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fc0be2" w14:textId="efc0be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2017 жылғы 4 қазандағы № 595 бұйрығы. Қазақстан Республикасының Әділет министрлігінде 2017 жылы 20 қазанда № 15913 тіркелді. Күші жойылды - Қазақстан Республикасы Қаржы министрінің м.а. 2020 жылғы 10 шiлдедегi № 665 бұйрығымен</w:t>
      </w:r>
    </w:p>
    <w:p>
      <w:pPr>
        <w:spacing w:after="0"/>
        <w:ind w:left="0"/>
        <w:jc w:val="both"/>
      </w:pPr>
      <w:r>
        <w:rPr>
          <w:rFonts w:ascii="Times New Roman"/>
          <w:b w:val="false"/>
          <w:i w:val="false"/>
          <w:color w:val="ff0000"/>
          <w:sz w:val="28"/>
        </w:rPr>
        <w:t xml:space="preserve">
      Ескерту. Күші жойылды – ҚР Қаржы министрінің м.а. 10.07.2020 </w:t>
      </w:r>
      <w:r>
        <w:rPr>
          <w:rFonts w:ascii="Times New Roman"/>
          <w:b w:val="false"/>
          <w:i w:val="false"/>
          <w:color w:val="ff0000"/>
          <w:sz w:val="28"/>
        </w:rPr>
        <w:t>№ 665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1" w:id="0"/>
    <w:p>
      <w:pPr>
        <w:spacing w:after="0"/>
        <w:ind w:left="0"/>
        <w:jc w:val="both"/>
      </w:pPr>
      <w:r>
        <w:rPr>
          <w:rFonts w:ascii="Times New Roman"/>
          <w:b w:val="false"/>
          <w:i w:val="false"/>
          <w:color w:val="000000"/>
          <w:sz w:val="28"/>
        </w:rPr>
        <w:t xml:space="preserve">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11696 болып тіркелген, 2015 жылғы 17 тамызда "Әділет" ақпараттық-құқықтық жүйесінде жарияланған)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4) тармақшалар</w:t>
      </w:r>
      <w:r>
        <w:rPr>
          <w:rFonts w:ascii="Times New Roman"/>
          <w:b w:val="false"/>
          <w:i w:val="false"/>
          <w:color w:val="000000"/>
          <w:sz w:val="28"/>
        </w:rPr>
        <w:t xml:space="preserve"> алып тасталсын;</w:t>
      </w:r>
    </w:p>
    <w:bookmarkStart w:name="z5" w:id="2"/>
    <w:p>
      <w:pPr>
        <w:spacing w:after="0"/>
        <w:ind w:left="0"/>
        <w:jc w:val="both"/>
      </w:pPr>
      <w:r>
        <w:rPr>
          <w:rFonts w:ascii="Times New Roman"/>
          <w:b w:val="false"/>
          <w:i w:val="false"/>
          <w:color w:val="000000"/>
          <w:sz w:val="28"/>
        </w:rPr>
        <w:t>
      көрсетілген бұйрықпен бекітілген "Жеке нотариусты, жеке сот орындаушыны, адвокатты, кәсіби медиаторды тіркеу есебі" мемлекеттік көрсетілетін қызмет регламентінде:</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w:t>
      </w:r>
    </w:p>
    <w:bookmarkStart w:name="z7" w:id="3"/>
    <w:p>
      <w:pPr>
        <w:spacing w:after="0"/>
        <w:ind w:left="0"/>
        <w:jc w:val="both"/>
      </w:pPr>
      <w:r>
        <w:rPr>
          <w:rFonts w:ascii="Times New Roman"/>
          <w:b w:val="false"/>
          <w:i w:val="false"/>
          <w:color w:val="000000"/>
          <w:sz w:val="28"/>
        </w:rPr>
        <w:t>
      "1) көрсетілетін қызметті берушінің қызмет көрсету орталықтары (бұдан әрі – ҚКО) арқылы;";</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9" w:id="4"/>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ҚКО қызметкерлері қатысады.";</w:t>
      </w:r>
    </w:p>
    <w:bookmarkEnd w:id="4"/>
    <w:bookmarkStart w:name="z10" w:id="5"/>
    <w:p>
      <w:pPr>
        <w:spacing w:after="0"/>
        <w:ind w:left="0"/>
        <w:jc w:val="both"/>
      </w:pPr>
      <w:r>
        <w:rPr>
          <w:rFonts w:ascii="Times New Roman"/>
          <w:b w:val="false"/>
          <w:i w:val="false"/>
          <w:color w:val="000000"/>
          <w:sz w:val="28"/>
        </w:rPr>
        <w:t xml:space="preserve">
      көрсетілген бұйрықпен бекітілген "Салық төлеушілерді тіркеу"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1) тармақшасы мынадай редакцияда жазылсын:</w:t>
      </w:r>
    </w:p>
    <w:bookmarkStart w:name="z12" w:id="6"/>
    <w:p>
      <w:pPr>
        <w:spacing w:after="0"/>
        <w:ind w:left="0"/>
        <w:jc w:val="both"/>
      </w:pPr>
      <w:r>
        <w:rPr>
          <w:rFonts w:ascii="Times New Roman"/>
          <w:b w:val="false"/>
          <w:i w:val="false"/>
          <w:color w:val="000000"/>
          <w:sz w:val="28"/>
        </w:rPr>
        <w:t>
      "1) көрсетілетін қызметті берушінің қызмет көрсету орталықтары (бұдан әрі – ҚКО) арқылы;";</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14" w:id="7"/>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ҚКО қызметкерлері қатысады.";</w:t>
      </w:r>
    </w:p>
    <w:bookmarkEnd w:id="7"/>
    <w:bookmarkStart w:name="z15" w:id="8"/>
    <w:p>
      <w:pPr>
        <w:spacing w:after="0"/>
        <w:ind w:left="0"/>
        <w:jc w:val="both"/>
      </w:pPr>
      <w:r>
        <w:rPr>
          <w:rFonts w:ascii="Times New Roman"/>
          <w:b w:val="false"/>
          <w:i w:val="false"/>
          <w:color w:val="000000"/>
          <w:sz w:val="28"/>
        </w:rPr>
        <w:t xml:space="preserve">
      көрсетілген бұйрықпен бекітілген "Қосылған құн салығын төлеушілерді тіркеу есебі"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редакцияда жазылсын;</w:t>
      </w:r>
    </w:p>
    <w:bookmarkEnd w:id="8"/>
    <w:bookmarkStart w:name="z16" w:id="9"/>
    <w:p>
      <w:pPr>
        <w:spacing w:after="0"/>
        <w:ind w:left="0"/>
        <w:jc w:val="both"/>
      </w:pPr>
      <w:r>
        <w:rPr>
          <w:rFonts w:ascii="Times New Roman"/>
          <w:b w:val="false"/>
          <w:i w:val="false"/>
          <w:color w:val="000000"/>
          <w:sz w:val="28"/>
        </w:rPr>
        <w:t xml:space="preserve">
      көрсетілген бұйрықпен бекітілген "Электрондық салық төлеуші ретінде тіркеу есебі"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w:t>
      </w:r>
    </w:p>
    <w:bookmarkStart w:name="z18" w:id="10"/>
    <w:p>
      <w:pPr>
        <w:spacing w:after="0"/>
        <w:ind w:left="0"/>
        <w:jc w:val="both"/>
      </w:pPr>
      <w:r>
        <w:rPr>
          <w:rFonts w:ascii="Times New Roman"/>
          <w:b w:val="false"/>
          <w:i w:val="false"/>
          <w:color w:val="000000"/>
          <w:sz w:val="28"/>
        </w:rPr>
        <w:t>
      "1) көрсетілетін қызметті берушінің қызмет көрсету орталықтары (бұдан әрі – ҚКО) немесе "Салық төлеушінің кабинеті" веб-қосымшасы (бұдан әрі – Салық төлеушінің кабинеті) арқылы;";</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20" w:id="11"/>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ҚКО қызметкерлері қатысады.";</w:t>
      </w:r>
    </w:p>
    <w:bookmarkEnd w:id="11"/>
    <w:bookmarkStart w:name="z21" w:id="12"/>
    <w:p>
      <w:pPr>
        <w:spacing w:after="0"/>
        <w:ind w:left="0"/>
        <w:jc w:val="both"/>
      </w:pPr>
      <w:r>
        <w:rPr>
          <w:rFonts w:ascii="Times New Roman"/>
          <w:b w:val="false"/>
          <w:i w:val="false"/>
          <w:color w:val="000000"/>
          <w:sz w:val="28"/>
        </w:rPr>
        <w:t xml:space="preserve">
      көрсетілген бұйрықпен бекітілген "Темекі бұйымдарының өндірісіне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тармақшасының екінші абзацсы мынадай редакцияда жазылсын:</w:t>
      </w:r>
    </w:p>
    <w:bookmarkStart w:name="z23" w:id="13"/>
    <w:p>
      <w:pPr>
        <w:spacing w:after="0"/>
        <w:ind w:left="0"/>
        <w:jc w:val="both"/>
      </w:pPr>
      <w:r>
        <w:rPr>
          <w:rFonts w:ascii="Times New Roman"/>
          <w:b w:val="false"/>
          <w:i w:val="false"/>
          <w:color w:val="000000"/>
          <w:sz w:val="28"/>
        </w:rPr>
        <w:t>
      "ұсынылған құжаттардың толықтығын тексереді, ұсынылған құжаттардың толық бомау фактілері белгілі болған жағдайда көрсетілетін қызметті алушының өтінішін одан әрі қараудан бас тарту туралы жазбашы дәлелді жауабын – 2 (екі) жұмыс күнінің ішінде береді;";</w:t>
      </w:r>
    </w:p>
    <w:bookmarkEnd w:id="13"/>
    <w:bookmarkStart w:name="z24" w:id="14"/>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3) тармақшасының</w:t>
      </w:r>
      <w:r>
        <w:rPr>
          <w:rFonts w:ascii="Times New Roman"/>
          <w:b w:val="false"/>
          <w:i w:val="false"/>
          <w:color w:val="000000"/>
          <w:sz w:val="28"/>
        </w:rPr>
        <w:t xml:space="preserve"> екінші абзацсы мынадай редакцияда жазылсын:</w:t>
      </w:r>
    </w:p>
    <w:bookmarkEnd w:id="14"/>
    <w:bookmarkStart w:name="z25" w:id="15"/>
    <w:p>
      <w:pPr>
        <w:spacing w:after="0"/>
        <w:ind w:left="0"/>
        <w:jc w:val="both"/>
      </w:pPr>
      <w:r>
        <w:rPr>
          <w:rFonts w:ascii="Times New Roman"/>
          <w:b w:val="false"/>
          <w:i w:val="false"/>
          <w:color w:val="000000"/>
          <w:sz w:val="28"/>
        </w:rPr>
        <w:t>
      "ұсынылған құжаттардың толықтығын тексереді, ұсынылған құжаттардың толық бомау фактілері белгілі болған жағдайда көрсетілетін қызметті алушының өтінішін одан әрі қараудан бас тарту туралы жазбашы дәлелді жауабын – 2 (екі) жұмыс күнінің ішінде береді;";</w:t>
      </w:r>
    </w:p>
    <w:bookmarkEnd w:id="15"/>
    <w:bookmarkStart w:name="z26" w:id="16"/>
    <w:p>
      <w:pPr>
        <w:spacing w:after="0"/>
        <w:ind w:left="0"/>
        <w:jc w:val="both"/>
      </w:pPr>
      <w:r>
        <w:rPr>
          <w:rFonts w:ascii="Times New Roman"/>
          <w:b w:val="false"/>
          <w:i w:val="false"/>
          <w:color w:val="000000"/>
          <w:sz w:val="28"/>
        </w:rPr>
        <w:t xml:space="preserve">
      "Темекі бұйымдарының өндірісіне лицензия беру" мемлекеттік қызметті көрсетудің бизнес-үдерістерінің анықтамалығы"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редакцияда жазылсын;</w:t>
      </w:r>
    </w:p>
    <w:bookmarkEnd w:id="16"/>
    <w:bookmarkStart w:name="z27" w:id="17"/>
    <w:p>
      <w:pPr>
        <w:spacing w:after="0"/>
        <w:ind w:left="0"/>
        <w:jc w:val="both"/>
      </w:pPr>
      <w:r>
        <w:rPr>
          <w:rFonts w:ascii="Times New Roman"/>
          <w:b w:val="false"/>
          <w:i w:val="false"/>
          <w:color w:val="000000"/>
          <w:sz w:val="28"/>
        </w:rPr>
        <w:t xml:space="preserve">
      "Мемлекеттік корпорация арқылы "Темекі бұйымдарының өндірісіне лицензия беру" мемлекеттік қызметті көрсетудің бизнес-үдерістерінің анықтамалығы"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редакцияда жазылсын;</w:t>
      </w:r>
    </w:p>
    <w:bookmarkEnd w:id="17"/>
    <w:bookmarkStart w:name="z28" w:id="18"/>
    <w:p>
      <w:pPr>
        <w:spacing w:after="0"/>
        <w:ind w:left="0"/>
        <w:jc w:val="both"/>
      </w:pPr>
      <w:r>
        <w:rPr>
          <w:rFonts w:ascii="Times New Roman"/>
          <w:b w:val="false"/>
          <w:i w:val="false"/>
          <w:color w:val="000000"/>
          <w:sz w:val="28"/>
        </w:rPr>
        <w:t xml:space="preserve">
      "Е-лицензиялау" МБД АЖ арқылы "Темекі бұйымдарының өндірісіне лицензия беру" мемлекеттік қызметті көрсетудің бизнес-үдерістерінің анықтамалығы" мемлекеттік көрсетілетін қызмет регламентіне </w:t>
      </w:r>
      <w:r>
        <w:rPr>
          <w:rFonts w:ascii="Times New Roman"/>
          <w:b w:val="false"/>
          <w:i w:val="false"/>
          <w:color w:val="000000"/>
          <w:sz w:val="28"/>
        </w:rPr>
        <w:t>4-қосымшаға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редакцияда жазылсын;</w:t>
      </w:r>
    </w:p>
    <w:bookmarkEnd w:id="18"/>
    <w:bookmarkStart w:name="z29" w:id="19"/>
    <w:p>
      <w:pPr>
        <w:spacing w:after="0"/>
        <w:ind w:left="0"/>
        <w:jc w:val="both"/>
      </w:pPr>
      <w:r>
        <w:rPr>
          <w:rFonts w:ascii="Times New Roman"/>
          <w:b w:val="false"/>
          <w:i w:val="false"/>
          <w:color w:val="000000"/>
          <w:sz w:val="28"/>
        </w:rPr>
        <w:t xml:space="preserve">
      көрсетілген бұйрықпен бекітілген "Этил спиртінің өндірісіне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тармақшасының екінші абзацсы мынадай редакцияда жазылсын:</w:t>
      </w:r>
    </w:p>
    <w:bookmarkStart w:name="z31" w:id="20"/>
    <w:p>
      <w:pPr>
        <w:spacing w:after="0"/>
        <w:ind w:left="0"/>
        <w:jc w:val="both"/>
      </w:pPr>
      <w:r>
        <w:rPr>
          <w:rFonts w:ascii="Times New Roman"/>
          <w:b w:val="false"/>
          <w:i w:val="false"/>
          <w:color w:val="000000"/>
          <w:sz w:val="28"/>
        </w:rPr>
        <w:t>
      "ұсынылған құжаттардың толықтығын тексереді, ұсынылған құжаттардың толық бомау фактілері белгілі болған жағдайда көрсетілетін қызметті алушының өтінішін одан әрі қараудан бас тарту туралы жазбашы дәлелді жауабын – 2 (екі) жұмыс күнінің ішінде береді;";</w:t>
      </w:r>
    </w:p>
    <w:bookmarkEnd w:id="20"/>
    <w:bookmarkStart w:name="z32" w:id="21"/>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3) тармақшасының</w:t>
      </w:r>
      <w:r>
        <w:rPr>
          <w:rFonts w:ascii="Times New Roman"/>
          <w:b w:val="false"/>
          <w:i w:val="false"/>
          <w:color w:val="000000"/>
          <w:sz w:val="28"/>
        </w:rPr>
        <w:t xml:space="preserve"> екінші абзацсы мынадай редакцияда жазылсын:</w:t>
      </w:r>
    </w:p>
    <w:bookmarkEnd w:id="21"/>
    <w:bookmarkStart w:name="z33" w:id="22"/>
    <w:p>
      <w:pPr>
        <w:spacing w:after="0"/>
        <w:ind w:left="0"/>
        <w:jc w:val="both"/>
      </w:pPr>
      <w:r>
        <w:rPr>
          <w:rFonts w:ascii="Times New Roman"/>
          <w:b w:val="false"/>
          <w:i w:val="false"/>
          <w:color w:val="000000"/>
          <w:sz w:val="28"/>
        </w:rPr>
        <w:t>
      "ұсынылған құжаттардың толықтығын тексереді, ұсынылған құжаттардың толық бомау фактілері белгілі болған жағдайда көрсетілетін қызметті алушының өтінішін одан әрі қараудан бас тарту туралы жазбашы дәлелді жауабын – 2 (екі) жұмыс күнінің ішінде береді;";</w:t>
      </w:r>
    </w:p>
    <w:bookmarkEnd w:id="22"/>
    <w:bookmarkStart w:name="z34" w:id="23"/>
    <w:p>
      <w:pPr>
        <w:spacing w:after="0"/>
        <w:ind w:left="0"/>
        <w:jc w:val="both"/>
      </w:pPr>
      <w:r>
        <w:rPr>
          <w:rFonts w:ascii="Times New Roman"/>
          <w:b w:val="false"/>
          <w:i w:val="false"/>
          <w:color w:val="000000"/>
          <w:sz w:val="28"/>
        </w:rPr>
        <w:t xml:space="preserve">
      "Этил спиртінің өндірісіне лицензия беру" мемлекеттік қызметті көрсетудің бизнес-үдерістерінің анықтамалығы"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редакцияда жазылсын;</w:t>
      </w:r>
    </w:p>
    <w:bookmarkEnd w:id="23"/>
    <w:bookmarkStart w:name="z35" w:id="24"/>
    <w:p>
      <w:pPr>
        <w:spacing w:after="0"/>
        <w:ind w:left="0"/>
        <w:jc w:val="both"/>
      </w:pPr>
      <w:r>
        <w:rPr>
          <w:rFonts w:ascii="Times New Roman"/>
          <w:b w:val="false"/>
          <w:i w:val="false"/>
          <w:color w:val="000000"/>
          <w:sz w:val="28"/>
        </w:rPr>
        <w:t xml:space="preserve">
      "Мемлекеттік корпорация арқылы "Этил спиртінің өндірісіне лицензия беру" мемлекеттік қызметті көрсетудің бизнес-үдерістерінің анықтамалығы"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редакцияда жазылсын;</w:t>
      </w:r>
    </w:p>
    <w:bookmarkEnd w:id="24"/>
    <w:bookmarkStart w:name="z36" w:id="25"/>
    <w:p>
      <w:pPr>
        <w:spacing w:after="0"/>
        <w:ind w:left="0"/>
        <w:jc w:val="both"/>
      </w:pPr>
      <w:r>
        <w:rPr>
          <w:rFonts w:ascii="Times New Roman"/>
          <w:b w:val="false"/>
          <w:i w:val="false"/>
          <w:color w:val="000000"/>
          <w:sz w:val="28"/>
        </w:rPr>
        <w:t xml:space="preserve">
      "Е-лицензиялау" МБД АЖ арқылы "Этил спиртінің өндірісіне лицензия беру" мемлекеттік қызметті көрсетудің бизнес-үдерістерінің анықтамалығы" мемлекеттік көрсетілетін қызмет регламентіне </w:t>
      </w:r>
      <w:r>
        <w:rPr>
          <w:rFonts w:ascii="Times New Roman"/>
          <w:b w:val="false"/>
          <w:i w:val="false"/>
          <w:color w:val="000000"/>
          <w:sz w:val="28"/>
        </w:rPr>
        <w:t>4-қосымшаға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редакцияда жазылсын.";</w:t>
      </w:r>
    </w:p>
    <w:bookmarkEnd w:id="25"/>
    <w:bookmarkStart w:name="z37" w:id="26"/>
    <w:p>
      <w:pPr>
        <w:spacing w:after="0"/>
        <w:ind w:left="0"/>
        <w:jc w:val="both"/>
      </w:pPr>
      <w:r>
        <w:rPr>
          <w:rFonts w:ascii="Times New Roman"/>
          <w:b w:val="false"/>
          <w:i w:val="false"/>
          <w:color w:val="000000"/>
          <w:sz w:val="28"/>
        </w:rPr>
        <w:t xml:space="preserve">
      көрсетілген бұйрықпен бекітілген "Алкоголь өнімдерін оның өндіріс аумағында сақтау және көтерме саудада сату қызметін қоспағанда, алкоголь өнімдерін сақтау және көтерме саудада сатуға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тармақшасының екінші абзацсы мынадай редакцияда жазылсын:</w:t>
      </w:r>
    </w:p>
    <w:bookmarkStart w:name="z39" w:id="27"/>
    <w:p>
      <w:pPr>
        <w:spacing w:after="0"/>
        <w:ind w:left="0"/>
        <w:jc w:val="both"/>
      </w:pPr>
      <w:r>
        <w:rPr>
          <w:rFonts w:ascii="Times New Roman"/>
          <w:b w:val="false"/>
          <w:i w:val="false"/>
          <w:color w:val="000000"/>
          <w:sz w:val="28"/>
        </w:rPr>
        <w:t>
      "ұсынылған құжаттардың толықтығын тексереді, ұсынылған құжаттардың толық бомау фактілері белгілі болған жағдайда көрсетілетін қызметті алушының өтінішін одан әрі қараудан бас тарту туралы жазбашы дәлелді жауабын – 2 (екі) жұмыс күнінің ішінде береді;";</w:t>
      </w:r>
    </w:p>
    <w:bookmarkEnd w:id="27"/>
    <w:bookmarkStart w:name="z40" w:id="28"/>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3) тармақшасының</w:t>
      </w:r>
      <w:r>
        <w:rPr>
          <w:rFonts w:ascii="Times New Roman"/>
          <w:b w:val="false"/>
          <w:i w:val="false"/>
          <w:color w:val="000000"/>
          <w:sz w:val="28"/>
        </w:rPr>
        <w:t xml:space="preserve"> екінші абзацсы мынадай редакцияда жазылсын:</w:t>
      </w:r>
    </w:p>
    <w:bookmarkEnd w:id="28"/>
    <w:bookmarkStart w:name="z41" w:id="29"/>
    <w:p>
      <w:pPr>
        <w:spacing w:after="0"/>
        <w:ind w:left="0"/>
        <w:jc w:val="both"/>
      </w:pPr>
      <w:r>
        <w:rPr>
          <w:rFonts w:ascii="Times New Roman"/>
          <w:b w:val="false"/>
          <w:i w:val="false"/>
          <w:color w:val="000000"/>
          <w:sz w:val="28"/>
        </w:rPr>
        <w:t>
      "ұсынылған құжаттардың толықтығын тексереді, ұсынылған құжаттардың толық бомау фактілері белгілі болған жағдайда көрсетілетін қызметті алушының өтінішін одан әрі қараудан бас тарту туралы жазбашы дәлелді жауабын – 2 (екі) жұмыс күнінің ішінде береді;";</w:t>
      </w:r>
    </w:p>
    <w:bookmarkEnd w:id="29"/>
    <w:bookmarkStart w:name="z42" w:id="30"/>
    <w:p>
      <w:pPr>
        <w:spacing w:after="0"/>
        <w:ind w:left="0"/>
        <w:jc w:val="both"/>
      </w:pPr>
      <w:r>
        <w:rPr>
          <w:rFonts w:ascii="Times New Roman"/>
          <w:b w:val="false"/>
          <w:i w:val="false"/>
          <w:color w:val="000000"/>
          <w:sz w:val="28"/>
        </w:rPr>
        <w:t xml:space="preserve">
      "Е-лицензиялау" МБД АЖ арқылы "Алкоголь өнімдерін оның өндіріс аумағында сақтау және көтерме саудада сату қызметін қоспағанда, алкоголь өнімдерін сақтау және көтерме саудада сатуға лицензия беру" мемлекеттік қызметті көрсетудің бизнес-үдерістерінің анықтамалығы" мемлекеттік көрсетілетін қызмет регламентіне </w:t>
      </w:r>
      <w:r>
        <w:rPr>
          <w:rFonts w:ascii="Times New Roman"/>
          <w:b w:val="false"/>
          <w:i w:val="false"/>
          <w:color w:val="000000"/>
          <w:sz w:val="28"/>
        </w:rPr>
        <w:t>4-қосымшаға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редакцияда жазылсын.";</w:t>
      </w:r>
    </w:p>
    <w:bookmarkEnd w:id="30"/>
    <w:bookmarkStart w:name="z43" w:id="31"/>
    <w:p>
      <w:pPr>
        <w:spacing w:after="0"/>
        <w:ind w:left="0"/>
        <w:jc w:val="both"/>
      </w:pPr>
      <w:r>
        <w:rPr>
          <w:rFonts w:ascii="Times New Roman"/>
          <w:b w:val="false"/>
          <w:i w:val="false"/>
          <w:color w:val="000000"/>
          <w:sz w:val="28"/>
        </w:rPr>
        <w:t xml:space="preserve">
      көрсетілген бұйрықпен бекітілген "Алкоголь өнімдерін оның өндіріс аумағында сақтау және бөлшек саудада сату қызметін қоспағанда, алкоголь өнімдерін сақтау және бөлшек саудада сатуға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тармақшасының екінші абзацсы мынадай редакцияда жазылсын:</w:t>
      </w:r>
    </w:p>
    <w:bookmarkStart w:name="z45" w:id="32"/>
    <w:p>
      <w:pPr>
        <w:spacing w:after="0"/>
        <w:ind w:left="0"/>
        <w:jc w:val="both"/>
      </w:pPr>
      <w:r>
        <w:rPr>
          <w:rFonts w:ascii="Times New Roman"/>
          <w:b w:val="false"/>
          <w:i w:val="false"/>
          <w:color w:val="000000"/>
          <w:sz w:val="28"/>
        </w:rPr>
        <w:t>
      "ұсынылған құжаттардың толықтығын тексереді, ұсынылған құжаттардың толық бомау фактілері белгілі болған жағдайда көрсетілетін қызметті алушының өтінішін одан әрі қараудан бас тарту туралы жазбашы дәлелді жауабын – 2 (екі) жұмыс күнінің ішінде береді;";</w:t>
      </w:r>
    </w:p>
    <w:bookmarkEnd w:id="32"/>
    <w:bookmarkStart w:name="z46" w:id="33"/>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3) тармақшасының</w:t>
      </w:r>
      <w:r>
        <w:rPr>
          <w:rFonts w:ascii="Times New Roman"/>
          <w:b w:val="false"/>
          <w:i w:val="false"/>
          <w:color w:val="000000"/>
          <w:sz w:val="28"/>
        </w:rPr>
        <w:t xml:space="preserve"> екінші абзацсы мынадай редакцияда жазылсын: </w:t>
      </w:r>
    </w:p>
    <w:bookmarkEnd w:id="33"/>
    <w:bookmarkStart w:name="z47" w:id="34"/>
    <w:p>
      <w:pPr>
        <w:spacing w:after="0"/>
        <w:ind w:left="0"/>
        <w:jc w:val="both"/>
      </w:pPr>
      <w:r>
        <w:rPr>
          <w:rFonts w:ascii="Times New Roman"/>
          <w:b w:val="false"/>
          <w:i w:val="false"/>
          <w:color w:val="000000"/>
          <w:sz w:val="28"/>
        </w:rPr>
        <w:t>
      "ұсынылған құжаттардың толықтығын тексереді, ұсынылған құжаттардың толық бомау фактілері белгілі болған жағдайда көрсетілетін қызметті алушының өтінішін одан әрі қараудан бас тарту туралы жазбашы дәлелді жауабын – 2 (екі) жұмыс күнінің ішінде береді;";</w:t>
      </w:r>
    </w:p>
    <w:bookmarkEnd w:id="34"/>
    <w:bookmarkStart w:name="z48" w:id="35"/>
    <w:p>
      <w:pPr>
        <w:spacing w:after="0"/>
        <w:ind w:left="0"/>
        <w:jc w:val="both"/>
      </w:pPr>
      <w:r>
        <w:rPr>
          <w:rFonts w:ascii="Times New Roman"/>
          <w:b w:val="false"/>
          <w:i w:val="false"/>
          <w:color w:val="000000"/>
          <w:sz w:val="28"/>
        </w:rPr>
        <w:t xml:space="preserve">
      "Е-лицензиялау" МБД АЖ арқылы "Алкоголь өнімдерін оның өндіріс аумағында сақтау және бөлшек саудада сату қызметін қоспағанда, алкоголь өнімдерін сақтау және бөлшек саудада сатуға лицензия беру" мемлекеттік қызметті көрсетудің бизнес-үдерістерінің анықтамалығы" мемлекеттік көрсетілетін қызмет регламентіне </w:t>
      </w:r>
      <w:r>
        <w:rPr>
          <w:rFonts w:ascii="Times New Roman"/>
          <w:b w:val="false"/>
          <w:i w:val="false"/>
          <w:color w:val="000000"/>
          <w:sz w:val="28"/>
        </w:rPr>
        <w:t>4-қосымшаға</w:t>
      </w:r>
      <w:r>
        <w:rPr>
          <w:rFonts w:ascii="Times New Roman"/>
          <w:b w:val="false"/>
          <w:i w:val="false"/>
          <w:color w:val="000000"/>
          <w:sz w:val="28"/>
        </w:rPr>
        <w:t xml:space="preserve"> сәйкес,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редакцияда жазылсын.";</w:t>
      </w:r>
    </w:p>
    <w:bookmarkEnd w:id="35"/>
    <w:bookmarkStart w:name="z49" w:id="36"/>
    <w:p>
      <w:pPr>
        <w:spacing w:after="0"/>
        <w:ind w:left="0"/>
        <w:jc w:val="both"/>
      </w:pPr>
      <w:r>
        <w:rPr>
          <w:rFonts w:ascii="Times New Roman"/>
          <w:b w:val="false"/>
          <w:i w:val="false"/>
          <w:color w:val="000000"/>
          <w:sz w:val="28"/>
        </w:rPr>
        <w:t xml:space="preserve">
      көрсетілген бұйрықпен бекітілген "Салық берешегінің және міндетті зейнетақы жарналары, міндетті кәсіптік зейнетақы жарналары мен әлеуметтік аударымдар бойынша берешегінің жоқ (бар) екені туралы мәліметтерді, салық міндеттемесін, сондай-ақ міндетті зейнетақы жарналарын, міндетті кәсіптік зейнетақы жарналарын есептеу, ұстау және аудару, әлеуметтік аударымдарды есептеу және төлеу бойынша міндеттемелерді орындау бойынша бюджетпен есеп айырысудың жай-күйі туралы жеке шоттан үзінді көшірме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үшінші бөлігінің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w:t>
      </w:r>
    </w:p>
    <w:bookmarkStart w:name="z51" w:id="37"/>
    <w:p>
      <w:pPr>
        <w:spacing w:after="0"/>
        <w:ind w:left="0"/>
        <w:jc w:val="both"/>
      </w:pPr>
      <w:r>
        <w:rPr>
          <w:rFonts w:ascii="Times New Roman"/>
          <w:b w:val="false"/>
          <w:i w:val="false"/>
          <w:color w:val="000000"/>
          <w:sz w:val="28"/>
        </w:rPr>
        <w:t>
      "1) көрсетілетін қызметті берушінің қызмет көрсету орталықтары (бұдан әрі – ҚКО) немесе Салық төлеушінің кабинеті арқылы;";</w:t>
      </w:r>
    </w:p>
    <w:bookmarkEnd w:id="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53" w:id="38"/>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ҚКО қызметкерлері қатысады.";</w:t>
      </w:r>
    </w:p>
    <w:bookmarkEnd w:id="38"/>
    <w:bookmarkStart w:name="z54" w:id="39"/>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w:t>
      </w:r>
    </w:p>
    <w:bookmarkStart w:name="z56" w:id="40"/>
    <w:p>
      <w:pPr>
        <w:spacing w:after="0"/>
        <w:ind w:left="0"/>
        <w:jc w:val="both"/>
      </w:pPr>
      <w:r>
        <w:rPr>
          <w:rFonts w:ascii="Times New Roman"/>
          <w:b w:val="false"/>
          <w:i w:val="false"/>
          <w:color w:val="000000"/>
          <w:sz w:val="28"/>
        </w:rPr>
        <w:t>
      "1) көрсетілетін қызметті берушінің қызмет көрсету орталықтары (бұдан әрі – ҚКО) арқылы;";</w:t>
      </w:r>
    </w:p>
    <w:bookmarkEnd w:id="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58" w:id="41"/>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ҚКО қызметкерлері қатысады.";</w:t>
      </w:r>
    </w:p>
    <w:bookmarkEnd w:id="41"/>
    <w:bookmarkStart w:name="z59" w:id="42"/>
    <w:p>
      <w:pPr>
        <w:spacing w:after="0"/>
        <w:ind w:left="0"/>
        <w:jc w:val="both"/>
      </w:pPr>
      <w:r>
        <w:rPr>
          <w:rFonts w:ascii="Times New Roman"/>
          <w:b w:val="false"/>
          <w:i w:val="false"/>
          <w:color w:val="000000"/>
          <w:sz w:val="28"/>
        </w:rPr>
        <w:t xml:space="preserve">
      көрсетілген бұйрықпен бекітілген "Салықтық есептілікті беруді тоқтата тұру (ұзарту, жаңарту)"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1) тармақшасы мынадай редакцияда жазылсын:</w:t>
      </w:r>
    </w:p>
    <w:bookmarkStart w:name="z61" w:id="43"/>
    <w:p>
      <w:pPr>
        <w:spacing w:after="0"/>
        <w:ind w:left="0"/>
        <w:jc w:val="both"/>
      </w:pPr>
      <w:r>
        <w:rPr>
          <w:rFonts w:ascii="Times New Roman"/>
          <w:b w:val="false"/>
          <w:i w:val="false"/>
          <w:color w:val="000000"/>
          <w:sz w:val="28"/>
        </w:rPr>
        <w:t>
      "1) көрсетілетін қызметті берушінің қызмет көрсету орталықтары (бұдан әрі – ҚКО) немесе "Салық төлеушілер кабинеті" веб-қосымшасы (бұдан әрі – СТК) немесе "Салықтық есептілікті өңдеу сервисі" ақпараттық жүйесі (бұдан әрі – СЕӨС АЖ);";</w:t>
      </w:r>
    </w:p>
    <w:bookmarkEnd w:id="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63" w:id="44"/>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ҚКО қызметкерлері қатысады.";</w:t>
      </w:r>
    </w:p>
    <w:bookmarkEnd w:id="44"/>
    <w:bookmarkStart w:name="z64" w:id="45"/>
    <w:p>
      <w:pPr>
        <w:spacing w:after="0"/>
        <w:ind w:left="0"/>
        <w:jc w:val="both"/>
      </w:pPr>
      <w:r>
        <w:rPr>
          <w:rFonts w:ascii="Times New Roman"/>
          <w:b w:val="false"/>
          <w:i w:val="false"/>
          <w:color w:val="000000"/>
          <w:sz w:val="28"/>
        </w:rPr>
        <w:t xml:space="preserve">
      көрсетілген бұйрықпен бекітілген "Салық есептілігін қабылдау"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1) тармақшасы мынадай редакцияда жазылсын:</w:t>
      </w:r>
    </w:p>
    <w:bookmarkStart w:name="z66" w:id="46"/>
    <w:p>
      <w:pPr>
        <w:spacing w:after="0"/>
        <w:ind w:left="0"/>
        <w:jc w:val="both"/>
      </w:pPr>
      <w:r>
        <w:rPr>
          <w:rFonts w:ascii="Times New Roman"/>
          <w:b w:val="false"/>
          <w:i w:val="false"/>
          <w:color w:val="000000"/>
          <w:sz w:val="28"/>
        </w:rPr>
        <w:t>
      "1) көрсетілетін қызметті берушінің қызмет көрсету орталықтары немесе "Салық төлеушінің кабинеті" (бұдан әрі – СТК) веб-қосымшасы немесе "Салық есептілігін өндеу сервисі" ақпараттық жүйесі (бұдан әрі – СЕӨС АЖ);";</w:t>
      </w:r>
    </w:p>
    <w:bookmarkEnd w:id="46"/>
    <w:bookmarkStart w:name="z67" w:id="47"/>
    <w:p>
      <w:pPr>
        <w:spacing w:after="0"/>
        <w:ind w:left="0"/>
        <w:jc w:val="both"/>
      </w:pPr>
      <w:r>
        <w:rPr>
          <w:rFonts w:ascii="Times New Roman"/>
          <w:b w:val="false"/>
          <w:i w:val="false"/>
          <w:color w:val="000000"/>
          <w:sz w:val="28"/>
        </w:rPr>
        <w:t xml:space="preserve">
      көрсетілген бұйрықпен бекітілген "Салықтық есептілікті кері қайтару"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bookmarkStart w:name="z69" w:id="48"/>
    <w:p>
      <w:pPr>
        <w:spacing w:after="0"/>
        <w:ind w:left="0"/>
        <w:jc w:val="both"/>
      </w:pPr>
      <w:r>
        <w:rPr>
          <w:rFonts w:ascii="Times New Roman"/>
          <w:b w:val="false"/>
          <w:i w:val="false"/>
          <w:color w:val="000000"/>
          <w:sz w:val="28"/>
        </w:rPr>
        <w:t>
      "2) көрсетілетін қызметті берушінің қызмет көрсету орталықтары немесе "Салық төлеушінің кабинеті" (бұдан әрі – СТК) веб-қосымшасы, "Салық есептілігін өндеу сервисі" ақпараттық жүйесі (бұдан әрі – СЕӨС АЖ);";</w:t>
      </w:r>
    </w:p>
    <w:bookmarkEnd w:id="48"/>
    <w:bookmarkStart w:name="z70" w:id="49"/>
    <w:p>
      <w:pPr>
        <w:spacing w:after="0"/>
        <w:ind w:left="0"/>
        <w:jc w:val="both"/>
      </w:pPr>
      <w:r>
        <w:rPr>
          <w:rFonts w:ascii="Times New Roman"/>
          <w:b w:val="false"/>
          <w:i w:val="false"/>
          <w:color w:val="000000"/>
          <w:sz w:val="28"/>
        </w:rPr>
        <w:t xml:space="preserve">
      көрсетілген бұйрықпен бекітілген "Салықтардың, бюджетке төленетін басқа да міндетті төлемдердің, өсімпұлдардың, айыппұлдардың төленген сомасын есепке алу және қайтаруды жүргізу"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bookmarkStart w:name="z72" w:id="50"/>
    <w:p>
      <w:pPr>
        <w:spacing w:after="0"/>
        <w:ind w:left="0"/>
        <w:jc w:val="both"/>
      </w:pPr>
      <w:r>
        <w:rPr>
          <w:rFonts w:ascii="Times New Roman"/>
          <w:b w:val="false"/>
          <w:i w:val="false"/>
          <w:color w:val="000000"/>
          <w:sz w:val="28"/>
        </w:rPr>
        <w:t>
      "2) көрсетілетін қызметті берушінің қызмет көрсету орталықтары немесе "Салық төлеушілер кабинеті" веб-қосымшасы (бұдан әрі – СТК);";</w:t>
      </w:r>
    </w:p>
    <w:bookmarkEnd w:id="50"/>
    <w:bookmarkStart w:name="z73" w:id="51"/>
    <w:p>
      <w:pPr>
        <w:spacing w:after="0"/>
        <w:ind w:left="0"/>
        <w:jc w:val="both"/>
      </w:pPr>
      <w:r>
        <w:rPr>
          <w:rFonts w:ascii="Times New Roman"/>
          <w:b w:val="false"/>
          <w:i w:val="false"/>
          <w:color w:val="000000"/>
          <w:sz w:val="28"/>
        </w:rPr>
        <w:t xml:space="preserve">
      көрсетілген бұйрықпен бекітілген "Бюджеттен қосылған құн салығын қайтару"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1) тармақшасы мынадай редакцияда жазылсын:</w:t>
      </w:r>
    </w:p>
    <w:bookmarkStart w:name="z75" w:id="52"/>
    <w:p>
      <w:pPr>
        <w:spacing w:after="0"/>
        <w:ind w:left="0"/>
        <w:jc w:val="both"/>
      </w:pPr>
      <w:r>
        <w:rPr>
          <w:rFonts w:ascii="Times New Roman"/>
          <w:b w:val="false"/>
          <w:i w:val="false"/>
          <w:color w:val="000000"/>
          <w:sz w:val="28"/>
        </w:rPr>
        <w:t>
      "1) көрсетілетін қызметті берушінің қызмет көрсету орталықтары немесе "Салық төлеушінің кабинеті" (бұдан әрі – СТК) веб-қосымшасы, "Салық есептілігін өндеу сервисі" ақпараттық жүйесі (бұдан әрі – СЕӨС АЖ);";</w:t>
      </w:r>
    </w:p>
    <w:bookmarkEnd w:id="52"/>
    <w:bookmarkStart w:name="z76" w:id="53"/>
    <w:p>
      <w:pPr>
        <w:spacing w:after="0"/>
        <w:ind w:left="0"/>
        <w:jc w:val="both"/>
      </w:pPr>
      <w:r>
        <w:rPr>
          <w:rFonts w:ascii="Times New Roman"/>
          <w:b w:val="false"/>
          <w:i w:val="false"/>
          <w:color w:val="000000"/>
          <w:sz w:val="28"/>
        </w:rPr>
        <w:t xml:space="preserve">
      көрсетілген бұйрықпен бекітілген "Салық салу объектілерінің және (немесе) салық салуға байланысты объектілерді орналасқан жері бойынша тіркеу есебі"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1) тармақшасы мынадай редакцияда жазылсын:</w:t>
      </w:r>
    </w:p>
    <w:bookmarkStart w:name="z78" w:id="54"/>
    <w:p>
      <w:pPr>
        <w:spacing w:after="0"/>
        <w:ind w:left="0"/>
        <w:jc w:val="both"/>
      </w:pPr>
      <w:r>
        <w:rPr>
          <w:rFonts w:ascii="Times New Roman"/>
          <w:b w:val="false"/>
          <w:i w:val="false"/>
          <w:color w:val="000000"/>
          <w:sz w:val="28"/>
        </w:rPr>
        <w:t>
      "1) көрсетілетін қызметті берушінің қызмет көрсету орталықтары (бұдан әрі – ҚКО) арқылы;";</w:t>
      </w:r>
    </w:p>
    <w:bookmarkEnd w:id="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80" w:id="55"/>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ҚКО қызметкерлері қатысады.";</w:t>
      </w:r>
    </w:p>
    <w:bookmarkEnd w:id="55"/>
    <w:bookmarkStart w:name="z81" w:id="56"/>
    <w:p>
      <w:pPr>
        <w:spacing w:after="0"/>
        <w:ind w:left="0"/>
        <w:jc w:val="both"/>
      </w:pPr>
      <w:r>
        <w:rPr>
          <w:rFonts w:ascii="Times New Roman"/>
          <w:b w:val="false"/>
          <w:i w:val="false"/>
          <w:color w:val="000000"/>
          <w:sz w:val="28"/>
        </w:rPr>
        <w:t xml:space="preserve">
      көрсетілген бұйрықпен бекітілген "Кеден одағы шеңберінде тауарлардың экспорты (импорты) кезінде салықтық нысандарды қабылдау"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w:t>
      </w:r>
    </w:p>
    <w:bookmarkStart w:name="z83" w:id="57"/>
    <w:p>
      <w:pPr>
        <w:spacing w:after="0"/>
        <w:ind w:left="0"/>
        <w:jc w:val="both"/>
      </w:pPr>
      <w:r>
        <w:rPr>
          <w:rFonts w:ascii="Times New Roman"/>
          <w:b w:val="false"/>
          <w:i w:val="false"/>
          <w:color w:val="000000"/>
          <w:sz w:val="28"/>
        </w:rPr>
        <w:t>
      "1) көрсетілетін қызметті берушінің қызмет көрсету орталықтары (бұдан әрі – ҚКО) немесе "Салық төлеушінің кабинеті" (бұдан әрі – СТК) веб-қосымшасы, "Салық есептілігін өндеу сервисі" ақпараттық жүйесі (бұдан әрі – СЕӨС АЖ);";</w:t>
      </w:r>
    </w:p>
    <w:bookmarkEnd w:id="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85" w:id="58"/>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ҚКО қызметкерлері қатысады.";</w:t>
      </w:r>
    </w:p>
    <w:bookmarkEnd w:id="58"/>
    <w:bookmarkStart w:name="z86" w:id="59"/>
    <w:p>
      <w:pPr>
        <w:spacing w:after="0"/>
        <w:ind w:left="0"/>
        <w:jc w:val="both"/>
      </w:pPr>
      <w:r>
        <w:rPr>
          <w:rFonts w:ascii="Times New Roman"/>
          <w:b w:val="false"/>
          <w:i w:val="false"/>
          <w:color w:val="000000"/>
          <w:sz w:val="28"/>
        </w:rPr>
        <w:t xml:space="preserve">
      көрсетілген бұйрықпен бекітілген "Бақылау-касса машиналарын (БМК) есепке қою және есептен шығару"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 мынадай редакцияда жазылсын:</w:t>
      </w:r>
    </w:p>
    <w:bookmarkStart w:name="z88" w:id="60"/>
    <w:p>
      <w:pPr>
        <w:spacing w:after="0"/>
        <w:ind w:left="0"/>
        <w:jc w:val="both"/>
      </w:pPr>
      <w:r>
        <w:rPr>
          <w:rFonts w:ascii="Times New Roman"/>
          <w:b w:val="false"/>
          <w:i w:val="false"/>
          <w:color w:val="000000"/>
          <w:sz w:val="28"/>
        </w:rPr>
        <w:t>
      "Құжаттарды қабылдау және мемлекеттік қызмет көрсету нәтижесін беру көрсетілетін қызметті берушінің қызмет көрсету орталықтары (бұдан әрі – ҚКО) арқылы жүзеге асырылады.";</w:t>
      </w:r>
    </w:p>
    <w:bookmarkEnd w:id="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90" w:id="61"/>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ҚКО қызметкерлері қатысады.";</w:t>
      </w:r>
    </w:p>
    <w:bookmarkEnd w:id="61"/>
    <w:bookmarkStart w:name="z91" w:id="62"/>
    <w:p>
      <w:pPr>
        <w:spacing w:after="0"/>
        <w:ind w:left="0"/>
        <w:jc w:val="both"/>
      </w:pPr>
      <w:r>
        <w:rPr>
          <w:rFonts w:ascii="Times New Roman"/>
          <w:b w:val="false"/>
          <w:i w:val="false"/>
          <w:color w:val="000000"/>
          <w:sz w:val="28"/>
        </w:rPr>
        <w:t xml:space="preserve">
      көрсетілген бұйрықпен бекітілген "Электрондық құжат түрінде тауарларға арналған декларацияларды пайдалана отырып тауарларды кедендік тазарту және шығару"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93" w:id="63"/>
    <w:p>
      <w:pPr>
        <w:spacing w:after="0"/>
        <w:ind w:left="0"/>
        <w:jc w:val="both"/>
      </w:pPr>
      <w:r>
        <w:rPr>
          <w:rFonts w:ascii="Times New Roman"/>
          <w:b w:val="false"/>
          <w:i w:val="false"/>
          <w:color w:val="000000"/>
          <w:sz w:val="28"/>
        </w:rPr>
        <w:t xml:space="preserve">
      "1. "Электрондық құжат түрінде тауарларға арналған декларацияларды пайдалана отырып тауарларды кедендік тазарту және шығару"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тіркеу тізілімінде № 11273 болып тіркелген) "Электрондық құжат түрінде тауарларға арналған декларацияларды пайдалана отырып тауарларды кедендік тазарту және шығару" мемлекеттік көрсетілетін қызмет стандартының (бұдан әрі – Стандарт) негізінде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bookmarkEnd w:id="63"/>
    <w:bookmarkStart w:name="z94" w:id="64"/>
    <w:p>
      <w:pPr>
        <w:spacing w:after="0"/>
        <w:ind w:left="0"/>
        <w:jc w:val="both"/>
      </w:pPr>
      <w:r>
        <w:rPr>
          <w:rFonts w:ascii="Times New Roman"/>
          <w:b w:val="false"/>
          <w:i w:val="false"/>
          <w:color w:val="000000"/>
          <w:sz w:val="28"/>
        </w:rPr>
        <w:t xml:space="preserve">
      көрсетілген бұйрықпен бекітілген "Преференциалдық және преференциалдық емес режимдерді қолдану кезінде тауар шығарылған елді айқындауға қатысты алдын ала шешімдер қабылдау"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96" w:id="65"/>
    <w:p>
      <w:pPr>
        <w:spacing w:after="0"/>
        <w:ind w:left="0"/>
        <w:jc w:val="both"/>
      </w:pPr>
      <w:r>
        <w:rPr>
          <w:rFonts w:ascii="Times New Roman"/>
          <w:b w:val="false"/>
          <w:i w:val="false"/>
          <w:color w:val="000000"/>
          <w:sz w:val="28"/>
        </w:rPr>
        <w:t xml:space="preserve">
      "1. "Преференциялық және преференциялық емес режимдерді қолдану кезінде тауарлар шығарылған елді айқындауға қатысты алдын ала шешімдер қабылдау"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11273 болып тіркелген) "Преференциялық және преференциялық емес режимдерді қолдану кезінде тауарлар шығарылған елді айқындауға қатысты алдын ала шешімдер қабылдау" мемлекеттік көрсетілетін қызмет стандартының (бұдан әрі – Стандарт) негізінде Қаржы министрлігінің Мемлекеттік кірістер комитеті, Қаржы министрлігі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bookmarkEnd w:id="65"/>
    <w:bookmarkStart w:name="z97" w:id="66"/>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bookmarkEnd w:id="66"/>
    <w:bookmarkStart w:name="z98" w:id="67"/>
    <w:p>
      <w:pPr>
        <w:spacing w:after="0"/>
        <w:ind w:left="0"/>
        <w:jc w:val="both"/>
      </w:pPr>
      <w:r>
        <w:rPr>
          <w:rFonts w:ascii="Times New Roman"/>
          <w:b w:val="false"/>
          <w:i w:val="false"/>
          <w:color w:val="000000"/>
          <w:sz w:val="28"/>
        </w:rPr>
        <w:t>
      1) көрсетілетін қызметті берушінің кеңсесі;</w:t>
      </w:r>
    </w:p>
    <w:bookmarkEnd w:id="67"/>
    <w:bookmarkStart w:name="z99" w:id="68"/>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68"/>
    <w:bookmarkStart w:name="z100" w:id="69"/>
    <w:p>
      <w:pPr>
        <w:spacing w:after="0"/>
        <w:ind w:left="0"/>
        <w:jc w:val="both"/>
      </w:pPr>
      <w:r>
        <w:rPr>
          <w:rFonts w:ascii="Times New Roman"/>
          <w:b w:val="false"/>
          <w:i w:val="false"/>
          <w:color w:val="000000"/>
          <w:sz w:val="28"/>
        </w:rPr>
        <w:t xml:space="preserve">
      көрсетілген бұйрықпен бекітілген "Тауарларды жіктеу жөнінде алдын ала шешімдер қабылдау"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02" w:id="70"/>
    <w:p>
      <w:pPr>
        <w:spacing w:after="0"/>
        <w:ind w:left="0"/>
        <w:jc w:val="both"/>
      </w:pPr>
      <w:r>
        <w:rPr>
          <w:rFonts w:ascii="Times New Roman"/>
          <w:b w:val="false"/>
          <w:i w:val="false"/>
          <w:color w:val="000000"/>
          <w:sz w:val="28"/>
        </w:rPr>
        <w:t xml:space="preserve">
      "1. "Тауарларды жіктеу жөнінде алдын ала шешімдер қабылдау"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11273 болып тіркелген) "Тауарларды жіктеу жөнінде алдын ала шешімдер қабылдау" мемлекеттік көрсетілетін қызмет стандартының (бұдан әрі – Стандарт) негізінде Қаржы министрлігінің Мемлекеттік кірістер комитеті, Қаржы министрлігі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bookmarkEnd w:id="70"/>
    <w:bookmarkStart w:name="z103" w:id="71"/>
    <w:p>
      <w:pPr>
        <w:spacing w:after="0"/>
        <w:ind w:left="0"/>
        <w:jc w:val="both"/>
      </w:pPr>
      <w:r>
        <w:rPr>
          <w:rFonts w:ascii="Times New Roman"/>
          <w:b w:val="false"/>
          <w:i w:val="false"/>
          <w:color w:val="000000"/>
          <w:sz w:val="28"/>
        </w:rPr>
        <w:t xml:space="preserve">
      Құжаттарды қабылдау және мемлекеттік қызметті көрсету нәтижесін беру: </w:t>
      </w:r>
    </w:p>
    <w:bookmarkEnd w:id="71"/>
    <w:bookmarkStart w:name="z104" w:id="72"/>
    <w:p>
      <w:pPr>
        <w:spacing w:after="0"/>
        <w:ind w:left="0"/>
        <w:jc w:val="both"/>
      </w:pPr>
      <w:r>
        <w:rPr>
          <w:rFonts w:ascii="Times New Roman"/>
          <w:b w:val="false"/>
          <w:i w:val="false"/>
          <w:color w:val="000000"/>
          <w:sz w:val="28"/>
        </w:rPr>
        <w:t>
      1) көрсетілетін қызметті берушінің кеңсесі;</w:t>
      </w:r>
    </w:p>
    <w:bookmarkEnd w:id="72"/>
    <w:bookmarkStart w:name="z105" w:id="7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73"/>
    <w:bookmarkStart w:name="z106" w:id="74"/>
    <w:p>
      <w:pPr>
        <w:spacing w:after="0"/>
        <w:ind w:left="0"/>
        <w:jc w:val="both"/>
      </w:pPr>
      <w:r>
        <w:rPr>
          <w:rFonts w:ascii="Times New Roman"/>
          <w:b w:val="false"/>
          <w:i w:val="false"/>
          <w:color w:val="000000"/>
          <w:sz w:val="28"/>
        </w:rPr>
        <w:t xml:space="preserve">
      көрсетілген бұйрықпен бекітілген "Кедендік баждар, салықтар, кедендік алымдар мен өсімпұлдар бойынша есептеулерді салыстыру актісін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08" w:id="75"/>
    <w:p>
      <w:pPr>
        <w:spacing w:after="0"/>
        <w:ind w:left="0"/>
        <w:jc w:val="both"/>
      </w:pPr>
      <w:r>
        <w:rPr>
          <w:rFonts w:ascii="Times New Roman"/>
          <w:b w:val="false"/>
          <w:i w:val="false"/>
          <w:color w:val="000000"/>
          <w:sz w:val="28"/>
        </w:rPr>
        <w:t xml:space="preserve">
      "1. "Кедендiк баждар, салықтар, кедендiк алымдар мен өсімпұлдар бойынша есептеулердi салыстыру актiсiн беру"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11273 болып тіркелген) "Кедендiк баждар, салықтар, кедендiк алымдар мен өсімпұлдар бойынша есептеулердi салыстыру актiсiн беру" мемлекеттік көрсетілетін қызмет стандартының (бұдан әрі – Стандарт) негізінде Қаржы министрлігі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bookmarkEnd w:id="75"/>
    <w:bookmarkStart w:name="z109" w:id="76"/>
    <w:p>
      <w:pPr>
        <w:spacing w:after="0"/>
        <w:ind w:left="0"/>
        <w:jc w:val="both"/>
      </w:pPr>
      <w:r>
        <w:rPr>
          <w:rFonts w:ascii="Times New Roman"/>
          <w:b w:val="false"/>
          <w:i w:val="false"/>
          <w:color w:val="000000"/>
          <w:sz w:val="28"/>
        </w:rPr>
        <w:t xml:space="preserve">
      Құжаттарды қабылдау және мемлекеттік қызметті көрсету нәтижесін беру: </w:t>
      </w:r>
    </w:p>
    <w:bookmarkEnd w:id="76"/>
    <w:bookmarkStart w:name="z110" w:id="77"/>
    <w:p>
      <w:pPr>
        <w:spacing w:after="0"/>
        <w:ind w:left="0"/>
        <w:jc w:val="both"/>
      </w:pPr>
      <w:r>
        <w:rPr>
          <w:rFonts w:ascii="Times New Roman"/>
          <w:b w:val="false"/>
          <w:i w:val="false"/>
          <w:color w:val="000000"/>
          <w:sz w:val="28"/>
        </w:rPr>
        <w:t>
      1) көрсетілетін қызметті берушінің кеңсесі;</w:t>
      </w:r>
    </w:p>
    <w:bookmarkEnd w:id="77"/>
    <w:bookmarkStart w:name="z111" w:id="78"/>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78"/>
    <w:bookmarkStart w:name="z112" w:id="79"/>
    <w:p>
      <w:pPr>
        <w:spacing w:after="0"/>
        <w:ind w:left="0"/>
        <w:jc w:val="both"/>
      </w:pPr>
      <w:r>
        <w:rPr>
          <w:rFonts w:ascii="Times New Roman"/>
          <w:b w:val="false"/>
          <w:i w:val="false"/>
          <w:color w:val="000000"/>
          <w:sz w:val="28"/>
        </w:rPr>
        <w:t xml:space="preserve">
      көрсетілген бұйрықпен бекітілген "Тауарларды кедендік тазарту"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14" w:id="80"/>
    <w:p>
      <w:pPr>
        <w:spacing w:after="0"/>
        <w:ind w:left="0"/>
        <w:jc w:val="both"/>
      </w:pPr>
      <w:r>
        <w:rPr>
          <w:rFonts w:ascii="Times New Roman"/>
          <w:b w:val="false"/>
          <w:i w:val="false"/>
          <w:color w:val="000000"/>
          <w:sz w:val="28"/>
        </w:rPr>
        <w:t xml:space="preserve">
      "1. "Тауарларды кедендік тазарту"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11273 тіркелген) "Тауарларды кедендік тазарту" мемлекеттік көрсетілетін қызмет стандартының (бұдан әрі – Стандарт) негізінде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bookmarkEnd w:id="80"/>
    <w:bookmarkStart w:name="z115" w:id="81"/>
    <w:p>
      <w:pPr>
        <w:spacing w:after="0"/>
        <w:ind w:left="0"/>
        <w:jc w:val="both"/>
      </w:pPr>
      <w:r>
        <w:rPr>
          <w:rFonts w:ascii="Times New Roman"/>
          <w:b w:val="false"/>
          <w:i w:val="false"/>
          <w:color w:val="000000"/>
          <w:sz w:val="28"/>
        </w:rPr>
        <w:t>
      Тауарға арналған декларацияны (бұдан әрі – ТД), оның негізінде ТД-да мәліметтер мәлімделген құжаттармен қабылдауды және көрсетілетін мемлекеттік қызметтің нәтижесін беруді көрсетілетін қызметті беруші жүзеге асырады.";</w:t>
      </w:r>
    </w:p>
    <w:bookmarkEnd w:id="81"/>
    <w:bookmarkStart w:name="z116" w:id="82"/>
    <w:p>
      <w:pPr>
        <w:spacing w:after="0"/>
        <w:ind w:left="0"/>
        <w:jc w:val="both"/>
      </w:pPr>
      <w:r>
        <w:rPr>
          <w:rFonts w:ascii="Times New Roman"/>
          <w:b w:val="false"/>
          <w:i w:val="false"/>
          <w:color w:val="000000"/>
          <w:sz w:val="28"/>
        </w:rPr>
        <w:t xml:space="preserve">
      көрсетілген бұйрықпен бекітілген "Халықаралық тасымалдау жол-көлік құралын тауарларды кедендік пломбалармен және мөрлермен тасымалдауға жіберу туралы куәлік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18" w:id="83"/>
    <w:p>
      <w:pPr>
        <w:spacing w:after="0"/>
        <w:ind w:left="0"/>
        <w:jc w:val="both"/>
      </w:pPr>
      <w:r>
        <w:rPr>
          <w:rFonts w:ascii="Times New Roman"/>
          <w:b w:val="false"/>
          <w:i w:val="false"/>
          <w:color w:val="000000"/>
          <w:sz w:val="28"/>
        </w:rPr>
        <w:t xml:space="preserve">
      "1. "Халықаралық тасымалдау жол-көлік құралын тауарларды кедендік пломбалармен және мөрлермен тасымалдауға жіберу туралы куәлік беру"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"Халықаралық тасымалдау жол-көлік құралын тауарларды кедендік пломбалармен және мөрлермен тасымалдауға жіберу туралы куәлік беру" мемлекеттік көрсетілетін қызмет стандарты (бұдан әрі – Стандарт) негізінде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bookmarkEnd w:id="83"/>
    <w:bookmarkStart w:name="z119" w:id="84"/>
    <w:p>
      <w:pPr>
        <w:spacing w:after="0"/>
        <w:ind w:left="0"/>
        <w:jc w:val="both"/>
      </w:pPr>
      <w:r>
        <w:rPr>
          <w:rFonts w:ascii="Times New Roman"/>
          <w:b w:val="false"/>
          <w:i w:val="false"/>
          <w:color w:val="000000"/>
          <w:sz w:val="28"/>
        </w:rPr>
        <w:t>
      Құжаттарды қабылдау және мемлекеттік қызмет көрсету нәтижесін беру көрсетілетін қызметті берушінің кеңсесі арқылы жүзеге асырылады.";</w:t>
      </w:r>
    </w:p>
    <w:bookmarkEnd w:id="84"/>
    <w:bookmarkStart w:name="z120" w:id="85"/>
    <w:p>
      <w:pPr>
        <w:spacing w:after="0"/>
        <w:ind w:left="0"/>
        <w:jc w:val="both"/>
      </w:pPr>
      <w:r>
        <w:rPr>
          <w:rFonts w:ascii="Times New Roman"/>
          <w:b w:val="false"/>
          <w:i w:val="false"/>
          <w:color w:val="000000"/>
          <w:sz w:val="28"/>
        </w:rPr>
        <w:t xml:space="preserve">
      көрсетілген бұйрықпен бекітілген "Уақытша сақтау қоймалары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22" w:id="86"/>
    <w:p>
      <w:pPr>
        <w:spacing w:after="0"/>
        <w:ind w:left="0"/>
        <w:jc w:val="both"/>
      </w:pPr>
      <w:r>
        <w:rPr>
          <w:rFonts w:ascii="Times New Roman"/>
          <w:b w:val="false"/>
          <w:i w:val="false"/>
          <w:color w:val="000000"/>
          <w:sz w:val="28"/>
        </w:rPr>
        <w:t xml:space="preserve">
      "1. "Уақытша сақтау қоймалары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"Уақытша сақтау қоймалары иелерінің тізіліміне енгізу" мемлекеттік көрсетілетін қызмет стандарты (бұдан әрі – Стандарт) негізінде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bookmarkEnd w:id="86"/>
    <w:bookmarkStart w:name="z123" w:id="87"/>
    <w:p>
      <w:pPr>
        <w:spacing w:after="0"/>
        <w:ind w:left="0"/>
        <w:jc w:val="both"/>
      </w:pPr>
      <w:r>
        <w:rPr>
          <w:rFonts w:ascii="Times New Roman"/>
          <w:b w:val="false"/>
          <w:i w:val="false"/>
          <w:color w:val="000000"/>
          <w:sz w:val="28"/>
        </w:rPr>
        <w:t>
      Құжаттарды қабылдау және мемлекеттік қызмет көрсету нәтижесін беру:</w:t>
      </w:r>
    </w:p>
    <w:bookmarkEnd w:id="87"/>
    <w:bookmarkStart w:name="z124" w:id="88"/>
    <w:p>
      <w:pPr>
        <w:spacing w:after="0"/>
        <w:ind w:left="0"/>
        <w:jc w:val="both"/>
      </w:pPr>
      <w:r>
        <w:rPr>
          <w:rFonts w:ascii="Times New Roman"/>
          <w:b w:val="false"/>
          <w:i w:val="false"/>
          <w:color w:val="000000"/>
          <w:sz w:val="28"/>
        </w:rPr>
        <w:t>
      1) көрсетілетін қызметті берушінің кеңсесі арқылы;</w:t>
      </w:r>
    </w:p>
    <w:bookmarkEnd w:id="88"/>
    <w:bookmarkStart w:name="z125" w:id="89"/>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89"/>
    <w:bookmarkStart w:name="z126" w:id="90"/>
    <w:p>
      <w:pPr>
        <w:spacing w:after="0"/>
        <w:ind w:left="0"/>
        <w:jc w:val="both"/>
      </w:pPr>
      <w:r>
        <w:rPr>
          <w:rFonts w:ascii="Times New Roman"/>
          <w:b w:val="false"/>
          <w:i w:val="false"/>
          <w:color w:val="000000"/>
          <w:sz w:val="28"/>
        </w:rPr>
        <w:t xml:space="preserve">
      көрсетілген бұйрықпен бекітілген "Кеден қоймалары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28" w:id="91"/>
    <w:p>
      <w:pPr>
        <w:spacing w:after="0"/>
        <w:ind w:left="0"/>
        <w:jc w:val="both"/>
      </w:pPr>
      <w:r>
        <w:rPr>
          <w:rFonts w:ascii="Times New Roman"/>
          <w:b w:val="false"/>
          <w:i w:val="false"/>
          <w:color w:val="000000"/>
          <w:sz w:val="28"/>
        </w:rPr>
        <w:t xml:space="preserve">
      "1. "Кеден қоймалары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"Кеден қоймалары иелерінің тізіліміне енгізу" мемлекеттік көрсетілетін қызмет стандарты (бұдан әрі – Стандарт) негізінде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bookmarkEnd w:id="91"/>
    <w:bookmarkStart w:name="z129" w:id="92"/>
    <w:p>
      <w:pPr>
        <w:spacing w:after="0"/>
        <w:ind w:left="0"/>
        <w:jc w:val="both"/>
      </w:pPr>
      <w:r>
        <w:rPr>
          <w:rFonts w:ascii="Times New Roman"/>
          <w:b w:val="false"/>
          <w:i w:val="false"/>
          <w:color w:val="000000"/>
          <w:sz w:val="28"/>
        </w:rPr>
        <w:t>
      Құжаттарды қабылдау және мемлекеттік қызмет көрсету нәтижесін беру:</w:t>
      </w:r>
    </w:p>
    <w:bookmarkEnd w:id="92"/>
    <w:bookmarkStart w:name="z130" w:id="93"/>
    <w:p>
      <w:pPr>
        <w:spacing w:after="0"/>
        <w:ind w:left="0"/>
        <w:jc w:val="both"/>
      </w:pPr>
      <w:r>
        <w:rPr>
          <w:rFonts w:ascii="Times New Roman"/>
          <w:b w:val="false"/>
          <w:i w:val="false"/>
          <w:color w:val="000000"/>
          <w:sz w:val="28"/>
        </w:rPr>
        <w:t>
      1) көрсетілетін қызметті берушінің кеңсесі арқылы;</w:t>
      </w:r>
    </w:p>
    <w:bookmarkEnd w:id="93"/>
    <w:bookmarkStart w:name="z131" w:id="94"/>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94"/>
    <w:bookmarkStart w:name="z132" w:id="95"/>
    <w:p>
      <w:pPr>
        <w:spacing w:after="0"/>
        <w:ind w:left="0"/>
        <w:jc w:val="both"/>
      </w:pPr>
      <w:r>
        <w:rPr>
          <w:rFonts w:ascii="Times New Roman"/>
          <w:b w:val="false"/>
          <w:i w:val="false"/>
          <w:color w:val="000000"/>
          <w:sz w:val="28"/>
        </w:rPr>
        <w:t xml:space="preserve">
      көрсетілген бұйрықпен бекітілген "Еркін қоймалар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95"/>
    <w:bookmarkStart w:name="z133" w:id="96"/>
    <w:p>
      <w:pPr>
        <w:spacing w:after="0"/>
        <w:ind w:left="0"/>
        <w:jc w:val="both"/>
      </w:pPr>
      <w:r>
        <w:rPr>
          <w:rFonts w:ascii="Times New Roman"/>
          <w:b w:val="false"/>
          <w:i w:val="false"/>
          <w:color w:val="000000"/>
          <w:sz w:val="28"/>
        </w:rPr>
        <w:t>
      1-тармақ мынадай редакцияда жазылсын:</w:t>
      </w:r>
    </w:p>
    <w:bookmarkEnd w:id="96"/>
    <w:bookmarkStart w:name="z134" w:id="97"/>
    <w:p>
      <w:pPr>
        <w:spacing w:after="0"/>
        <w:ind w:left="0"/>
        <w:jc w:val="both"/>
      </w:pPr>
      <w:r>
        <w:rPr>
          <w:rFonts w:ascii="Times New Roman"/>
          <w:b w:val="false"/>
          <w:i w:val="false"/>
          <w:color w:val="000000"/>
          <w:sz w:val="28"/>
        </w:rPr>
        <w:t xml:space="preserve">
      "1. "Еркін қоймалар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11273 болып тіркелген) "Еркін қоймалар иелерінің тізіліміне енгізу" мемлекеттік көрсетілетін қызмет стандартының (бұдан әрі – Стандарт) негізінде Қаржы министрлігі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bookmarkEnd w:id="97"/>
    <w:bookmarkStart w:name="z135" w:id="98"/>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bookmarkEnd w:id="98"/>
    <w:bookmarkStart w:name="z136" w:id="99"/>
    <w:p>
      <w:pPr>
        <w:spacing w:after="0"/>
        <w:ind w:left="0"/>
        <w:jc w:val="both"/>
      </w:pPr>
      <w:r>
        <w:rPr>
          <w:rFonts w:ascii="Times New Roman"/>
          <w:b w:val="false"/>
          <w:i w:val="false"/>
          <w:color w:val="000000"/>
          <w:sz w:val="28"/>
        </w:rPr>
        <w:t>
      1) көрсетілетін қызметті берушінің кеңсесі;</w:t>
      </w:r>
    </w:p>
    <w:bookmarkEnd w:id="99"/>
    <w:bookmarkStart w:name="z137" w:id="100"/>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асырылады.";</w:t>
      </w:r>
    </w:p>
    <w:bookmarkEnd w:id="100"/>
    <w:bookmarkStart w:name="z138" w:id="101"/>
    <w:p>
      <w:pPr>
        <w:spacing w:after="0"/>
        <w:ind w:left="0"/>
        <w:jc w:val="both"/>
      </w:pPr>
      <w:r>
        <w:rPr>
          <w:rFonts w:ascii="Times New Roman"/>
          <w:b w:val="false"/>
          <w:i w:val="false"/>
          <w:color w:val="000000"/>
          <w:sz w:val="28"/>
        </w:rPr>
        <w:t xml:space="preserve">
      көрсетілген бұйрықпен бекітілген "Бажсыз сауда дүкендері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40" w:id="102"/>
    <w:p>
      <w:pPr>
        <w:spacing w:after="0"/>
        <w:ind w:left="0"/>
        <w:jc w:val="both"/>
      </w:pPr>
      <w:r>
        <w:rPr>
          <w:rFonts w:ascii="Times New Roman"/>
          <w:b w:val="false"/>
          <w:i w:val="false"/>
          <w:color w:val="000000"/>
          <w:sz w:val="28"/>
        </w:rPr>
        <w:t xml:space="preserve">
      "1. "Бажсыз сауда дүкендері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"Бажсыз сауда дүкендері иелерінің тізіліміне енгізу" мемлекеттік көрсетілетін қызмет стандартының (бұдан әрі – Стандарт) негізінде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bookmarkEnd w:id="102"/>
    <w:bookmarkStart w:name="z141" w:id="103"/>
    <w:p>
      <w:pPr>
        <w:spacing w:after="0"/>
        <w:ind w:left="0"/>
        <w:jc w:val="both"/>
      </w:pPr>
      <w:r>
        <w:rPr>
          <w:rFonts w:ascii="Times New Roman"/>
          <w:b w:val="false"/>
          <w:i w:val="false"/>
          <w:color w:val="000000"/>
          <w:sz w:val="28"/>
        </w:rPr>
        <w:t>
      Құжаттарды қабылдау және мемлекеттік қызмет көрсету нәтижесін беру:</w:t>
      </w:r>
    </w:p>
    <w:bookmarkEnd w:id="103"/>
    <w:bookmarkStart w:name="z142" w:id="104"/>
    <w:p>
      <w:pPr>
        <w:spacing w:after="0"/>
        <w:ind w:left="0"/>
        <w:jc w:val="both"/>
      </w:pPr>
      <w:r>
        <w:rPr>
          <w:rFonts w:ascii="Times New Roman"/>
          <w:b w:val="false"/>
          <w:i w:val="false"/>
          <w:color w:val="000000"/>
          <w:sz w:val="28"/>
        </w:rPr>
        <w:t>
      1) көрсетілетін қызметті берушінің кеңсесі арқылы;</w:t>
      </w:r>
    </w:p>
    <w:bookmarkEnd w:id="104"/>
    <w:bookmarkStart w:name="z143" w:id="105"/>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105"/>
    <w:bookmarkStart w:name="z144" w:id="106"/>
    <w:p>
      <w:pPr>
        <w:spacing w:after="0"/>
        <w:ind w:left="0"/>
        <w:jc w:val="both"/>
      </w:pPr>
      <w:r>
        <w:rPr>
          <w:rFonts w:ascii="Times New Roman"/>
          <w:b w:val="false"/>
          <w:i w:val="false"/>
          <w:color w:val="000000"/>
          <w:sz w:val="28"/>
        </w:rPr>
        <w:t xml:space="preserve">
      көрсетілген бұйрықпен бекітілген "Жекеменшік тауарларды сақтау қоймалары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46" w:id="107"/>
    <w:p>
      <w:pPr>
        <w:spacing w:after="0"/>
        <w:ind w:left="0"/>
        <w:jc w:val="both"/>
      </w:pPr>
      <w:r>
        <w:rPr>
          <w:rFonts w:ascii="Times New Roman"/>
          <w:b w:val="false"/>
          <w:i w:val="false"/>
          <w:color w:val="000000"/>
          <w:sz w:val="28"/>
        </w:rPr>
        <w:t xml:space="preserve">
      "1. "Жекеменшік тауарларды сақтау қоймалары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"Жекеменшік тауарларды сақтау қоймалары иелерінің тізіліміне енгізу" мемлекеттік көрсетілетін қызмет стандартының (бұдан әрі – Стандарт) негізінде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bookmarkEnd w:id="107"/>
    <w:bookmarkStart w:name="z147" w:id="108"/>
    <w:p>
      <w:pPr>
        <w:spacing w:after="0"/>
        <w:ind w:left="0"/>
        <w:jc w:val="both"/>
      </w:pPr>
      <w:r>
        <w:rPr>
          <w:rFonts w:ascii="Times New Roman"/>
          <w:b w:val="false"/>
          <w:i w:val="false"/>
          <w:color w:val="000000"/>
          <w:sz w:val="28"/>
        </w:rPr>
        <w:t>
      Құжаттарды қабылдау және мемлекеттік қызмет көрсету нәтижесін беру көрсетілетін қызметті берушінің кеңсесі арқылы жүзеге асырылады.";</w:t>
      </w:r>
    </w:p>
    <w:bookmarkEnd w:id="108"/>
    <w:bookmarkStart w:name="z148" w:id="109"/>
    <w:p>
      <w:pPr>
        <w:spacing w:after="0"/>
        <w:ind w:left="0"/>
        <w:jc w:val="both"/>
      </w:pPr>
      <w:r>
        <w:rPr>
          <w:rFonts w:ascii="Times New Roman"/>
          <w:b w:val="false"/>
          <w:i w:val="false"/>
          <w:color w:val="000000"/>
          <w:sz w:val="28"/>
        </w:rPr>
        <w:t xml:space="preserve">
      көрсетілген бұйрықпен бекітілген "Кедендік баждардың, салықтардың төленуін қамтамасыз етуді тіркеу"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50" w:id="110"/>
    <w:p>
      <w:pPr>
        <w:spacing w:after="0"/>
        <w:ind w:left="0"/>
        <w:jc w:val="both"/>
      </w:pPr>
      <w:r>
        <w:rPr>
          <w:rFonts w:ascii="Times New Roman"/>
          <w:b w:val="false"/>
          <w:i w:val="false"/>
          <w:color w:val="000000"/>
          <w:sz w:val="28"/>
        </w:rPr>
        <w:t xml:space="preserve">
      "1. "Кедендік баждардың, салықтардың төленуін қамтамасыз етуді тіркеу"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"Кедендік баждардың, салықтардың төленуін қамтамасыз етуді тіркеу" мемлекеттік көрсетілетін қызмет стандарты (бұдан әрі – Стандарт) негізінде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bookmarkEnd w:id="110"/>
    <w:bookmarkStart w:name="z151" w:id="111"/>
    <w:p>
      <w:pPr>
        <w:spacing w:after="0"/>
        <w:ind w:left="0"/>
        <w:jc w:val="both"/>
      </w:pPr>
      <w:r>
        <w:rPr>
          <w:rFonts w:ascii="Times New Roman"/>
          <w:b w:val="false"/>
          <w:i w:val="false"/>
          <w:color w:val="000000"/>
          <w:sz w:val="28"/>
        </w:rPr>
        <w:t>
      Құжаттарды қабылдау және мемлекеттік қызмет көрсету нәтижесін беру көрсетілетін қызметті берушінің кеңсесі арқылы жүзеге асырылады.";</w:t>
      </w:r>
    </w:p>
    <w:bookmarkEnd w:id="1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3) және 4) тармақшалары мынадай редакцияда жазылсын:</w:t>
      </w:r>
    </w:p>
    <w:bookmarkStart w:name="z153" w:id="112"/>
    <w:p>
      <w:pPr>
        <w:spacing w:after="0"/>
        <w:ind w:left="0"/>
        <w:jc w:val="both"/>
      </w:pPr>
      <w:r>
        <w:rPr>
          <w:rFonts w:ascii="Times New Roman"/>
          <w:b w:val="false"/>
          <w:i w:val="false"/>
          <w:color w:val="000000"/>
          <w:sz w:val="28"/>
        </w:rPr>
        <w:t>
      "3) көрсетілетін қызметті берушінің басшысы немесе оны алмастыратын тұлға өтінішті алған сәттен бастап 2 (екі) сағат ішінде қарайды;</w:t>
      </w:r>
    </w:p>
    <w:bookmarkEnd w:id="112"/>
    <w:bookmarkStart w:name="z154" w:id="113"/>
    <w:p>
      <w:pPr>
        <w:spacing w:after="0"/>
        <w:ind w:left="0"/>
        <w:jc w:val="both"/>
      </w:pPr>
      <w:r>
        <w:rPr>
          <w:rFonts w:ascii="Times New Roman"/>
          <w:b w:val="false"/>
          <w:i w:val="false"/>
          <w:color w:val="000000"/>
          <w:sz w:val="28"/>
        </w:rPr>
        <w:t>
      4) өтінішті көрсетілетін қызметті берушінің мемлекеттік қызмет көрсетуге жауапты құрылымдық бөлімшесі (бұдан әрі – көрсетілетін қызметті берушінің құрылымдық бөлімшесі) басшысының өтінішті алған сәттен бастап 2 (екі) сағат ішінде қарауы;";</w:t>
      </w:r>
    </w:p>
    <w:bookmarkEnd w:id="1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1) және 2) тармақшалары мынадай редакцияда жазылсын:</w:t>
      </w:r>
    </w:p>
    <w:bookmarkStart w:name="z156" w:id="114"/>
    <w:p>
      <w:pPr>
        <w:spacing w:after="0"/>
        <w:ind w:left="0"/>
        <w:jc w:val="both"/>
      </w:pPr>
      <w:r>
        <w:rPr>
          <w:rFonts w:ascii="Times New Roman"/>
          <w:b w:val="false"/>
          <w:i w:val="false"/>
          <w:color w:val="000000"/>
          <w:sz w:val="28"/>
        </w:rPr>
        <w:t>
      "1) тіркелген және көрсетілетін қызметті беруші басшысының немесе оны алмастыратын тұлғаның қарауына берілген өтініш;</w:t>
      </w:r>
    </w:p>
    <w:bookmarkEnd w:id="114"/>
    <w:bookmarkStart w:name="z157" w:id="115"/>
    <w:p>
      <w:pPr>
        <w:spacing w:after="0"/>
        <w:ind w:left="0"/>
        <w:jc w:val="both"/>
      </w:pPr>
      <w:r>
        <w:rPr>
          <w:rFonts w:ascii="Times New Roman"/>
          <w:b w:val="false"/>
          <w:i w:val="false"/>
          <w:color w:val="000000"/>
          <w:sz w:val="28"/>
        </w:rPr>
        <w:t>
      2) қаралған және көрсетілетін қызметті берушінің құрылымдық бөлімшесінің басшысына немесе оны алмастыратын тұлғаға жолданған өтініш;";</w:t>
      </w:r>
    </w:p>
    <w:bookmarkEnd w:id="1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2) және 3) тармақшалары мынадай редакцияда жазылсын:</w:t>
      </w:r>
    </w:p>
    <w:bookmarkStart w:name="z159" w:id="116"/>
    <w:p>
      <w:pPr>
        <w:spacing w:after="0"/>
        <w:ind w:left="0"/>
        <w:jc w:val="both"/>
      </w:pPr>
      <w:r>
        <w:rPr>
          <w:rFonts w:ascii="Times New Roman"/>
          <w:b w:val="false"/>
          <w:i w:val="false"/>
          <w:color w:val="000000"/>
          <w:sz w:val="28"/>
        </w:rPr>
        <w:t xml:space="preserve">
      "2) көрсетілетін қызметті берушінің басшысы немесе оны алмастыратын тұлға; </w:t>
      </w:r>
    </w:p>
    <w:bookmarkEnd w:id="116"/>
    <w:bookmarkStart w:name="z160" w:id="117"/>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немесе оны алмастыратын тұлға;";</w:t>
      </w:r>
    </w:p>
    <w:bookmarkEnd w:id="1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және 3) тармақшалары мынадай редакцияда жазылсын:</w:t>
      </w:r>
    </w:p>
    <w:bookmarkStart w:name="z162" w:id="118"/>
    <w:p>
      <w:pPr>
        <w:spacing w:after="0"/>
        <w:ind w:left="0"/>
        <w:jc w:val="both"/>
      </w:pPr>
      <w:r>
        <w:rPr>
          <w:rFonts w:ascii="Times New Roman"/>
          <w:b w:val="false"/>
          <w:i w:val="false"/>
          <w:color w:val="000000"/>
          <w:sz w:val="28"/>
        </w:rPr>
        <w:t>
      "2) көрсетілетін қызметті берушінің басшысы немесе оны алмастыратын тұлға өтінішті тіркеген сәттен бастап 2 (екі) сағат ішінде оны қарайды және көрсетілетін қызметті берушінің құрылымдық бөлімшесінің басшысына немесе оны алмастыратын тұлғаға нұсқаумен жібереді;</w:t>
      </w:r>
    </w:p>
    <w:bookmarkEnd w:id="118"/>
    <w:bookmarkStart w:name="z163" w:id="119"/>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немесе оны алмастыратын тұлға өтінішті алған сәттен бастап 2 (екі) сағат ішінде оны қарайды және көрсетілетін қызметті берушінің құрылымдық бөлімшесінің қызметшісіне нұсқаумен жібереді;";</w:t>
      </w:r>
    </w:p>
    <w:bookmarkEnd w:id="119"/>
    <w:bookmarkStart w:name="z164" w:id="120"/>
    <w:p>
      <w:pPr>
        <w:spacing w:after="0"/>
        <w:ind w:left="0"/>
        <w:jc w:val="both"/>
      </w:pPr>
      <w:r>
        <w:rPr>
          <w:rFonts w:ascii="Times New Roman"/>
          <w:b w:val="false"/>
          <w:i w:val="false"/>
          <w:color w:val="000000"/>
          <w:sz w:val="28"/>
        </w:rPr>
        <w:t xml:space="preserve">
      көрсетілген бұйрықпен бекітілген "Кедендік баждарды төлеу мерзімдерін өзгерту"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66" w:id="121"/>
    <w:p>
      <w:pPr>
        <w:spacing w:after="0"/>
        <w:ind w:left="0"/>
        <w:jc w:val="both"/>
      </w:pPr>
      <w:r>
        <w:rPr>
          <w:rFonts w:ascii="Times New Roman"/>
          <w:b w:val="false"/>
          <w:i w:val="false"/>
          <w:color w:val="000000"/>
          <w:sz w:val="28"/>
        </w:rPr>
        <w:t xml:space="preserve">
      "1. "Кедендік баждарды төлеу мерзімдерін өзгерту"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11273 болып тіркелген) "Кедендік баждарды төлеу мерзімдерін өзгерту" мемлекеттік көрсетілетін қызмет стандартының (бұдан әрі – Стандарт) негізінде Қаржы министрлігі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bookmarkEnd w:id="121"/>
    <w:bookmarkStart w:name="z167" w:id="122"/>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bookmarkEnd w:id="122"/>
    <w:bookmarkStart w:name="z168" w:id="123"/>
    <w:p>
      <w:pPr>
        <w:spacing w:after="0"/>
        <w:ind w:left="0"/>
        <w:jc w:val="both"/>
      </w:pPr>
      <w:r>
        <w:rPr>
          <w:rFonts w:ascii="Times New Roman"/>
          <w:b w:val="false"/>
          <w:i w:val="false"/>
          <w:color w:val="000000"/>
          <w:sz w:val="28"/>
        </w:rPr>
        <w:t>
      1) көрсетілетін қызметті берушінің кеңсесі арқылы;</w:t>
      </w:r>
    </w:p>
    <w:bookmarkEnd w:id="123"/>
    <w:bookmarkStart w:name="z169" w:id="12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24"/>
    <w:bookmarkStart w:name="z170" w:id="125"/>
    <w:p>
      <w:pPr>
        <w:spacing w:after="0"/>
        <w:ind w:left="0"/>
        <w:jc w:val="both"/>
      </w:pPr>
      <w:r>
        <w:rPr>
          <w:rFonts w:ascii="Times New Roman"/>
          <w:b w:val="false"/>
          <w:i w:val="false"/>
          <w:color w:val="000000"/>
          <w:sz w:val="28"/>
        </w:rPr>
        <w:t xml:space="preserve">
      көрсетілген бұйрықпен бекітілген "Кедендік декларациялау жөніндегі маманның біліктілік аттестатын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72" w:id="126"/>
    <w:p>
      <w:pPr>
        <w:spacing w:after="0"/>
        <w:ind w:left="0"/>
        <w:jc w:val="both"/>
      </w:pPr>
      <w:r>
        <w:rPr>
          <w:rFonts w:ascii="Times New Roman"/>
          <w:b w:val="false"/>
          <w:i w:val="false"/>
          <w:color w:val="000000"/>
          <w:sz w:val="28"/>
        </w:rPr>
        <w:t xml:space="preserve">
      "1. "Кедендік декларациялау жөніндегі маманның біліктілік аттестатын беру" мемлекеттік көрсетілетін қызметті (бұдан әрі – мемлекеттік қызмет) "Қазақстан Республикасының мемлекеттік кірістер органдарымен көрсетілетін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тіркеу тізілімінде 11273 болып тіркелген) "Кедендік декларациялау жөніндегі маманның біліктілік аттестатын беру" мемлекеттік көрсетілетін қызмет стандартының (бұдан әрі – Стандарт) негізінде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bookmarkEnd w:id="126"/>
    <w:bookmarkStart w:name="z173" w:id="12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127"/>
    <w:bookmarkStart w:name="z174" w:id="128"/>
    <w:p>
      <w:pPr>
        <w:spacing w:after="0"/>
        <w:ind w:left="0"/>
        <w:jc w:val="both"/>
      </w:pPr>
      <w:r>
        <w:rPr>
          <w:rFonts w:ascii="Times New Roman"/>
          <w:b w:val="false"/>
          <w:i w:val="false"/>
          <w:color w:val="000000"/>
          <w:sz w:val="28"/>
        </w:rPr>
        <w:t>
      1) көрсетілетін қызметті берушінің кеңсесі;</w:t>
      </w:r>
    </w:p>
    <w:bookmarkEnd w:id="128"/>
    <w:bookmarkStart w:name="z175" w:id="129"/>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129"/>
    <w:bookmarkStart w:name="z176" w:id="130"/>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(А.М. Теңгебаев) заңнамада белгіленген тәртіппен:</w:t>
      </w:r>
    </w:p>
    <w:bookmarkEnd w:id="130"/>
    <w:bookmarkStart w:name="z177" w:id="131"/>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31"/>
    <w:bookmarkStart w:name="z178" w:id="132"/>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қазақ және орыс тілдеріндегі қағаз және электрондық түрдегі көшірмелерін ресми жариялауға және Қазақстан Республикасы нормативтік құқықтық актілерінің эталондық бақылау банкіне енгізу үшін "Республикалық құқықтық ақпарат орталығы" шаруашылық жүргізу құқығындағы республикалық мемлекеттік кәсіпорнына жолдануын;</w:t>
      </w:r>
    </w:p>
    <w:bookmarkEnd w:id="132"/>
    <w:bookmarkStart w:name="z179" w:id="133"/>
    <w:p>
      <w:pPr>
        <w:spacing w:after="0"/>
        <w:ind w:left="0"/>
        <w:jc w:val="both"/>
      </w:pPr>
      <w:r>
        <w:rPr>
          <w:rFonts w:ascii="Times New Roman"/>
          <w:b w:val="false"/>
          <w:i w:val="false"/>
          <w:color w:val="000000"/>
          <w:sz w:val="28"/>
        </w:rPr>
        <w:t>
      3) осы бұйрықтың мемлекеттік тіркелгеннен кейін күнтізбелік он күн ішінде оның көшірмелерін мерзімді баспа басылымдарында ресми жариялануға жолдануын;</w:t>
      </w:r>
    </w:p>
    <w:bookmarkEnd w:id="133"/>
    <w:bookmarkStart w:name="z180" w:id="134"/>
    <w:p>
      <w:pPr>
        <w:spacing w:after="0"/>
        <w:ind w:left="0"/>
        <w:jc w:val="both"/>
      </w:pPr>
      <w:r>
        <w:rPr>
          <w:rFonts w:ascii="Times New Roman"/>
          <w:b w:val="false"/>
          <w:i w:val="false"/>
          <w:color w:val="000000"/>
          <w:sz w:val="28"/>
        </w:rPr>
        <w:t>
      4) осы бұйрықтың Қазақстан Республикасы Қаржы министрлігінің интернет-ресурсында орналастырылуын қамтамасыз етсін.</w:t>
      </w:r>
    </w:p>
    <w:bookmarkEnd w:id="134"/>
    <w:bookmarkStart w:name="z181" w:id="135"/>
    <w:p>
      <w:pPr>
        <w:spacing w:after="0"/>
        <w:ind w:left="0"/>
        <w:jc w:val="both"/>
      </w:pPr>
      <w:r>
        <w:rPr>
          <w:rFonts w:ascii="Times New Roman"/>
          <w:b w:val="false"/>
          <w:i w:val="false"/>
          <w:color w:val="000000"/>
          <w:sz w:val="28"/>
        </w:rPr>
        <w:t>
      3. Осы бұйрық алғашқы ресми жарияланған күнінен кейін күнтiзбелiк он күн өткен соң қолданысқа енгiзiледi.</w:t>
      </w:r>
    </w:p>
    <w:bookmarkEnd w:id="13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Қаржы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қазандағы</w:t>
            </w:r>
            <w:r>
              <w:br/>
            </w:r>
            <w:r>
              <w:rPr>
                <w:rFonts w:ascii="Times New Roman"/>
                <w:b w:val="false"/>
                <w:i w:val="false"/>
                <w:color w:val="000000"/>
                <w:sz w:val="20"/>
              </w:rPr>
              <w:t>№ 595 бұйрығына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5-қосымша</w:t>
            </w:r>
          </w:p>
        </w:tc>
      </w:tr>
    </w:tbl>
    <w:bookmarkStart w:name="z184" w:id="136"/>
    <w:p>
      <w:pPr>
        <w:spacing w:after="0"/>
        <w:ind w:left="0"/>
        <w:jc w:val="left"/>
      </w:pPr>
      <w:r>
        <w:rPr>
          <w:rFonts w:ascii="Times New Roman"/>
          <w:b/>
          <w:i w:val="false"/>
          <w:color w:val="000000"/>
        </w:rPr>
        <w:t xml:space="preserve"> "Салық төлеушілердің қосылған құн салығын тіркеу есебі" мемлекеттік көрсетілетін қызмет регламенті</w:t>
      </w:r>
    </w:p>
    <w:bookmarkEnd w:id="136"/>
    <w:bookmarkStart w:name="z185" w:id="137"/>
    <w:p>
      <w:pPr>
        <w:spacing w:after="0"/>
        <w:ind w:left="0"/>
        <w:jc w:val="left"/>
      </w:pPr>
      <w:r>
        <w:rPr>
          <w:rFonts w:ascii="Times New Roman"/>
          <w:b/>
          <w:i w:val="false"/>
          <w:color w:val="000000"/>
        </w:rPr>
        <w:t xml:space="preserve"> 1. Жалпы ережелер</w:t>
      </w:r>
    </w:p>
    <w:bookmarkEnd w:id="137"/>
    <w:bookmarkStart w:name="z186" w:id="138"/>
    <w:p>
      <w:pPr>
        <w:spacing w:after="0"/>
        <w:ind w:left="0"/>
        <w:jc w:val="both"/>
      </w:pPr>
      <w:r>
        <w:rPr>
          <w:rFonts w:ascii="Times New Roman"/>
          <w:b w:val="false"/>
          <w:i w:val="false"/>
          <w:color w:val="000000"/>
          <w:sz w:val="28"/>
        </w:rPr>
        <w:t xml:space="preserve">
      1. "Салық төлеушілердің қосылған құн салығын тіркеу есебі"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"Қосылған құн салығын төлеушілерді тіркеу есебі" Мемлекеттік көрсетілетін қызмет стандарты (бұдан әрі – Стандарт) негізінде (Нормативтік құқықтық актілердің мемлекеттік тізілімінде № 11273 тіркелген)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аймақтардың аумақтарындағы аумақтық органдары (бұдан әрі – көрсетілетін қызметті беруші) көрсетеді.</w:t>
      </w:r>
    </w:p>
    <w:bookmarkEnd w:id="138"/>
    <w:bookmarkStart w:name="z187" w:id="139"/>
    <w:p>
      <w:pPr>
        <w:spacing w:after="0"/>
        <w:ind w:left="0"/>
        <w:jc w:val="both"/>
      </w:pPr>
      <w:r>
        <w:rPr>
          <w:rFonts w:ascii="Times New Roman"/>
          <w:b w:val="false"/>
          <w:i w:val="false"/>
          <w:color w:val="000000"/>
          <w:sz w:val="28"/>
        </w:rPr>
        <w:t>
      Көрсетілетін қызметті беруші өтініштердің қабылдауын:</w:t>
      </w:r>
    </w:p>
    <w:bookmarkEnd w:id="139"/>
    <w:bookmarkStart w:name="z188" w:id="140"/>
    <w:p>
      <w:pPr>
        <w:spacing w:after="0"/>
        <w:ind w:left="0"/>
        <w:jc w:val="both"/>
      </w:pPr>
      <w:r>
        <w:rPr>
          <w:rFonts w:ascii="Times New Roman"/>
          <w:b w:val="false"/>
          <w:i w:val="false"/>
          <w:color w:val="000000"/>
          <w:sz w:val="28"/>
        </w:rPr>
        <w:t>
      1) көрсетілетін қызметті берушінің қызмет көрсету орталықтары (бұдан әрі – ҚКО) арқылы;</w:t>
      </w:r>
    </w:p>
    <w:bookmarkEnd w:id="140"/>
    <w:bookmarkStart w:name="z189" w:id="141"/>
    <w:p>
      <w:pPr>
        <w:spacing w:after="0"/>
        <w:ind w:left="0"/>
        <w:jc w:val="both"/>
      </w:pPr>
      <w:r>
        <w:rPr>
          <w:rFonts w:ascii="Times New Roman"/>
          <w:b w:val="false"/>
          <w:i w:val="false"/>
          <w:color w:val="000000"/>
          <w:sz w:val="28"/>
        </w:rPr>
        <w:t>
      2) "Салық төлеушінің кабинеті" (бұдан әрі – Салық төлеушінің кабинеті) веб-қосымшасы арқылы;</w:t>
      </w:r>
    </w:p>
    <w:bookmarkEnd w:id="141"/>
    <w:bookmarkStart w:name="z190" w:id="142"/>
    <w:p>
      <w:pPr>
        <w:spacing w:after="0"/>
        <w:ind w:left="0"/>
        <w:jc w:val="both"/>
      </w:pPr>
      <w:r>
        <w:rPr>
          <w:rFonts w:ascii="Times New Roman"/>
          <w:b w:val="false"/>
          <w:i w:val="false"/>
          <w:color w:val="000000"/>
          <w:sz w:val="28"/>
        </w:rPr>
        <w:t>
      3) заңды тұлға-резидент мемлекеттік тіркелген кезде – Бизнес-сәйкестендiру нөмiрлерiнiң ұлттық тiзiлiмi арқылы жүзеге асырылады.</w:t>
      </w:r>
    </w:p>
    <w:bookmarkEnd w:id="142"/>
    <w:bookmarkStart w:name="z191" w:id="143"/>
    <w:p>
      <w:pPr>
        <w:spacing w:after="0"/>
        <w:ind w:left="0"/>
        <w:jc w:val="both"/>
      </w:pPr>
      <w:r>
        <w:rPr>
          <w:rFonts w:ascii="Times New Roman"/>
          <w:b w:val="false"/>
          <w:i w:val="false"/>
          <w:color w:val="000000"/>
          <w:sz w:val="28"/>
        </w:rPr>
        <w:t>
      Көрсетілетін қызметті беруші мемлекеттік қызметті көрсету нәтижесін беруді:</w:t>
      </w:r>
    </w:p>
    <w:bookmarkEnd w:id="143"/>
    <w:bookmarkStart w:name="z192" w:id="144"/>
    <w:p>
      <w:pPr>
        <w:spacing w:after="0"/>
        <w:ind w:left="0"/>
        <w:jc w:val="both"/>
      </w:pPr>
      <w:r>
        <w:rPr>
          <w:rFonts w:ascii="Times New Roman"/>
          <w:b w:val="false"/>
          <w:i w:val="false"/>
          <w:color w:val="000000"/>
          <w:sz w:val="28"/>
        </w:rPr>
        <w:t>
      1) ҚКО;</w:t>
      </w:r>
    </w:p>
    <w:bookmarkEnd w:id="144"/>
    <w:bookmarkStart w:name="z193" w:id="145"/>
    <w:p>
      <w:pPr>
        <w:spacing w:after="0"/>
        <w:ind w:left="0"/>
        <w:jc w:val="both"/>
      </w:pPr>
      <w:r>
        <w:rPr>
          <w:rFonts w:ascii="Times New Roman"/>
          <w:b w:val="false"/>
          <w:i w:val="false"/>
          <w:color w:val="000000"/>
          <w:sz w:val="28"/>
        </w:rPr>
        <w:t>
      2) Салық төлеушінің кабинеті арқылы жүзеге асырылады.</w:t>
      </w:r>
    </w:p>
    <w:bookmarkEnd w:id="145"/>
    <w:bookmarkStart w:name="z194" w:id="146"/>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46"/>
    <w:bookmarkStart w:name="z195" w:id="147"/>
    <w:p>
      <w:pPr>
        <w:spacing w:after="0"/>
        <w:ind w:left="0"/>
        <w:jc w:val="both"/>
      </w:pPr>
      <w:r>
        <w:rPr>
          <w:rFonts w:ascii="Times New Roman"/>
          <w:b w:val="false"/>
          <w:i w:val="false"/>
          <w:color w:val="000000"/>
          <w:sz w:val="28"/>
        </w:rPr>
        <w:t>
      3. Мемлекеттік қызметті көрсету нәтижесі:</w:t>
      </w:r>
    </w:p>
    <w:bookmarkEnd w:id="147"/>
    <w:bookmarkStart w:name="z196" w:id="148"/>
    <w:p>
      <w:pPr>
        <w:spacing w:after="0"/>
        <w:ind w:left="0"/>
        <w:jc w:val="both"/>
      </w:pPr>
      <w:r>
        <w:rPr>
          <w:rFonts w:ascii="Times New Roman"/>
          <w:b w:val="false"/>
          <w:i w:val="false"/>
          <w:color w:val="000000"/>
          <w:sz w:val="28"/>
        </w:rPr>
        <w:t>
      1) ҚҚС бойынша тіркеу есебіне қою;</w:t>
      </w:r>
    </w:p>
    <w:bookmarkEnd w:id="148"/>
    <w:bookmarkStart w:name="z197" w:id="149"/>
    <w:p>
      <w:pPr>
        <w:spacing w:after="0"/>
        <w:ind w:left="0"/>
        <w:jc w:val="both"/>
      </w:pPr>
      <w:r>
        <w:rPr>
          <w:rFonts w:ascii="Times New Roman"/>
          <w:b w:val="false"/>
          <w:i w:val="false"/>
          <w:color w:val="000000"/>
          <w:sz w:val="28"/>
        </w:rPr>
        <w:t>
      2) ҚҚС куәлігін ауыстыру;</w:t>
      </w:r>
    </w:p>
    <w:bookmarkEnd w:id="149"/>
    <w:bookmarkStart w:name="z198" w:id="150"/>
    <w:p>
      <w:pPr>
        <w:spacing w:after="0"/>
        <w:ind w:left="0"/>
        <w:jc w:val="both"/>
      </w:pPr>
      <w:r>
        <w:rPr>
          <w:rFonts w:ascii="Times New Roman"/>
          <w:b w:val="false"/>
          <w:i w:val="false"/>
          <w:color w:val="000000"/>
          <w:sz w:val="28"/>
        </w:rPr>
        <w:t>
      3) ҚҚС бойынша тіркеу есебінен алып тастау;</w:t>
      </w:r>
    </w:p>
    <w:bookmarkEnd w:id="150"/>
    <w:bookmarkStart w:name="z199" w:id="151"/>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негіздемелер бойынша мемлекеттік қызметті көрсетуден бас тарту туралы дәлелді жауабы болып табылады.</w:t>
      </w:r>
    </w:p>
    <w:bookmarkEnd w:id="151"/>
    <w:bookmarkStart w:name="z200" w:id="152"/>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түрінде.</w:t>
      </w:r>
    </w:p>
    <w:bookmarkEnd w:id="152"/>
    <w:bookmarkStart w:name="z201" w:id="153"/>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іс-қимыл тәртібі</w:t>
      </w:r>
    </w:p>
    <w:bookmarkEnd w:id="153"/>
    <w:bookmarkStart w:name="z202" w:id="154"/>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қызметті алушының салықтық өтінішті,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не "ҚҚС төлеуші ретінде тіркелу" деген белгісі бар заңды тұлғаның мемлекеттік тіркелгені туралы өтінішті ұсынуы негіздеме болып табылады.</w:t>
      </w:r>
    </w:p>
    <w:bookmarkEnd w:id="154"/>
    <w:bookmarkStart w:name="z203" w:id="155"/>
    <w:p>
      <w:pPr>
        <w:spacing w:after="0"/>
        <w:ind w:left="0"/>
        <w:jc w:val="both"/>
      </w:pPr>
      <w:r>
        <w:rPr>
          <w:rFonts w:ascii="Times New Roman"/>
          <w:b w:val="false"/>
          <w:i w:val="false"/>
          <w:color w:val="000000"/>
          <w:sz w:val="28"/>
        </w:rPr>
        <w:t>
      5. Мемлекеттік қызметті көрсету процесіндегі рәсімдер (іс-қимылдар):</w:t>
      </w:r>
    </w:p>
    <w:bookmarkEnd w:id="155"/>
    <w:bookmarkStart w:name="z204" w:id="156"/>
    <w:p>
      <w:pPr>
        <w:spacing w:after="0"/>
        <w:ind w:left="0"/>
        <w:jc w:val="both"/>
      </w:pPr>
      <w:r>
        <w:rPr>
          <w:rFonts w:ascii="Times New Roman"/>
          <w:b w:val="false"/>
          <w:i w:val="false"/>
          <w:color w:val="000000"/>
          <w:sz w:val="28"/>
        </w:rPr>
        <w:t>
      1) құжаттарды қабылдау – 10 (он) минут:</w:t>
      </w:r>
    </w:p>
    <w:bookmarkEnd w:id="156"/>
    <w:bookmarkStart w:name="z205" w:id="157"/>
    <w:p>
      <w:pPr>
        <w:spacing w:after="0"/>
        <w:ind w:left="0"/>
        <w:jc w:val="both"/>
      </w:pPr>
      <w:r>
        <w:rPr>
          <w:rFonts w:ascii="Times New Roman"/>
          <w:b w:val="false"/>
          <w:i w:val="false"/>
          <w:color w:val="000000"/>
          <w:sz w:val="28"/>
        </w:rPr>
        <w:t>
      көрсетілетін қызметті алушының қатысуымен құжаттарды қабылдауға жауапты қызметкер:</w:t>
      </w:r>
    </w:p>
    <w:bookmarkEnd w:id="157"/>
    <w:bookmarkStart w:name="z206" w:id="158"/>
    <w:p>
      <w:pPr>
        <w:spacing w:after="0"/>
        <w:ind w:left="0"/>
        <w:jc w:val="both"/>
      </w:pPr>
      <w:r>
        <w:rPr>
          <w:rFonts w:ascii="Times New Roman"/>
          <w:b w:val="false"/>
          <w:i w:val="false"/>
          <w:color w:val="000000"/>
          <w:sz w:val="28"/>
        </w:rPr>
        <w:t xml:space="preserve">
      көрсетілетін қызметті берушінің "Салық және бюджетке төленетін басқа да міндетті төлемдер туралы" (Салық кодексі) 2008 жылғы 10 желтоқсандағы Қазақстан Республикасының Кодексі 568-бабы </w:t>
      </w:r>
      <w:r>
        <w:rPr>
          <w:rFonts w:ascii="Times New Roman"/>
          <w:b w:val="false"/>
          <w:i w:val="false"/>
          <w:color w:val="000000"/>
          <w:sz w:val="28"/>
        </w:rPr>
        <w:t>1-тармағының</w:t>
      </w:r>
      <w:r>
        <w:rPr>
          <w:rFonts w:ascii="Times New Roman"/>
          <w:b w:val="false"/>
          <w:i w:val="false"/>
          <w:color w:val="000000"/>
          <w:sz w:val="28"/>
        </w:rPr>
        <w:t xml:space="preserve">, </w:t>
      </w:r>
      <w:r>
        <w:rPr>
          <w:rFonts w:ascii="Times New Roman"/>
          <w:b w:val="false"/>
          <w:i w:val="false"/>
          <w:color w:val="000000"/>
          <w:sz w:val="28"/>
        </w:rPr>
        <w:t>569-бабы</w:t>
      </w:r>
      <w:r>
        <w:rPr>
          <w:rFonts w:ascii="Times New Roman"/>
          <w:b w:val="false"/>
          <w:i w:val="false"/>
          <w:color w:val="000000"/>
          <w:sz w:val="28"/>
        </w:rPr>
        <w:t xml:space="preserve"> 1-тармағының нормаларына сәйкес ҚҚС бойынша тіркеу есебіне қою құқығының болуын тексереді – 5 (бес) минут;</w:t>
      </w:r>
    </w:p>
    <w:bookmarkEnd w:id="158"/>
    <w:bookmarkStart w:name="z207" w:id="159"/>
    <w:p>
      <w:pPr>
        <w:spacing w:after="0"/>
        <w:ind w:left="0"/>
        <w:jc w:val="both"/>
      </w:pPr>
      <w:r>
        <w:rPr>
          <w:rFonts w:ascii="Times New Roman"/>
          <w:b w:val="false"/>
          <w:i w:val="false"/>
          <w:color w:val="000000"/>
          <w:sz w:val="28"/>
        </w:rPr>
        <w:t>
      жеке басын куәландыратын құжатпен салықтық өтініште көрсетілген деректерді салыстырып тексереді (жеке кәсіпкердің мүддесін білдіру кезінде нотариат куәландырған сенімхаттың болуын тексереді, онда көрсетілетін қызмет алушының уәкілетті өкілінің өкілеттігінің нақты тізбесі көрсетілуі тиіс немесе заңды тұлғаның мүддесін білдіруде сенімхат ұсыну кезінде басшының қолының және заңды тұлғаның мөрінің болуын тексереді) – 2 (екі) минут;</w:t>
      </w:r>
    </w:p>
    <w:bookmarkEnd w:id="159"/>
    <w:bookmarkStart w:name="z208" w:id="160"/>
    <w:p>
      <w:pPr>
        <w:spacing w:after="0"/>
        <w:ind w:left="0"/>
        <w:jc w:val="both"/>
      </w:pPr>
      <w:r>
        <w:rPr>
          <w:rFonts w:ascii="Times New Roman"/>
          <w:b w:val="false"/>
          <w:i w:val="false"/>
          <w:color w:val="000000"/>
          <w:sz w:val="28"/>
        </w:rPr>
        <w:t>
      салық төлеушінің салықтық өтініштегі көрсетілген деректерін "Интеграцияланған салықтық ақпараттық жүйе" ақпараттық жүйесіндегі (бұдан әрі – ИСАЖ АЖ) тіркеу деректеріндегі бар мәліметтермен, сондай-ақ салық төлеушінің тұрған жерін растайтын құжаттарда көрсетілген не салықтық өтініште көрсетілген тұратын жерінің мекен-жайы ИСАЖ АЖ тіркеу деректерінде көрсетілген мекен-жаймен сәйкестігін салыстырып тексереді – 2 (екі) минут;</w:t>
      </w:r>
    </w:p>
    <w:bookmarkEnd w:id="160"/>
    <w:bookmarkStart w:name="z209" w:id="161"/>
    <w:p>
      <w:pPr>
        <w:spacing w:after="0"/>
        <w:ind w:left="0"/>
        <w:jc w:val="both"/>
      </w:pPr>
      <w:r>
        <w:rPr>
          <w:rFonts w:ascii="Times New Roman"/>
          <w:b w:val="false"/>
          <w:i w:val="false"/>
          <w:color w:val="000000"/>
          <w:sz w:val="28"/>
        </w:rPr>
        <w:t>
      "Салықтық есептілікті өңдеу сервисі" ақпараттық жүйесінде (бұдан әрі – СЕӨС АЖ) салықтық өтінішті тіркейді, енгізеді – 3 (үш) минут;</w:t>
      </w:r>
    </w:p>
    <w:bookmarkEnd w:id="161"/>
    <w:bookmarkStart w:name="z210" w:id="162"/>
    <w:p>
      <w:pPr>
        <w:spacing w:after="0"/>
        <w:ind w:left="0"/>
        <w:jc w:val="both"/>
      </w:pPr>
      <w:r>
        <w:rPr>
          <w:rFonts w:ascii="Times New Roman"/>
          <w:b w:val="false"/>
          <w:i w:val="false"/>
          <w:color w:val="000000"/>
          <w:sz w:val="28"/>
        </w:rPr>
        <w:t>
      салықтық өтініштің екінші данасында СЕӨС АЖ-да берілген құжаттың кіріс нөмірі, өзінің тегі, аты-жөні көрсетіледі және оған қолын қояды – 2 (екі) минут;</w:t>
      </w:r>
    </w:p>
    <w:bookmarkEnd w:id="162"/>
    <w:bookmarkStart w:name="z211" w:id="163"/>
    <w:p>
      <w:pPr>
        <w:spacing w:after="0"/>
        <w:ind w:left="0"/>
        <w:jc w:val="both"/>
      </w:pPr>
      <w:r>
        <w:rPr>
          <w:rFonts w:ascii="Times New Roman"/>
          <w:b w:val="false"/>
          <w:i w:val="false"/>
          <w:color w:val="000000"/>
          <w:sz w:val="28"/>
        </w:rPr>
        <w:t>
      көрсетілетін қызметті алушыға осы Мемлекеттік көрсетілетін қызмет регламентіне 1-қосымшаға сәйкес салықтық өтінішті алғаны туралы талон (бұдан әрі – талон) береді – 1 (бір) минут;</w:t>
      </w:r>
    </w:p>
    <w:bookmarkEnd w:id="163"/>
    <w:bookmarkStart w:name="z212" w:id="164"/>
    <w:p>
      <w:pPr>
        <w:spacing w:after="0"/>
        <w:ind w:left="0"/>
        <w:jc w:val="both"/>
      </w:pPr>
      <w:r>
        <w:rPr>
          <w:rFonts w:ascii="Times New Roman"/>
          <w:b w:val="false"/>
          <w:i w:val="false"/>
          <w:color w:val="000000"/>
          <w:sz w:val="28"/>
        </w:rPr>
        <w:t xml:space="preserve">
      2) құжаттарды өңдеуге жауапты қызметкер кіріс құжаттарын өңдейді: </w:t>
      </w:r>
    </w:p>
    <w:bookmarkEnd w:id="164"/>
    <w:bookmarkStart w:name="z213" w:id="165"/>
    <w:p>
      <w:pPr>
        <w:spacing w:after="0"/>
        <w:ind w:left="0"/>
        <w:jc w:val="both"/>
      </w:pPr>
      <w:r>
        <w:rPr>
          <w:rFonts w:ascii="Times New Roman"/>
          <w:b w:val="false"/>
          <w:i w:val="false"/>
          <w:color w:val="000000"/>
          <w:sz w:val="28"/>
        </w:rPr>
        <w:t>
      ҚҚС бойынша тіркеу есебіне қою кезінде – 1 (бір) жұмыс күні ішінде;</w:t>
      </w:r>
    </w:p>
    <w:bookmarkEnd w:id="165"/>
    <w:bookmarkStart w:name="z214" w:id="166"/>
    <w:p>
      <w:pPr>
        <w:spacing w:after="0"/>
        <w:ind w:left="0"/>
        <w:jc w:val="both"/>
      </w:pPr>
      <w:r>
        <w:rPr>
          <w:rFonts w:ascii="Times New Roman"/>
          <w:b w:val="false"/>
          <w:i w:val="false"/>
          <w:color w:val="000000"/>
          <w:sz w:val="28"/>
        </w:rPr>
        <w:t>
      ҚҚС бойынша тіркеу есебінен шығару не ҚҚС бойынша тіркеу есебінен шығарудан дәлелді бас тарту кезінде – 5 (бес) жұмыс күні ішінде.</w:t>
      </w:r>
    </w:p>
    <w:bookmarkEnd w:id="166"/>
    <w:bookmarkStart w:name="z215" w:id="167"/>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w:t>
      </w:r>
    </w:p>
    <w:bookmarkEnd w:id="167"/>
    <w:bookmarkStart w:name="z216" w:id="168"/>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ҚКО қызметкерлері қатысады.</w:t>
      </w:r>
    </w:p>
    <w:bookmarkEnd w:id="168"/>
    <w:bookmarkStart w:name="z217" w:id="169"/>
    <w:p>
      <w:pPr>
        <w:spacing w:after="0"/>
        <w:ind w:left="0"/>
        <w:jc w:val="both"/>
      </w:pPr>
      <w:r>
        <w:rPr>
          <w:rFonts w:ascii="Times New Roman"/>
          <w:b w:val="false"/>
          <w:i w:val="false"/>
          <w:color w:val="000000"/>
          <w:sz w:val="28"/>
        </w:rPr>
        <w:t>
      7. Құжаттарды қабылдауға жауапты қызметкер көрсетілетін қызметті алушы ұсынған құжаттарды қабылдайды, тексереді, тіркейді және СЕӨС АЖ-ға енгізеді.</w:t>
      </w:r>
    </w:p>
    <w:bookmarkEnd w:id="169"/>
    <w:bookmarkStart w:name="z218" w:id="170"/>
    <w:p>
      <w:pPr>
        <w:spacing w:after="0"/>
        <w:ind w:left="0"/>
        <w:jc w:val="both"/>
      </w:pPr>
      <w:r>
        <w:rPr>
          <w:rFonts w:ascii="Times New Roman"/>
          <w:b w:val="false"/>
          <w:i w:val="false"/>
          <w:color w:val="000000"/>
          <w:sz w:val="28"/>
        </w:rPr>
        <w:t>
      8. Құжаттарды қабылдауға жауапты қызметкер құжаттарды өңдеуге жауапты қызметкерге құжаттарды береді.</w:t>
      </w:r>
    </w:p>
    <w:bookmarkEnd w:id="170"/>
    <w:bookmarkStart w:name="z219" w:id="171"/>
    <w:p>
      <w:pPr>
        <w:spacing w:after="0"/>
        <w:ind w:left="0"/>
        <w:jc w:val="left"/>
      </w:pPr>
      <w:r>
        <w:rPr>
          <w:rFonts w:ascii="Times New Roman"/>
          <w:b/>
          <w:i w:val="false"/>
          <w:color w:val="000000"/>
        </w:rPr>
        <w:t xml:space="preserve"> 4. Мемлекеттік қызмет көрсету үдерісінде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w:t>
      </w:r>
    </w:p>
    <w:bookmarkEnd w:id="171"/>
    <w:bookmarkStart w:name="z220" w:id="172"/>
    <w:p>
      <w:pPr>
        <w:spacing w:after="0"/>
        <w:ind w:left="0"/>
        <w:jc w:val="both"/>
      </w:pPr>
      <w:r>
        <w:rPr>
          <w:rFonts w:ascii="Times New Roman"/>
          <w:b w:val="false"/>
          <w:i w:val="false"/>
          <w:color w:val="000000"/>
          <w:sz w:val="28"/>
        </w:rPr>
        <w:t xml:space="preserve">
      9. Салық төлеушінің кабинеті арқылы мемлекеттік қызмет көрсету кезінде көрсетілетін қызметті берушінің және көрсетілетін қызметті алушының жүгіну және рәсімдердің (іс-әрекеттердің) реттілік тәртібі көрсетілген функционалдық өзара іс-қимылдың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72"/>
    <w:bookmarkStart w:name="z221" w:id="173"/>
    <w:p>
      <w:pPr>
        <w:spacing w:after="0"/>
        <w:ind w:left="0"/>
        <w:jc w:val="both"/>
      </w:pPr>
      <w:r>
        <w:rPr>
          <w:rFonts w:ascii="Times New Roman"/>
          <w:b w:val="false"/>
          <w:i w:val="false"/>
          <w:color w:val="000000"/>
          <w:sz w:val="28"/>
        </w:rPr>
        <w:t>
      1) көрсетілетін қызметті алушы өзiнiң электрондық цифрлық қолтаңбаның тіркеу куәлігінің (бұдан әрі – ЭЦҚ) көмегiмен Салық төлеушінің кабинетінде тiркеудi жүзеге асырады;</w:t>
      </w:r>
    </w:p>
    <w:bookmarkEnd w:id="173"/>
    <w:bookmarkStart w:name="z222" w:id="174"/>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ЭЦҚ тіркеу куәлігінің көмегімен Салық төлеушінің кабинетінде авторландыру;</w:t>
      </w:r>
    </w:p>
    <w:bookmarkEnd w:id="174"/>
    <w:bookmarkStart w:name="z223" w:id="175"/>
    <w:p>
      <w:pPr>
        <w:spacing w:after="0"/>
        <w:ind w:left="0"/>
        <w:jc w:val="both"/>
      </w:pPr>
      <w:r>
        <w:rPr>
          <w:rFonts w:ascii="Times New Roman"/>
          <w:b w:val="false"/>
          <w:i w:val="false"/>
          <w:color w:val="000000"/>
          <w:sz w:val="28"/>
        </w:rPr>
        <w:t>
      3) 1-шарт –ЖСН/БСН логині және паролі арқылы тіркелген көрсетілетін қызметті алушы туралы деректердің, сондай-ақ көрсетілетін қызметті алушы туралы мәліметтің түпнұсқалығын Салық төлеушінің кабинетінде тексеру;</w:t>
      </w:r>
    </w:p>
    <w:bookmarkEnd w:id="175"/>
    <w:bookmarkStart w:name="z224" w:id="176"/>
    <w:p>
      <w:pPr>
        <w:spacing w:after="0"/>
        <w:ind w:left="0"/>
        <w:jc w:val="both"/>
      </w:pPr>
      <w:r>
        <w:rPr>
          <w:rFonts w:ascii="Times New Roman"/>
          <w:b w:val="false"/>
          <w:i w:val="false"/>
          <w:color w:val="000000"/>
          <w:sz w:val="28"/>
        </w:rPr>
        <w:t>
      4) 2-процесс – көрсетілетін қызметті алушының деректерiнде бұзушылықтар болуына байланысты авторландырудан бас тарту туралы хабарламаны Салық төлеушінің кабинетінде қалыптастыру;</w:t>
      </w:r>
    </w:p>
    <w:bookmarkEnd w:id="176"/>
    <w:bookmarkStart w:name="z225" w:id="177"/>
    <w:p>
      <w:pPr>
        <w:spacing w:after="0"/>
        <w:ind w:left="0"/>
        <w:jc w:val="both"/>
      </w:pPr>
      <w:r>
        <w:rPr>
          <w:rFonts w:ascii="Times New Roman"/>
          <w:b w:val="false"/>
          <w:i w:val="false"/>
          <w:color w:val="000000"/>
          <w:sz w:val="28"/>
        </w:rPr>
        <w:t>
      5) 3-процесс – көрсетілетін қызметті алушының осы Мемлекеттік көрсетілетін қызмет регламентінде көрсетілген мемлекеттік қызметті таңдап алуы;</w:t>
      </w:r>
    </w:p>
    <w:bookmarkEnd w:id="177"/>
    <w:bookmarkStart w:name="z226" w:id="178"/>
    <w:p>
      <w:pPr>
        <w:spacing w:after="0"/>
        <w:ind w:left="0"/>
        <w:jc w:val="both"/>
      </w:pPr>
      <w:r>
        <w:rPr>
          <w:rFonts w:ascii="Times New Roman"/>
          <w:b w:val="false"/>
          <w:i w:val="false"/>
          <w:color w:val="000000"/>
          <w:sz w:val="28"/>
        </w:rPr>
        <w:t>
      6) 2-шарт – көрсетілетін қызметті алушының тіркеу деректерiн тексеру;</w:t>
      </w:r>
    </w:p>
    <w:bookmarkEnd w:id="178"/>
    <w:bookmarkStart w:name="z227" w:id="179"/>
    <w:p>
      <w:pPr>
        <w:spacing w:after="0"/>
        <w:ind w:left="0"/>
        <w:jc w:val="both"/>
      </w:pPr>
      <w:r>
        <w:rPr>
          <w:rFonts w:ascii="Times New Roman"/>
          <w:b w:val="false"/>
          <w:i w:val="false"/>
          <w:color w:val="000000"/>
          <w:sz w:val="28"/>
        </w:rPr>
        <w:t>
      7) 4-процесс – көрсетілетін қызметті алушының деректері расталмағандығына байланысты сұрау салынған мемлекеттік көрсетілетін қызметтен бас тарту туралы хабарламаны қалыптастыру;</w:t>
      </w:r>
    </w:p>
    <w:bookmarkEnd w:id="179"/>
    <w:bookmarkStart w:name="z228" w:id="180"/>
    <w:p>
      <w:pPr>
        <w:spacing w:after="0"/>
        <w:ind w:left="0"/>
        <w:jc w:val="both"/>
      </w:pPr>
      <w:r>
        <w:rPr>
          <w:rFonts w:ascii="Times New Roman"/>
          <w:b w:val="false"/>
          <w:i w:val="false"/>
          <w:color w:val="000000"/>
          <w:sz w:val="28"/>
        </w:rPr>
        <w:t>
      8) 5-процесс – көрсетілетін қызметті алушының сұрау салуды куәландыру, қол қою үшін ЭЦҚ тіркеу куәлігін таңдауы;</w:t>
      </w:r>
    </w:p>
    <w:bookmarkEnd w:id="180"/>
    <w:bookmarkStart w:name="z229" w:id="181"/>
    <w:p>
      <w:pPr>
        <w:spacing w:after="0"/>
        <w:ind w:left="0"/>
        <w:jc w:val="both"/>
      </w:pPr>
      <w:r>
        <w:rPr>
          <w:rFonts w:ascii="Times New Roman"/>
          <w:b w:val="false"/>
          <w:i w:val="false"/>
          <w:color w:val="000000"/>
          <w:sz w:val="28"/>
        </w:rPr>
        <w:t>
      9) 3-шарт – Салық төлеушінің кабинетінде ЭЦҚ тіркеу куәлігінің әрекет ету мерзімін және тізімде қайтарып алынған (күші жойылған) тіркеу куәліктерінің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p>
    <w:bookmarkEnd w:id="181"/>
    <w:bookmarkStart w:name="z230" w:id="182"/>
    <w:p>
      <w:pPr>
        <w:spacing w:after="0"/>
        <w:ind w:left="0"/>
        <w:jc w:val="both"/>
      </w:pPr>
      <w:r>
        <w:rPr>
          <w:rFonts w:ascii="Times New Roman"/>
          <w:b w:val="false"/>
          <w:i w:val="false"/>
          <w:color w:val="000000"/>
          <w:sz w:val="28"/>
        </w:rPr>
        <w:t>
      10) 6-процесс – көрсетілетін қызметті алушының ЭЦҚ түпнұсқалығы расталмағандығына байланысты сұрау салған мемлекеттік қызметтен бас тарту туралы хабарламаны қалыптастыру;</w:t>
      </w:r>
    </w:p>
    <w:bookmarkEnd w:id="182"/>
    <w:bookmarkStart w:name="z231" w:id="183"/>
    <w:p>
      <w:pPr>
        <w:spacing w:after="0"/>
        <w:ind w:left="0"/>
        <w:jc w:val="both"/>
      </w:pPr>
      <w:r>
        <w:rPr>
          <w:rFonts w:ascii="Times New Roman"/>
          <w:b w:val="false"/>
          <w:i w:val="false"/>
          <w:color w:val="000000"/>
          <w:sz w:val="28"/>
        </w:rPr>
        <w:t>
      11) 7-процесс – көрсетілетін қызметті алушының ЭЦҚ арқылы мемлекеттік қызмет көрсетуі үшін сұрау салуды куәландыруы;</w:t>
      </w:r>
    </w:p>
    <w:bookmarkEnd w:id="183"/>
    <w:bookmarkStart w:name="z232" w:id="184"/>
    <w:p>
      <w:pPr>
        <w:spacing w:after="0"/>
        <w:ind w:left="0"/>
        <w:jc w:val="both"/>
      </w:pPr>
      <w:r>
        <w:rPr>
          <w:rFonts w:ascii="Times New Roman"/>
          <w:b w:val="false"/>
          <w:i w:val="false"/>
          <w:color w:val="000000"/>
          <w:sz w:val="28"/>
        </w:rPr>
        <w:t>
      12) 8-процесс – мемлекеттік қызмет көрсету үшін сұрау салудың нысанын экранға шығару және көрсетілетін қызметті алушының оның құрылымын және форматты талаптарын есепке ала отырып нысанды толтыру (деректерді енгізу);</w:t>
      </w:r>
    </w:p>
    <w:bookmarkEnd w:id="184"/>
    <w:bookmarkStart w:name="z233" w:id="185"/>
    <w:p>
      <w:pPr>
        <w:spacing w:after="0"/>
        <w:ind w:left="0"/>
        <w:jc w:val="both"/>
      </w:pPr>
      <w:r>
        <w:rPr>
          <w:rFonts w:ascii="Times New Roman"/>
          <w:b w:val="false"/>
          <w:i w:val="false"/>
          <w:color w:val="000000"/>
          <w:sz w:val="28"/>
        </w:rPr>
        <w:t xml:space="preserve">
      13) 9-процесс – Салық төлеушінің кабинетінде электрондық құжатты тіркеу; </w:t>
      </w:r>
    </w:p>
    <w:bookmarkEnd w:id="185"/>
    <w:bookmarkStart w:name="z234" w:id="186"/>
    <w:p>
      <w:pPr>
        <w:spacing w:after="0"/>
        <w:ind w:left="0"/>
        <w:jc w:val="both"/>
      </w:pPr>
      <w:r>
        <w:rPr>
          <w:rFonts w:ascii="Times New Roman"/>
          <w:b w:val="false"/>
          <w:i w:val="false"/>
          <w:color w:val="000000"/>
          <w:sz w:val="28"/>
        </w:rPr>
        <w:t>
      14) 10-процесс – сұрау салуды (өтінішті) ИСАЖ АЖ-не жіберу;</w:t>
      </w:r>
    </w:p>
    <w:bookmarkEnd w:id="186"/>
    <w:bookmarkStart w:name="z235" w:id="187"/>
    <w:p>
      <w:pPr>
        <w:spacing w:after="0"/>
        <w:ind w:left="0"/>
        <w:jc w:val="both"/>
      </w:pPr>
      <w:r>
        <w:rPr>
          <w:rFonts w:ascii="Times New Roman"/>
          <w:b w:val="false"/>
          <w:i w:val="false"/>
          <w:color w:val="000000"/>
          <w:sz w:val="28"/>
        </w:rPr>
        <w:t>
      15) 4-шарт – көрсетілетін қызметті берушінің сұрау салуды тексеруі (өңдеуі);</w:t>
      </w:r>
    </w:p>
    <w:bookmarkEnd w:id="187"/>
    <w:bookmarkStart w:name="z236" w:id="188"/>
    <w:p>
      <w:pPr>
        <w:spacing w:after="0"/>
        <w:ind w:left="0"/>
        <w:jc w:val="both"/>
      </w:pPr>
      <w:r>
        <w:rPr>
          <w:rFonts w:ascii="Times New Roman"/>
          <w:b w:val="false"/>
          <w:i w:val="false"/>
          <w:color w:val="000000"/>
          <w:sz w:val="28"/>
        </w:rPr>
        <w:t>
      16) 11-процесс – қолда бар бұзушылықтарға байланысты сұрау салынған мемлекеттік көрсетілетін қызметтен бас тарту туралы хабарламаны қалыптастыру;</w:t>
      </w:r>
    </w:p>
    <w:bookmarkEnd w:id="188"/>
    <w:bookmarkStart w:name="z237" w:id="189"/>
    <w:p>
      <w:pPr>
        <w:spacing w:after="0"/>
        <w:ind w:left="0"/>
        <w:jc w:val="both"/>
      </w:pPr>
      <w:r>
        <w:rPr>
          <w:rFonts w:ascii="Times New Roman"/>
          <w:b w:val="false"/>
          <w:i w:val="false"/>
          <w:color w:val="000000"/>
          <w:sz w:val="28"/>
        </w:rPr>
        <w:t>
      17) 12-процесс – салықтық өтінішті ИСАЖ АЖ-не қабылдау туралы ақпаратты беру;</w:t>
      </w:r>
    </w:p>
    <w:bookmarkEnd w:id="189"/>
    <w:bookmarkStart w:name="z238" w:id="190"/>
    <w:p>
      <w:pPr>
        <w:spacing w:after="0"/>
        <w:ind w:left="0"/>
        <w:jc w:val="both"/>
      </w:pPr>
      <w:r>
        <w:rPr>
          <w:rFonts w:ascii="Times New Roman"/>
          <w:b w:val="false"/>
          <w:i w:val="false"/>
          <w:color w:val="000000"/>
          <w:sz w:val="28"/>
        </w:rPr>
        <w:t>
      18) 13-процесс – көрсетілетін қызметті алушының ИСАЖ АЖ-де қалыптастырылған мемлекеттік қызмет нәтижесін Салық төлеушінің кабинетінде алуы. Электрондық құжат көрсетілетін қызметті берушінің уәкілетті тұлғасының ЭЦҚ-сын пайдаланумен қалыптастырылады.</w:t>
      </w:r>
    </w:p>
    <w:bookmarkEnd w:id="190"/>
    <w:bookmarkStart w:name="z239" w:id="191"/>
    <w:p>
      <w:pPr>
        <w:spacing w:after="0"/>
        <w:ind w:left="0"/>
        <w:jc w:val="both"/>
      </w:pPr>
      <w:r>
        <w:rPr>
          <w:rFonts w:ascii="Times New Roman"/>
          <w:b w:val="false"/>
          <w:i w:val="false"/>
          <w:color w:val="000000"/>
          <w:sz w:val="28"/>
        </w:rPr>
        <w:t xml:space="preserve">
      10. "Қосылған құн салығын төлеушілерді тіркеу есебі" мемлекеттік қызметті көрсетудің бизнес-үдерістерінің анықтамалығы осы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"Қосылған құн салығын</w:t>
            </w:r>
            <w:r>
              <w:br/>
            </w:r>
            <w:r>
              <w:rPr>
                <w:rFonts w:ascii="Times New Roman"/>
                <w:b w:val="false"/>
                <w:i w:val="false"/>
                <w:color w:val="000000"/>
                <w:sz w:val="20"/>
              </w:rPr>
              <w:t>төлеушілерді тіркеу есебі"</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99" w:id="192"/>
    <w:p>
      <w:pPr>
        <w:spacing w:after="0"/>
        <w:ind w:left="0"/>
        <w:jc w:val="left"/>
      </w:pPr>
      <w:r>
        <w:rPr>
          <w:rFonts w:ascii="Times New Roman"/>
          <w:b/>
          <w:i w:val="false"/>
          <w:color w:val="000000"/>
        </w:rPr>
        <w:t xml:space="preserve"> Салықтық өтініштің қабылданғаны туралы талон</w:t>
      </w:r>
    </w:p>
    <w:bookmarkEnd w:id="192"/>
    <w:p>
      <w:pPr>
        <w:spacing w:after="0"/>
        <w:ind w:left="0"/>
        <w:jc w:val="left"/>
      </w:pP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"Қосылған құн салығын</w:t>
            </w:r>
            <w:r>
              <w:br/>
            </w:r>
            <w:r>
              <w:rPr>
                <w:rFonts w:ascii="Times New Roman"/>
                <w:b w:val="false"/>
                <w:i w:val="false"/>
                <w:color w:val="000000"/>
                <w:sz w:val="20"/>
              </w:rPr>
              <w:t>төлеушілерді тіркеу есебі"</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44" w:id="193"/>
    <w:p>
      <w:pPr>
        <w:spacing w:after="0"/>
        <w:ind w:left="0"/>
        <w:jc w:val="left"/>
      </w:pPr>
      <w:r>
        <w:rPr>
          <w:rFonts w:ascii="Times New Roman"/>
          <w:b/>
          <w:i w:val="false"/>
          <w:color w:val="000000"/>
        </w:rPr>
        <w:t xml:space="preserve"> Мемлекеттік қызметті СТК (МКК АЖ1) арқылы көрсету кезінде қызметтік өзара іс-қимылының диаграммасы</w:t>
      </w:r>
    </w:p>
    <w:bookmarkEnd w:id="193"/>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"Қосылған құн салығын</w:t>
            </w:r>
            <w:r>
              <w:br/>
            </w:r>
            <w:r>
              <w:rPr>
                <w:rFonts w:ascii="Times New Roman"/>
                <w:b w:val="false"/>
                <w:i w:val="false"/>
                <w:color w:val="000000"/>
                <w:sz w:val="20"/>
              </w:rPr>
              <w:t>төлеушілерді тіркеу есебі"</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3-қосымша</w:t>
      </w:r>
    </w:p>
    <w:bookmarkStart w:name="z247" w:id="194"/>
    <w:p>
      <w:pPr>
        <w:spacing w:after="0"/>
        <w:ind w:left="0"/>
        <w:jc w:val="left"/>
      </w:pPr>
      <w:r>
        <w:rPr>
          <w:rFonts w:ascii="Times New Roman"/>
          <w:b/>
          <w:i w:val="false"/>
          <w:color w:val="000000"/>
        </w:rPr>
        <w:t xml:space="preserve"> "Қосылған құн салығын төлеушілерді тіркеу есебі" мемлекеттік қызметті көрсетудің бизнес-үдерістерінің анықтамалығы</w:t>
      </w:r>
    </w:p>
    <w:bookmarkEnd w:id="194"/>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қазандағы</w:t>
            </w:r>
            <w:r>
              <w:br/>
            </w:r>
            <w:r>
              <w:rPr>
                <w:rFonts w:ascii="Times New Roman"/>
                <w:b w:val="false"/>
                <w:i w:val="false"/>
                <w:color w:val="000000"/>
                <w:sz w:val="20"/>
              </w:rPr>
              <w:t>№ 595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253" w:id="195"/>
    <w:p>
      <w:pPr>
        <w:spacing w:after="0"/>
        <w:ind w:left="0"/>
        <w:jc w:val="left"/>
      </w:pPr>
      <w:r>
        <w:rPr>
          <w:rFonts w:ascii="Times New Roman"/>
          <w:b/>
          <w:i w:val="false"/>
          <w:color w:val="000000"/>
        </w:rPr>
        <w:t xml:space="preserve"> "Темекі өнімдерінің өндірісіне лицензия беру" мемлекеттік қызметті көрсетудің бизнес-үдерістерінің анықтамалығы</w:t>
      </w:r>
    </w:p>
    <w:bookmarkEnd w:id="195"/>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қазандағы</w:t>
            </w:r>
            <w:r>
              <w:br/>
            </w:r>
            <w:r>
              <w:rPr>
                <w:rFonts w:ascii="Times New Roman"/>
                <w:b w:val="false"/>
                <w:i w:val="false"/>
                <w:color w:val="000000"/>
                <w:sz w:val="20"/>
              </w:rPr>
              <w:t>№ 595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259" w:id="196"/>
    <w:p>
      <w:pPr>
        <w:spacing w:after="0"/>
        <w:ind w:left="0"/>
        <w:jc w:val="left"/>
      </w:pPr>
      <w:r>
        <w:rPr>
          <w:rFonts w:ascii="Times New Roman"/>
          <w:b/>
          <w:i w:val="false"/>
          <w:color w:val="000000"/>
        </w:rPr>
        <w:t xml:space="preserve"> Мемлекеттік корпорация арқылы "Темекі бұйымдарының өндірісіне лицензия беру" мемлекеттік қызметті көрсетудің бизнес-үдерістерінің анықтамалығы</w:t>
      </w:r>
    </w:p>
    <w:bookmarkEnd w:id="196"/>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қазандағы</w:t>
            </w:r>
            <w:r>
              <w:br/>
            </w:r>
            <w:r>
              <w:rPr>
                <w:rFonts w:ascii="Times New Roman"/>
                <w:b w:val="false"/>
                <w:i w:val="false"/>
                <w:color w:val="000000"/>
                <w:sz w:val="20"/>
              </w:rPr>
              <w:t>№ 595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4-қосымша</w:t>
            </w:r>
          </w:p>
        </w:tc>
      </w:tr>
    </w:tbl>
    <w:bookmarkStart w:name="z265" w:id="197"/>
    <w:p>
      <w:pPr>
        <w:spacing w:after="0"/>
        <w:ind w:left="0"/>
        <w:jc w:val="left"/>
      </w:pPr>
      <w:r>
        <w:rPr>
          <w:rFonts w:ascii="Times New Roman"/>
          <w:b/>
          <w:i w:val="false"/>
          <w:color w:val="000000"/>
        </w:rPr>
        <w:t xml:space="preserve"> "Е-лицензиялау" МБД АЖ арқылы "Темекі бұйымдарының өндірісіне лицензия беру" мемлекеттік қызметті көрсетудің бизнес-үдерістерінің анықтамалығы</w:t>
      </w:r>
    </w:p>
    <w:bookmarkEnd w:id="197"/>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қазандағы</w:t>
            </w:r>
            <w:r>
              <w:br/>
            </w:r>
            <w:r>
              <w:rPr>
                <w:rFonts w:ascii="Times New Roman"/>
                <w:b w:val="false"/>
                <w:i w:val="false"/>
                <w:color w:val="000000"/>
                <w:sz w:val="20"/>
              </w:rPr>
              <w:t>№ 595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271" w:id="198"/>
    <w:p>
      <w:pPr>
        <w:spacing w:after="0"/>
        <w:ind w:left="0"/>
        <w:jc w:val="left"/>
      </w:pPr>
      <w:r>
        <w:rPr>
          <w:rFonts w:ascii="Times New Roman"/>
          <w:b/>
          <w:i w:val="false"/>
          <w:color w:val="000000"/>
        </w:rPr>
        <w:t xml:space="preserve"> "Этил спиртінің өндірісіне лицензия беру" мемлекеттік қызметті көрсетудің бизнес-үдерістерінің анықтамалығы</w:t>
      </w:r>
    </w:p>
    <w:bookmarkEnd w:id="198"/>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қазандағы</w:t>
            </w:r>
            <w:r>
              <w:br/>
            </w:r>
            <w:r>
              <w:rPr>
                <w:rFonts w:ascii="Times New Roman"/>
                <w:b w:val="false"/>
                <w:i w:val="false"/>
                <w:color w:val="000000"/>
                <w:sz w:val="20"/>
              </w:rPr>
              <w:t>№ 595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277" w:id="199"/>
    <w:p>
      <w:pPr>
        <w:spacing w:after="0"/>
        <w:ind w:left="0"/>
        <w:jc w:val="left"/>
      </w:pPr>
      <w:r>
        <w:rPr>
          <w:rFonts w:ascii="Times New Roman"/>
          <w:b/>
          <w:i w:val="false"/>
          <w:color w:val="000000"/>
        </w:rPr>
        <w:t xml:space="preserve"> Мемлекеттік корпорация арқылы "Этил спиртінің өндірісіне лицензия беру" мемлекеттік қызметті көрсетудің бизнес-үдерістерінің анықтамалығы</w:t>
      </w:r>
    </w:p>
    <w:bookmarkEnd w:id="199"/>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қазандағы</w:t>
            </w:r>
            <w:r>
              <w:br/>
            </w:r>
            <w:r>
              <w:rPr>
                <w:rFonts w:ascii="Times New Roman"/>
                <w:b w:val="false"/>
                <w:i w:val="false"/>
                <w:color w:val="000000"/>
                <w:sz w:val="20"/>
              </w:rPr>
              <w:t>№ 595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4-қосымша</w:t>
            </w:r>
          </w:p>
        </w:tc>
      </w:tr>
    </w:tbl>
    <w:bookmarkStart w:name="z283" w:id="200"/>
    <w:p>
      <w:pPr>
        <w:spacing w:after="0"/>
        <w:ind w:left="0"/>
        <w:jc w:val="left"/>
      </w:pPr>
      <w:r>
        <w:rPr>
          <w:rFonts w:ascii="Times New Roman"/>
          <w:b/>
          <w:i w:val="false"/>
          <w:color w:val="000000"/>
        </w:rPr>
        <w:t xml:space="preserve"> "Е-лицензиялау" МБД АЖ арқылы "Этил спиртінің өндірісіне лицензия беру" мемлекеттік қызметті көрсетудің бизнес-үдерістерінің анықтамалығы</w:t>
      </w:r>
    </w:p>
    <w:bookmarkEnd w:id="200"/>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қазандағы</w:t>
            </w:r>
            <w:r>
              <w:br/>
            </w:r>
            <w:r>
              <w:rPr>
                <w:rFonts w:ascii="Times New Roman"/>
                <w:b w:val="false"/>
                <w:i w:val="false"/>
                <w:color w:val="000000"/>
                <w:sz w:val="20"/>
              </w:rPr>
              <w:t>№ 595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көтерме саудада сату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өнімін сақтауға және көтерме</w:t>
            </w:r>
            <w:r>
              <w:br/>
            </w:r>
            <w:r>
              <w:rPr>
                <w:rFonts w:ascii="Times New Roman"/>
                <w:b w:val="false"/>
                <w:i w:val="false"/>
                <w:color w:val="000000"/>
                <w:sz w:val="20"/>
              </w:rPr>
              <w:t>саудада сатуға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4-қосымша</w:t>
            </w:r>
          </w:p>
        </w:tc>
      </w:tr>
    </w:tbl>
    <w:bookmarkStart w:name="z289" w:id="201"/>
    <w:p>
      <w:pPr>
        <w:spacing w:after="0"/>
        <w:ind w:left="0"/>
        <w:jc w:val="left"/>
      </w:pPr>
      <w:r>
        <w:rPr>
          <w:rFonts w:ascii="Times New Roman"/>
          <w:b/>
          <w:i w:val="false"/>
          <w:color w:val="000000"/>
        </w:rPr>
        <w:t xml:space="preserve"> "Е-лицензиялау" МБД АЖ арқылы "Алкоголь өнімін өндіру аумағында оны сақтау және көтерме саудада сату жөніндегі қызметті қоспағанда, алкоголь өнімін сақтауға және көтерме саудада сатуға лицензия беру" мемлекеттік қызметті көрсетудің бизнес-үдерістерінің анықтамалығы</w:t>
      </w:r>
    </w:p>
    <w:bookmarkEnd w:id="201"/>
    <w:p>
      <w:pPr>
        <w:spacing w:after="0"/>
        <w:ind w:left="0"/>
        <w:jc w:val="left"/>
      </w:pP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қазандағы</w:t>
            </w:r>
            <w:r>
              <w:br/>
            </w:r>
            <w:r>
              <w:rPr>
                <w:rFonts w:ascii="Times New Roman"/>
                <w:b w:val="false"/>
                <w:i w:val="false"/>
                <w:color w:val="000000"/>
                <w:sz w:val="20"/>
              </w:rPr>
              <w:t>№ 595 бұйрығына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көтерме саудада сату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өнімін сақтауға және көтерме</w:t>
            </w:r>
            <w:r>
              <w:br/>
            </w:r>
            <w:r>
              <w:rPr>
                <w:rFonts w:ascii="Times New Roman"/>
                <w:b w:val="false"/>
                <w:i w:val="false"/>
                <w:color w:val="000000"/>
                <w:sz w:val="20"/>
              </w:rPr>
              <w:t>саудада сатуға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4-қосымша</w:t>
            </w:r>
          </w:p>
        </w:tc>
      </w:tr>
    </w:tbl>
    <w:bookmarkStart w:name="z295" w:id="202"/>
    <w:p>
      <w:pPr>
        <w:spacing w:after="0"/>
        <w:ind w:left="0"/>
        <w:jc w:val="left"/>
      </w:pPr>
      <w:r>
        <w:rPr>
          <w:rFonts w:ascii="Times New Roman"/>
          <w:b/>
          <w:i w:val="false"/>
          <w:color w:val="000000"/>
        </w:rPr>
        <w:t xml:space="preserve"> "Е-лицензиялау" МБД АЖ арқылы "Алкоголь өнімін өндіру аумағында оны сақтау және бөлшек саудада сату жөніндегі қызметті қоспағанда, алкоголь өнімін сақтауға және бөлшек саудада сатуға лицензия беру" мемлекеттік қызметті көрсетудің бизнес-үдерістерінің анықтамалығы</w:t>
      </w:r>
    </w:p>
    <w:bookmarkEnd w:id="202"/>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