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9fe7" w14:textId="d1d9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"Байқау кеңестері құрылатын шаруашылық жүргізу құқығындағы мемлекеттік кәсіпорындарға қойылатын критерийлерді бекіту туралы" Қазақстан Республикасы Ұлттық экономика министрінің 2015 жылғы 20 ақпандағы № 114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экономиика министрінің 2017 жылғы 5 қазандағы № 352 бұйрығы. Қазақстан Республикасының Әділет министрлігінде 2017 жылғы 20 қазанда № 15925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"Байқау кеңестері құрылатын шаруашылық жүргізу құқығындағы мемлекеттік кәсіпорындарға қойылатын критерийлерді бекіту туралы" Қазақстан Республикасы Ұлттық экономика министрінің 2015 жылғы 20 ақпандағы № 114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10507 тіркелген, 2015 жылғы 15 сәуірде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Байқау кеңестері құрылатын шаруашылық жүргізу құқығындағы мемлекеттік кәсіпорындарға қойылатын </w:t>
      </w:r>
      <w:r>
        <w:rPr>
          <w:rFonts w:ascii="Times New Roman"/>
          <w:b w:val="false"/>
          <w:i w:val="false"/>
          <w:color w:val="000000"/>
          <w:sz w:val="28"/>
        </w:rPr>
        <w:t>критерийлерде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кәсіпорынның жарғылық капиталының мөлшері тиісті қаржы жылына белгіленген айлық есептік көрсеткіштің кемінде 10 000 еселік мөлшерін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байқау кеңесі бар кәсіпорынды құру жағдайларын қоспағанда, кәсіпорынның штаттық қызметкерлерінің жалпы саны кемінде 100 адамды құрайды;".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Мемлекеттік активтерді басқару саясаты департаменті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 күннен бастап күнтізбелік он күн ішінде қазақ және орыс тілдерінде қағаз және электрондық түрдегі оның көшірмесінің мерзімді баспа басылымдарына ресми жариялауға, сондай-ақ "Республикалық құқықтық ақпарат орталығы"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Е. Сағадиев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5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Е. Біртанов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5 қазан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