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16fc" w14:textId="578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 сапасының техникалық өлшемдерін өлшеу әдістемесін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29 тамыздағы № 327 бұйрығы. Қазақстан Республикасының Әділет министрлігінде 2017 жылғы 9 қарашада № 15980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қызметтері сапасының техникалық өлшемдерін өлшеу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"Байланыс қызметтері сапасының техникалық өлшемдерін өлшеу әдістемесін бекіту туралы" Қазақстан Республикасы Инвестициялар және даму министрінің міндетін атқарушысының 2016 жылғы 26 қаңтардағы №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13259 болып тіркелген, "Әділет" ақпараттық-құқықтық жүйесінде 2016 жылғы 19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(Ә.Ғ. Қожықов)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жүктелсiн.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Дәленов</w:t>
      </w:r>
    </w:p>
    <w:p>
      <w:pPr>
        <w:spacing w:after="0"/>
        <w:ind w:left="0"/>
        <w:jc w:val="both"/>
      </w:pPr>
      <w:r>
        <w:rPr>
          <w:rFonts w:ascii="Times New Roman"/>
          <w:b w:val="false"/>
          <w:i w:val="false"/>
          <w:color w:val="000000"/>
          <w:sz w:val="28"/>
        </w:rPr>
        <w:t>
      2017 жылғы 25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327 бұйрығымен</w:t>
            </w:r>
            <w:r>
              <w:br/>
            </w:r>
            <w:r>
              <w:rPr>
                <w:rFonts w:ascii="Times New Roman"/>
                <w:b w:val="false"/>
                <w:i w:val="false"/>
                <w:color w:val="000000"/>
                <w:sz w:val="20"/>
              </w:rPr>
              <w:t>бекітілген</w:t>
            </w:r>
          </w:p>
        </w:tc>
      </w:tr>
    </w:tbl>
    <w:bookmarkStart w:name="z21" w:id="9"/>
    <w:p>
      <w:pPr>
        <w:spacing w:after="0"/>
        <w:ind w:left="0"/>
        <w:jc w:val="left"/>
      </w:pPr>
      <w:r>
        <w:rPr>
          <w:rFonts w:ascii="Times New Roman"/>
          <w:b/>
          <w:i w:val="false"/>
          <w:color w:val="000000"/>
        </w:rPr>
        <w:t xml:space="preserve"> Байланыс қызметтері сапасының техникалық өлшемдерін өлшеу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Цифрлық даму, инновациялар және аэроғарыш өнеркәсібі министрінің 28.04.2021 </w:t>
      </w:r>
      <w:r>
        <w:rPr>
          <w:rFonts w:ascii="Times New Roman"/>
          <w:b w:val="false"/>
          <w:i w:val="false"/>
          <w:color w:val="ff0000"/>
          <w:sz w:val="28"/>
        </w:rPr>
        <w:t>№ 153/НҚ</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22" w:id="10"/>
    <w:p>
      <w:pPr>
        <w:spacing w:after="0"/>
        <w:ind w:left="0"/>
        <w:jc w:val="left"/>
      </w:pPr>
      <w:r>
        <w:rPr>
          <w:rFonts w:ascii="Times New Roman"/>
          <w:b/>
          <w:i w:val="false"/>
          <w:color w:val="000000"/>
        </w:rPr>
        <w:t xml:space="preserve"> 1-тарау. Жалпы ережелер</w:t>
      </w:r>
    </w:p>
    <w:bookmarkEnd w:id="10"/>
    <w:bookmarkStart w:name="z305" w:id="11"/>
    <w:p>
      <w:pPr>
        <w:spacing w:after="0"/>
        <w:ind w:left="0"/>
        <w:jc w:val="both"/>
      </w:pPr>
      <w:r>
        <w:rPr>
          <w:rFonts w:ascii="Times New Roman"/>
          <w:b w:val="false"/>
          <w:i w:val="false"/>
          <w:color w:val="000000"/>
          <w:sz w:val="28"/>
        </w:rPr>
        <w:t xml:space="preserve">
      1. Осы байланыс қызметтері сапасының техникалық параметрлерін өлшеу әдістемесі (бұдан әрі – Әдістеме) "Байланыс туралы" 2004 жылғы 5 шілдедегі Қазақстан Республикасы Заңының (бұдан әрі – Заң) 8-бабының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 және байланыс қызметтері сапасының техникалық өлшемдерін өлшеу рәсімінде қолдануға арналған.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31.01.2023 </w:t>
      </w:r>
      <w:r>
        <w:rPr>
          <w:rFonts w:ascii="Times New Roman"/>
          <w:b w:val="false"/>
          <w:i w:val="false"/>
          <w:color w:val="00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Әдістемеде пайдаланылатын негізгі терминдер мен анықтамалар:</w:t>
      </w:r>
    </w:p>
    <w:bookmarkEnd w:id="12"/>
    <w:bookmarkStart w:name="z16" w:id="13"/>
    <w:p>
      <w:pPr>
        <w:spacing w:after="0"/>
        <w:ind w:left="0"/>
        <w:jc w:val="both"/>
      </w:pPr>
      <w:r>
        <w:rPr>
          <w:rFonts w:ascii="Times New Roman"/>
          <w:b w:val="false"/>
          <w:i w:val="false"/>
          <w:color w:val="000000"/>
          <w:sz w:val="28"/>
        </w:rPr>
        <w:t>
      1) байланыстың қолжетімділігі (қосылуды орнатудың қолжетімділігі) – шақырылып және шақырып отырған абоненттер арасында талап етілетін қосылуды орнату ықтималдығы;</w:t>
      </w:r>
    </w:p>
    <w:bookmarkEnd w:id="13"/>
    <w:bookmarkStart w:name="z17" w:id="14"/>
    <w:p>
      <w:pPr>
        <w:spacing w:after="0"/>
        <w:ind w:left="0"/>
        <w:jc w:val="both"/>
      </w:pPr>
      <w:r>
        <w:rPr>
          <w:rFonts w:ascii="Times New Roman"/>
          <w:b w:val="false"/>
          <w:i w:val="false"/>
          <w:color w:val="000000"/>
          <w:sz w:val="28"/>
        </w:rPr>
        <w:t>
      2) байланыстың қолжетімділік көрсеткіші – жасалған шақыру талаптарының жалпы санынан сәтті шақырулар үлесі;</w:t>
      </w:r>
    </w:p>
    <w:bookmarkEnd w:id="14"/>
    <w:bookmarkStart w:name="z18" w:id="15"/>
    <w:p>
      <w:pPr>
        <w:spacing w:after="0"/>
        <w:ind w:left="0"/>
        <w:jc w:val="both"/>
      </w:pPr>
      <w:r>
        <w:rPr>
          <w:rFonts w:ascii="Times New Roman"/>
          <w:b w:val="false"/>
          <w:i w:val="false"/>
          <w:color w:val="000000"/>
          <w:sz w:val="28"/>
        </w:rPr>
        <w:t>
      3) байланыстың үздіксіздігі (орнатылған қосылудың сақталуы) – екі абоненттің арасында орнатылған қосылудың оларға тәуелсіз себептер бойынша уақытынан бұрын ажырамауы;</w:t>
      </w:r>
    </w:p>
    <w:bookmarkEnd w:id="15"/>
    <w:bookmarkStart w:name="z19" w:id="16"/>
    <w:p>
      <w:pPr>
        <w:spacing w:after="0"/>
        <w:ind w:left="0"/>
        <w:jc w:val="both"/>
      </w:pPr>
      <w:r>
        <w:rPr>
          <w:rFonts w:ascii="Times New Roman"/>
          <w:b w:val="false"/>
          <w:i w:val="false"/>
          <w:color w:val="000000"/>
          <w:sz w:val="28"/>
        </w:rPr>
        <w:t>
      4) байланыс үздіксіздігінің көрсеткіші – абоненттің бастамасы бойынша орнатылған қосылудың ажыраумен аяқталатын шақырулар үлесі;</w:t>
      </w:r>
    </w:p>
    <w:bookmarkEnd w:id="16"/>
    <w:bookmarkStart w:name="z20" w:id="17"/>
    <w:p>
      <w:pPr>
        <w:spacing w:after="0"/>
        <w:ind w:left="0"/>
        <w:jc w:val="both"/>
      </w:pPr>
      <w:r>
        <w:rPr>
          <w:rFonts w:ascii="Times New Roman"/>
          <w:b w:val="false"/>
          <w:i w:val="false"/>
          <w:color w:val="000000"/>
          <w:sz w:val="28"/>
        </w:rPr>
        <w:t>
      5) бақылап шығу – мобильдік өлшеу кешенін белгілі бір бағдар бойынша қозғалыста қолдана отырып, техникалық өлшемдерді өлшеу әдісі;</w:t>
      </w:r>
    </w:p>
    <w:bookmarkEnd w:id="17"/>
    <w:bookmarkStart w:name="z306" w:id="18"/>
    <w:p>
      <w:pPr>
        <w:spacing w:after="0"/>
        <w:ind w:left="0"/>
        <w:jc w:val="both"/>
      </w:pPr>
      <w:r>
        <w:rPr>
          <w:rFonts w:ascii="Times New Roman"/>
          <w:b w:val="false"/>
          <w:i w:val="false"/>
          <w:color w:val="000000"/>
          <w:sz w:val="28"/>
        </w:rPr>
        <w:t>
      6) бақылау шақыру – мобильдік өлшеу кешені, тасымалданатын өлшеу кешені не арнайы бағдарламалық қамтылым орнатылған мобильдік телефон бастамалайтын шақыру;</w:t>
      </w:r>
    </w:p>
    <w:bookmarkEnd w:id="18"/>
    <w:bookmarkStart w:name="z307" w:id="19"/>
    <w:p>
      <w:pPr>
        <w:spacing w:after="0"/>
        <w:ind w:left="0"/>
        <w:jc w:val="both"/>
      </w:pPr>
      <w:r>
        <w:rPr>
          <w:rFonts w:ascii="Times New Roman"/>
          <w:b w:val="false"/>
          <w:i w:val="false"/>
          <w:color w:val="000000"/>
          <w:sz w:val="28"/>
        </w:rPr>
        <w:t>
      7) дауыстық үлгі – бақылау шақыру кезінде айналған милисекундтағы белгілі ұзақтықтағы дыбыстық фрагмент;</w:t>
      </w:r>
    </w:p>
    <w:bookmarkEnd w:id="19"/>
    <w:bookmarkStart w:name="z23" w:id="20"/>
    <w:p>
      <w:pPr>
        <w:spacing w:after="0"/>
        <w:ind w:left="0"/>
        <w:jc w:val="both"/>
      </w:pPr>
      <w:r>
        <w:rPr>
          <w:rFonts w:ascii="Times New Roman"/>
          <w:b w:val="false"/>
          <w:i w:val="false"/>
          <w:color w:val="000000"/>
          <w:sz w:val="28"/>
        </w:rPr>
        <w:t>
      8) деректерді өңдеу жүйесі – деректерді өңдеуді қамтамасыз ететін техникалық және бағдарламалық құралдардың жиынтығынан тұратын жүйе;</w:t>
      </w:r>
    </w:p>
    <w:bookmarkEnd w:id="20"/>
    <w:bookmarkStart w:name="z24" w:id="21"/>
    <w:p>
      <w:pPr>
        <w:spacing w:after="0"/>
        <w:ind w:left="0"/>
        <w:jc w:val="both"/>
      </w:pPr>
      <w:r>
        <w:rPr>
          <w:rFonts w:ascii="Times New Roman"/>
          <w:b w:val="false"/>
          <w:i w:val="false"/>
          <w:color w:val="000000"/>
          <w:sz w:val="28"/>
        </w:rPr>
        <w:t>
      9) жүргізілетін өлшеу орындарының жіктеуіші – өлшеу жүргізілетін қоршаған ортаны әкімшілік бөлінуі, жүргізілетін өлшеулердің түрі, ұйымдастырушылық қызмет түрі бойынша (жоспардан тыс, жоспарлы) бөлу;</w:t>
      </w:r>
    </w:p>
    <w:bookmarkEnd w:id="21"/>
    <w:bookmarkStart w:name="z25" w:id="22"/>
    <w:p>
      <w:pPr>
        <w:spacing w:after="0"/>
        <w:ind w:left="0"/>
        <w:jc w:val="both"/>
      </w:pPr>
      <w:r>
        <w:rPr>
          <w:rFonts w:ascii="Times New Roman"/>
          <w:b w:val="false"/>
          <w:i w:val="false"/>
          <w:color w:val="000000"/>
          <w:sz w:val="28"/>
        </w:rPr>
        <w:t>
      10) жылжымалы өлшеу кешені – өлшеуді орындау міндеттерін шешу үшін қолданылатын автомобиль базасындағы аппараттық құрылғылардың мобильдік өлшеу кешені;</w:t>
      </w:r>
    </w:p>
    <w:bookmarkEnd w:id="22"/>
    <w:bookmarkStart w:name="z26" w:id="23"/>
    <w:p>
      <w:pPr>
        <w:spacing w:after="0"/>
        <w:ind w:left="0"/>
        <w:jc w:val="both"/>
      </w:pPr>
      <w:r>
        <w:rPr>
          <w:rFonts w:ascii="Times New Roman"/>
          <w:b w:val="false"/>
          <w:i w:val="false"/>
          <w:color w:val="000000"/>
          <w:sz w:val="28"/>
        </w:rPr>
        <w:t>
      11) қамту – абоненттің ұялы байланыс желісі мен оның сервистеріне қол жеткізу мүмкіндігін айқындайтын ұялы байланыс желісінің ерекшелігі;</w:t>
      </w:r>
    </w:p>
    <w:bookmarkEnd w:id="23"/>
    <w:bookmarkStart w:name="z27" w:id="24"/>
    <w:p>
      <w:pPr>
        <w:spacing w:after="0"/>
        <w:ind w:left="0"/>
        <w:jc w:val="both"/>
      </w:pPr>
      <w:r>
        <w:rPr>
          <w:rFonts w:ascii="Times New Roman"/>
          <w:b w:val="false"/>
          <w:i w:val="false"/>
          <w:color w:val="000000"/>
          <w:sz w:val="28"/>
        </w:rPr>
        <w:t>
      12) қызмет сапасының көрсеткіші – байланыс операторының байланыс қызметтерін көрсету және абонеттерге қызмет көрсету бойынша қызметінің нәтижесін айқындайтын, сапа өлшемдерінен есептеу арқылы алынған, қызметтердің сандық сипаттамасы;</w:t>
      </w:r>
    </w:p>
    <w:bookmarkEnd w:id="24"/>
    <w:bookmarkStart w:name="z28" w:id="25"/>
    <w:p>
      <w:pPr>
        <w:spacing w:after="0"/>
        <w:ind w:left="0"/>
        <w:jc w:val="both"/>
      </w:pPr>
      <w:r>
        <w:rPr>
          <w:rFonts w:ascii="Times New Roman"/>
          <w:b w:val="false"/>
          <w:i w:val="false"/>
          <w:color w:val="000000"/>
          <w:sz w:val="28"/>
        </w:rPr>
        <w:t>
      13) мобильдік өлшеу кешені – өлшеуді орындау міндеттерін шешу үшін қолданылатын аппараттық құрылғылардың жылжымалы немесе тасымалданатын кешені;</w:t>
      </w:r>
    </w:p>
    <w:bookmarkEnd w:id="25"/>
    <w:bookmarkStart w:name="z29" w:id="26"/>
    <w:p>
      <w:pPr>
        <w:spacing w:after="0"/>
        <w:ind w:left="0"/>
        <w:jc w:val="both"/>
      </w:pPr>
      <w:r>
        <w:rPr>
          <w:rFonts w:ascii="Times New Roman"/>
          <w:b w:val="false"/>
          <w:i w:val="false"/>
          <w:color w:val="000000"/>
          <w:sz w:val="28"/>
        </w:rPr>
        <w:t>
      14) мобильдік телефон және (немесе) модем – байланыс сеанстарын жүзеге асыру және қолдау функциясын қолдайтын аппараттық құрылғы;</w:t>
      </w:r>
    </w:p>
    <w:bookmarkEnd w:id="26"/>
    <w:bookmarkStart w:name="z30" w:id="27"/>
    <w:p>
      <w:pPr>
        <w:spacing w:after="0"/>
        <w:ind w:left="0"/>
        <w:jc w:val="both"/>
      </w:pPr>
      <w:r>
        <w:rPr>
          <w:rFonts w:ascii="Times New Roman"/>
          <w:b w:val="false"/>
          <w:i w:val="false"/>
          <w:color w:val="000000"/>
          <w:sz w:val="28"/>
        </w:rPr>
        <w:t>
      15) навигациялық құрылғы – құрылғының Жердегі ағымдағы орналасқан орнын айқындау мақсатында спутниктік навигация жүйесінен сигнал алатын құрылғы;</w:t>
      </w:r>
    </w:p>
    <w:bookmarkEnd w:id="27"/>
    <w:bookmarkStart w:name="z31" w:id="28"/>
    <w:p>
      <w:pPr>
        <w:spacing w:after="0"/>
        <w:ind w:left="0"/>
        <w:jc w:val="both"/>
      </w:pPr>
      <w:r>
        <w:rPr>
          <w:rFonts w:ascii="Times New Roman"/>
          <w:b w:val="false"/>
          <w:i w:val="false"/>
          <w:color w:val="000000"/>
          <w:sz w:val="28"/>
        </w:rPr>
        <w:t>
      16) орнатылған қосылудың уақыттан бұрын ажырауы – абоненттің бастамасынсыз қосылуды (әңгімені) тоқтату;</w:t>
      </w:r>
    </w:p>
    <w:bookmarkEnd w:id="28"/>
    <w:bookmarkStart w:name="z32" w:id="29"/>
    <w:p>
      <w:pPr>
        <w:spacing w:after="0"/>
        <w:ind w:left="0"/>
        <w:jc w:val="both"/>
      </w:pPr>
      <w:r>
        <w:rPr>
          <w:rFonts w:ascii="Times New Roman"/>
          <w:b w:val="false"/>
          <w:i w:val="false"/>
          <w:color w:val="000000"/>
          <w:sz w:val="28"/>
        </w:rPr>
        <w:t>
      17) өлшеу кешені – құрамына өлшеуді орындау міндеттерін шешу үшін қолданылатын техникалық құралдар мен бағдарламалық қамтылым кіретін аппараттық құрылғылар кешені;</w:t>
      </w:r>
    </w:p>
    <w:bookmarkEnd w:id="29"/>
    <w:bookmarkStart w:name="z33" w:id="30"/>
    <w:p>
      <w:pPr>
        <w:spacing w:after="0"/>
        <w:ind w:left="0"/>
        <w:jc w:val="both"/>
      </w:pPr>
      <w:r>
        <w:rPr>
          <w:rFonts w:ascii="Times New Roman"/>
          <w:b w:val="false"/>
          <w:i w:val="false"/>
          <w:color w:val="000000"/>
          <w:sz w:val="28"/>
        </w:rPr>
        <w:t>
      18) сәтсіз шақырулар – желінің түрлі учаскелеріндегі бұғаттауларға және техникалық ақауларға байланысты жоғалған шақырулар;</w:t>
      </w:r>
    </w:p>
    <w:bookmarkEnd w:id="30"/>
    <w:bookmarkStart w:name="z34" w:id="31"/>
    <w:p>
      <w:pPr>
        <w:spacing w:after="0"/>
        <w:ind w:left="0"/>
        <w:jc w:val="both"/>
      </w:pPr>
      <w:r>
        <w:rPr>
          <w:rFonts w:ascii="Times New Roman"/>
          <w:b w:val="false"/>
          <w:i w:val="false"/>
          <w:color w:val="000000"/>
          <w:sz w:val="28"/>
        </w:rPr>
        <w:t>
      19) сәтсіз шақырулардың үлесі – сәтсіз шақырулардың өлшеу кезеңіндегі бақылау шақырулардың жалпы санына пайызбен немесе абсолюттік шамамен көрсетілген қатынасы;</w:t>
      </w:r>
    </w:p>
    <w:bookmarkEnd w:id="31"/>
    <w:bookmarkStart w:name="z35" w:id="32"/>
    <w:p>
      <w:pPr>
        <w:spacing w:after="0"/>
        <w:ind w:left="0"/>
        <w:jc w:val="both"/>
      </w:pPr>
      <w:r>
        <w:rPr>
          <w:rFonts w:ascii="Times New Roman"/>
          <w:b w:val="false"/>
          <w:i w:val="false"/>
          <w:color w:val="000000"/>
          <w:sz w:val="28"/>
        </w:rPr>
        <w:t>
      20) сәтті шақырулар – шақырылатын абоненттің жауап бермеуін немесе бос болмауын қоса алғанда, шақырылатын абонент станциясының жауабымен аяқталған шақырулар және/немесе абоненттің қызмет көрсету аймағынан тыс болуы немесе оның аппаратының сөндірілуі туралы оператордың жауабымен аяқталған шақырулар;</w:t>
      </w:r>
    </w:p>
    <w:bookmarkEnd w:id="32"/>
    <w:bookmarkStart w:name="z36" w:id="33"/>
    <w:p>
      <w:pPr>
        <w:spacing w:after="0"/>
        <w:ind w:left="0"/>
        <w:jc w:val="both"/>
      </w:pPr>
      <w:r>
        <w:rPr>
          <w:rFonts w:ascii="Times New Roman"/>
          <w:b w:val="false"/>
          <w:i w:val="false"/>
          <w:color w:val="000000"/>
          <w:sz w:val="28"/>
        </w:rPr>
        <w:t>
      21) сканерлейтін қабылдағыш – ұялы байланыстың радиожелілері сигналдарын және техникалық өлшемдерін тіркеуге арналған аспап;</w:t>
      </w:r>
    </w:p>
    <w:bookmarkEnd w:id="33"/>
    <w:bookmarkStart w:name="z37" w:id="34"/>
    <w:p>
      <w:pPr>
        <w:spacing w:after="0"/>
        <w:ind w:left="0"/>
        <w:jc w:val="both"/>
      </w:pPr>
      <w:r>
        <w:rPr>
          <w:rFonts w:ascii="Times New Roman"/>
          <w:b w:val="false"/>
          <w:i w:val="false"/>
          <w:color w:val="000000"/>
          <w:sz w:val="28"/>
        </w:rPr>
        <w:t>
      22) сөздерді жеткізу сапасы – байланыс жүйесіне түскен ақпараттық сигнал сөздерін (дауыс қаттылығы, түсініктілігі) жеткізу өлшемдері сипаттамаларының жиынтығы;</w:t>
      </w:r>
    </w:p>
    <w:bookmarkEnd w:id="34"/>
    <w:bookmarkStart w:name="z38" w:id="35"/>
    <w:p>
      <w:pPr>
        <w:spacing w:after="0"/>
        <w:ind w:left="0"/>
        <w:jc w:val="both"/>
      </w:pPr>
      <w:r>
        <w:rPr>
          <w:rFonts w:ascii="Times New Roman"/>
          <w:b w:val="false"/>
          <w:i w:val="false"/>
          <w:color w:val="000000"/>
          <w:sz w:val="28"/>
        </w:rPr>
        <w:t>
      23) сөздерді жеткізу сапасы бойынша нормативтерді қанағаттандырмайтын шақырулардың үлесі – сөздерді жеткізу сапасы бойынша нормативтерді қанағаттандырмайтын шақырулардың (орнатылған қосылулардың) өлшеу кезеңіндегі бақылау шақырулардың жалпы санына пайызбен көрсетілген қатынасы;</w:t>
      </w:r>
    </w:p>
    <w:bookmarkEnd w:id="35"/>
    <w:bookmarkStart w:name="z39" w:id="36"/>
    <w:p>
      <w:pPr>
        <w:spacing w:after="0"/>
        <w:ind w:left="0"/>
        <w:jc w:val="both"/>
      </w:pPr>
      <w:r>
        <w:rPr>
          <w:rFonts w:ascii="Times New Roman"/>
          <w:b w:val="false"/>
          <w:i w:val="false"/>
          <w:color w:val="000000"/>
          <w:sz w:val="28"/>
        </w:rPr>
        <w:t>
      24) сөздің анықтығы – жалпы айтылған сөйлеу элементтерінің жалпы санынан тыңдаушылар дұрыс қабылдаған салыстырмалы немесе пайыздық саны;</w:t>
      </w:r>
    </w:p>
    <w:bookmarkEnd w:id="36"/>
    <w:bookmarkStart w:name="z40" w:id="37"/>
    <w:p>
      <w:pPr>
        <w:spacing w:after="0"/>
        <w:ind w:left="0"/>
        <w:jc w:val="both"/>
      </w:pPr>
      <w:r>
        <w:rPr>
          <w:rFonts w:ascii="Times New Roman"/>
          <w:b w:val="false"/>
          <w:i w:val="false"/>
          <w:color w:val="000000"/>
          <w:sz w:val="28"/>
        </w:rPr>
        <w:t>
      25) таймаут – мерзімі өткен соң келесі виртуалды оқиғаларға көшетін тіркелген уақыт аралығы;</w:t>
      </w:r>
    </w:p>
    <w:bookmarkEnd w:id="37"/>
    <w:bookmarkStart w:name="z41" w:id="38"/>
    <w:p>
      <w:pPr>
        <w:spacing w:after="0"/>
        <w:ind w:left="0"/>
        <w:jc w:val="both"/>
      </w:pPr>
      <w:r>
        <w:rPr>
          <w:rFonts w:ascii="Times New Roman"/>
          <w:b w:val="false"/>
          <w:i w:val="false"/>
          <w:color w:val="000000"/>
          <w:sz w:val="28"/>
        </w:rPr>
        <w:t>
      26) тасымалданатын өлшеу кешені – құрамына жергілікті жерлер мен үй-жайларда өлшеуді орындау міндеттерін шешу үшін қолданылатын техникалық құралдар мен бағдарламалық қамтылым кіретін аппараттық құрылғылардың аз габаритті мобильдік кешені;</w:t>
      </w:r>
    </w:p>
    <w:bookmarkEnd w:id="38"/>
    <w:bookmarkStart w:name="z42" w:id="39"/>
    <w:p>
      <w:pPr>
        <w:spacing w:after="0"/>
        <w:ind w:left="0"/>
        <w:jc w:val="both"/>
      </w:pPr>
      <w:r>
        <w:rPr>
          <w:rFonts w:ascii="Times New Roman"/>
          <w:b w:val="false"/>
          <w:i w:val="false"/>
          <w:color w:val="000000"/>
          <w:sz w:val="28"/>
        </w:rPr>
        <w:t>
      27) техникалық өлшем – өлшеу нәтижесінде алынған қызметтердің сандық сипаттамасы;</w:t>
      </w:r>
    </w:p>
    <w:bookmarkEnd w:id="39"/>
    <w:bookmarkStart w:name="z43" w:id="40"/>
    <w:p>
      <w:pPr>
        <w:spacing w:after="0"/>
        <w:ind w:left="0"/>
        <w:jc w:val="both"/>
      </w:pPr>
      <w:r>
        <w:rPr>
          <w:rFonts w:ascii="Times New Roman"/>
          <w:b w:val="false"/>
          <w:i w:val="false"/>
          <w:color w:val="000000"/>
          <w:sz w:val="28"/>
        </w:rPr>
        <w:t>
      28) ұялы байланыс қызметтерінің сапасы – абоненттің мәлімделген, орнатылған және тапсырыс берілген қажеттіліктерін қанағаттандыру қабілетін айқындайтын, телекоммуникациялық қызметтердің тұтынушылық қасиеттерін сипаттайтын көрсеткiштердің жиынтығы;</w:t>
      </w:r>
    </w:p>
    <w:bookmarkEnd w:id="40"/>
    <w:bookmarkStart w:name="z44" w:id="41"/>
    <w:p>
      <w:pPr>
        <w:spacing w:after="0"/>
        <w:ind w:left="0"/>
        <w:jc w:val="both"/>
      </w:pPr>
      <w:r>
        <w:rPr>
          <w:rFonts w:ascii="Times New Roman"/>
          <w:b w:val="false"/>
          <w:i w:val="false"/>
          <w:color w:val="000000"/>
          <w:sz w:val="28"/>
        </w:rPr>
        <w:t>
      29) ұялы байланыс қызметтері сапасының техникалық өлшемдерін өлшеу (бұдан әрі – өлшеу) – арнайы техникалық құралдардың көмегімен тәжірибелік жолмен қажетті шаманың мәнін табу.</w:t>
      </w:r>
    </w:p>
    <w:bookmarkEnd w:id="41"/>
    <w:bookmarkStart w:name="z45" w:id="42"/>
    <w:p>
      <w:pPr>
        <w:spacing w:after="0"/>
        <w:ind w:left="0"/>
        <w:jc w:val="both"/>
      </w:pPr>
      <w:r>
        <w:rPr>
          <w:rFonts w:ascii="Times New Roman"/>
          <w:b w:val="false"/>
          <w:i w:val="false"/>
          <w:color w:val="000000"/>
          <w:sz w:val="28"/>
        </w:rPr>
        <w:t>
      3. Осы Әдістемеде мынадай қысқартулар қолданылады:</w:t>
      </w:r>
    </w:p>
    <w:bookmarkEnd w:id="42"/>
    <w:p>
      <w:pPr>
        <w:spacing w:after="0"/>
        <w:ind w:left="0"/>
        <w:jc w:val="both"/>
      </w:pPr>
      <w:r>
        <w:rPr>
          <w:rFonts w:ascii="Times New Roman"/>
          <w:b w:val="false"/>
          <w:i w:val="false"/>
          <w:color w:val="000000"/>
          <w:sz w:val="28"/>
        </w:rPr>
        <w:t>
      2G – екінші буынды ұялы байланыс технологиясы;</w:t>
      </w:r>
    </w:p>
    <w:p>
      <w:pPr>
        <w:spacing w:after="0"/>
        <w:ind w:left="0"/>
        <w:jc w:val="both"/>
      </w:pPr>
      <w:r>
        <w:rPr>
          <w:rFonts w:ascii="Times New Roman"/>
          <w:b w:val="false"/>
          <w:i w:val="false"/>
          <w:color w:val="000000"/>
          <w:sz w:val="28"/>
        </w:rPr>
        <w:t>
      3G – үшінші буынды ұялы байланыс технологиясы;</w:t>
      </w:r>
    </w:p>
    <w:p>
      <w:pPr>
        <w:spacing w:after="0"/>
        <w:ind w:left="0"/>
        <w:jc w:val="both"/>
      </w:pPr>
      <w:r>
        <w:rPr>
          <w:rFonts w:ascii="Times New Roman"/>
          <w:b w:val="false"/>
          <w:i w:val="false"/>
          <w:color w:val="000000"/>
          <w:sz w:val="28"/>
        </w:rPr>
        <w:t>
      4G – төртінші буынды ұялы байланыс технологиясы;</w:t>
      </w:r>
    </w:p>
    <w:p>
      <w:pPr>
        <w:spacing w:after="0"/>
        <w:ind w:left="0"/>
        <w:jc w:val="both"/>
      </w:pPr>
      <w:r>
        <w:rPr>
          <w:rFonts w:ascii="Times New Roman"/>
          <w:b w:val="false"/>
          <w:i w:val="false"/>
          <w:color w:val="000000"/>
          <w:sz w:val="28"/>
        </w:rPr>
        <w:t>
      ВССН (Broadcast Common Control Channel) – 2G желісіндегі кең тарату арнасы;</w:t>
      </w:r>
    </w:p>
    <w:p>
      <w:pPr>
        <w:spacing w:after="0"/>
        <w:ind w:left="0"/>
        <w:jc w:val="both"/>
      </w:pPr>
      <w:r>
        <w:rPr>
          <w:rFonts w:ascii="Times New Roman"/>
          <w:b w:val="false"/>
          <w:i w:val="false"/>
          <w:color w:val="000000"/>
          <w:sz w:val="28"/>
        </w:rPr>
        <w:t>
      dBm – 1mw-ға жататын dB сигналының өлшенген қуаты;</w:t>
      </w:r>
    </w:p>
    <w:p>
      <w:pPr>
        <w:spacing w:after="0"/>
        <w:ind w:left="0"/>
        <w:jc w:val="both"/>
      </w:pPr>
      <w:r>
        <w:rPr>
          <w:rFonts w:ascii="Times New Roman"/>
          <w:b w:val="false"/>
          <w:i w:val="false"/>
          <w:color w:val="000000"/>
          <w:sz w:val="28"/>
        </w:rPr>
        <w:t>
      EDGE (Enhanced Data rates for GSM Evolution) – 2G желілеріндегі жоғары жылдамдықты деректер беру жүйесі;</w:t>
      </w:r>
    </w:p>
    <w:p>
      <w:pPr>
        <w:spacing w:after="0"/>
        <w:ind w:left="0"/>
        <w:jc w:val="both"/>
      </w:pPr>
      <w:r>
        <w:rPr>
          <w:rFonts w:ascii="Times New Roman"/>
          <w:b w:val="false"/>
          <w:i w:val="false"/>
          <w:color w:val="000000"/>
          <w:sz w:val="28"/>
        </w:rPr>
        <w:t>
      FTP (file transmission protocol) – файлдарды жіберу хаттамасы;</w:t>
      </w:r>
    </w:p>
    <w:p>
      <w:pPr>
        <w:spacing w:after="0"/>
        <w:ind w:left="0"/>
        <w:jc w:val="both"/>
      </w:pPr>
      <w:r>
        <w:rPr>
          <w:rFonts w:ascii="Times New Roman"/>
          <w:b w:val="false"/>
          <w:i w:val="false"/>
          <w:color w:val="000000"/>
          <w:sz w:val="28"/>
        </w:rPr>
        <w:t>
      GPRS (General Packet Radio Service) – пакеттік деректер беру жүйесі;</w:t>
      </w:r>
    </w:p>
    <w:p>
      <w:pPr>
        <w:spacing w:after="0"/>
        <w:ind w:left="0"/>
        <w:jc w:val="both"/>
      </w:pPr>
      <w:r>
        <w:rPr>
          <w:rFonts w:ascii="Times New Roman"/>
          <w:b w:val="false"/>
          <w:i w:val="false"/>
          <w:color w:val="000000"/>
          <w:sz w:val="28"/>
        </w:rPr>
        <w:t>
      GPS (Global Positioning System) – жаһандық позициялау жүйесі;</w:t>
      </w:r>
    </w:p>
    <w:p>
      <w:pPr>
        <w:spacing w:after="0"/>
        <w:ind w:left="0"/>
        <w:jc w:val="both"/>
      </w:pPr>
      <w:r>
        <w:rPr>
          <w:rFonts w:ascii="Times New Roman"/>
          <w:b w:val="false"/>
          <w:i w:val="false"/>
          <w:color w:val="000000"/>
          <w:sz w:val="28"/>
        </w:rPr>
        <w:t>
      HLR (Home Location Register) – "үйдегі" абоненттер тізілімі;</w:t>
      </w:r>
    </w:p>
    <w:p>
      <w:pPr>
        <w:spacing w:after="0"/>
        <w:ind w:left="0"/>
        <w:jc w:val="both"/>
      </w:pPr>
      <w:r>
        <w:rPr>
          <w:rFonts w:ascii="Times New Roman"/>
          <w:b w:val="false"/>
          <w:i w:val="false"/>
          <w:color w:val="000000"/>
          <w:sz w:val="28"/>
        </w:rPr>
        <w:t>
      HTTP (HyperText Transfer Protocol) — берудің қолданбалы деңгейінің хаттамасы;</w:t>
      </w:r>
    </w:p>
    <w:p>
      <w:pPr>
        <w:spacing w:after="0"/>
        <w:ind w:left="0"/>
        <w:jc w:val="both"/>
      </w:pPr>
      <w:r>
        <w:rPr>
          <w:rFonts w:ascii="Times New Roman"/>
          <w:b w:val="false"/>
          <w:i w:val="false"/>
          <w:color w:val="000000"/>
          <w:sz w:val="28"/>
        </w:rPr>
        <w:t>
      MOS (Mean Opinion Score) – сөйлеу сапасын орташаланған сараптамалық бағалау;</w:t>
      </w:r>
    </w:p>
    <w:p>
      <w:pPr>
        <w:spacing w:after="0"/>
        <w:ind w:left="0"/>
        <w:jc w:val="both"/>
      </w:pPr>
      <w:r>
        <w:rPr>
          <w:rFonts w:ascii="Times New Roman"/>
          <w:b w:val="false"/>
          <w:i w:val="false"/>
          <w:color w:val="000000"/>
          <w:sz w:val="28"/>
        </w:rPr>
        <w:t>
      POLQA (Perceptual Objective Listening Quality Assessment) – жаңа буынды сөйлеуінің анықтығын бағалау алгоритмі;</w:t>
      </w:r>
    </w:p>
    <w:p>
      <w:pPr>
        <w:spacing w:after="0"/>
        <w:ind w:left="0"/>
        <w:jc w:val="both"/>
      </w:pPr>
      <w:r>
        <w:rPr>
          <w:rFonts w:ascii="Times New Roman"/>
          <w:b w:val="false"/>
          <w:i w:val="false"/>
          <w:color w:val="000000"/>
          <w:sz w:val="28"/>
        </w:rPr>
        <w:t>
      RSSI - 2G технологиясындағы сигнал деңгейінің көрсеткіші;</w:t>
      </w:r>
    </w:p>
    <w:p>
      <w:pPr>
        <w:spacing w:after="0"/>
        <w:ind w:left="0"/>
        <w:jc w:val="both"/>
      </w:pPr>
      <w:r>
        <w:rPr>
          <w:rFonts w:ascii="Times New Roman"/>
          <w:b w:val="false"/>
          <w:i w:val="false"/>
          <w:color w:val="000000"/>
          <w:sz w:val="28"/>
        </w:rPr>
        <w:t>
      QoS (Quality of Service) – қызмет көрсету сапасы;</w:t>
      </w:r>
    </w:p>
    <w:p>
      <w:pPr>
        <w:spacing w:after="0"/>
        <w:ind w:left="0"/>
        <w:jc w:val="both"/>
      </w:pPr>
      <w:r>
        <w:rPr>
          <w:rFonts w:ascii="Times New Roman"/>
          <w:b w:val="false"/>
          <w:i w:val="false"/>
          <w:color w:val="000000"/>
          <w:sz w:val="28"/>
        </w:rPr>
        <w:t>
      SIM – абонентті сәйкестендіру үшін ұялы байланыста қолданылатын модуль-карта;</w:t>
      </w:r>
    </w:p>
    <w:p>
      <w:pPr>
        <w:spacing w:after="0"/>
        <w:ind w:left="0"/>
        <w:jc w:val="both"/>
      </w:pPr>
      <w:r>
        <w:rPr>
          <w:rFonts w:ascii="Times New Roman"/>
          <w:b w:val="false"/>
          <w:i w:val="false"/>
          <w:color w:val="000000"/>
          <w:sz w:val="28"/>
        </w:rPr>
        <w:t>
      SMS (Short Message Service) – қысқа мәтінді хабарламалар сервисі;</w:t>
      </w:r>
    </w:p>
    <w:p>
      <w:pPr>
        <w:spacing w:after="0"/>
        <w:ind w:left="0"/>
        <w:jc w:val="both"/>
      </w:pPr>
      <w:r>
        <w:rPr>
          <w:rFonts w:ascii="Times New Roman"/>
          <w:b w:val="false"/>
          <w:i w:val="false"/>
          <w:color w:val="000000"/>
          <w:sz w:val="28"/>
        </w:rPr>
        <w:t>
      SQI (Speech Quality Index) – сөйлеу сапасының индексі.</w:t>
      </w:r>
    </w:p>
    <w:bookmarkStart w:name="z46" w:id="43"/>
    <w:p>
      <w:pPr>
        <w:spacing w:after="0"/>
        <w:ind w:left="0"/>
        <w:jc w:val="both"/>
      </w:pPr>
      <w:r>
        <w:rPr>
          <w:rFonts w:ascii="Times New Roman"/>
          <w:b w:val="false"/>
          <w:i w:val="false"/>
          <w:color w:val="000000"/>
          <w:sz w:val="28"/>
        </w:rPr>
        <w:t>
      4. Қазақстан Республикасының байланыс желілеріндегі байланыстың желісі, ұялы байланыстың дауыстық қызметі мен жылжымалы байланыс желілері арқылы Интернетке қол жеткізу сапасының техникалық өлшемдері өлшеу объектісі болып табылады.</w:t>
      </w:r>
    </w:p>
    <w:bookmarkEnd w:id="43"/>
    <w:bookmarkStart w:name="z47" w:id="44"/>
    <w:p>
      <w:pPr>
        <w:spacing w:after="0"/>
        <w:ind w:left="0"/>
        <w:jc w:val="both"/>
      </w:pPr>
      <w:r>
        <w:rPr>
          <w:rFonts w:ascii="Times New Roman"/>
          <w:b w:val="false"/>
          <w:i w:val="false"/>
          <w:color w:val="000000"/>
          <w:sz w:val="28"/>
        </w:rPr>
        <w:t>
      5. Байланыс желілеріндегі ұялы байланыстың дауыстық қызметінің және байланыстың жылжымалы желілері арқылы интернетке қол жеткізудің техникалық өлшемдері қосылулардың мынадай түрлері үшін өлшенеді:</w:t>
      </w:r>
    </w:p>
    <w:bookmarkEnd w:id="44"/>
    <w:p>
      <w:pPr>
        <w:spacing w:after="0"/>
        <w:ind w:left="0"/>
        <w:jc w:val="both"/>
      </w:pPr>
      <w:r>
        <w:rPr>
          <w:rFonts w:ascii="Times New Roman"/>
          <w:b w:val="false"/>
          <w:i w:val="false"/>
          <w:color w:val="000000"/>
          <w:sz w:val="28"/>
        </w:rPr>
        <w:t>
      шақыру орнатылған кезде дауыстық ақпаратты қабылдау/жіберу үшін;</w:t>
      </w:r>
    </w:p>
    <w:p>
      <w:pPr>
        <w:spacing w:after="0"/>
        <w:ind w:left="0"/>
        <w:jc w:val="both"/>
      </w:pPr>
      <w:r>
        <w:rPr>
          <w:rFonts w:ascii="Times New Roman"/>
          <w:b w:val="false"/>
          <w:i w:val="false"/>
          <w:color w:val="000000"/>
          <w:sz w:val="28"/>
        </w:rPr>
        <w:t>
      бақылау сессияларын орнатқан кезде деректерді қабылдау/жіберу үшін.</w:t>
      </w:r>
    </w:p>
    <w:p>
      <w:pPr>
        <w:spacing w:after="0"/>
        <w:ind w:left="0"/>
        <w:jc w:val="both"/>
      </w:pPr>
      <w:r>
        <w:rPr>
          <w:rFonts w:ascii="Times New Roman"/>
          <w:b w:val="false"/>
          <w:i w:val="false"/>
          <w:color w:val="000000"/>
          <w:sz w:val="28"/>
        </w:rPr>
        <w:t>
      Ұялы байланыс сапасының техникалық өлшемдері сканерлейтін қабылдағыш көмегімен байланыс қызметтерінің сапасын бағалаумен бір мезгілде өлшенеді.</w:t>
      </w:r>
    </w:p>
    <w:bookmarkStart w:name="z48" w:id="45"/>
    <w:p>
      <w:pPr>
        <w:spacing w:after="0"/>
        <w:ind w:left="0"/>
        <w:jc w:val="left"/>
      </w:pPr>
      <w:r>
        <w:rPr>
          <w:rFonts w:ascii="Times New Roman"/>
          <w:b/>
          <w:i w:val="false"/>
          <w:color w:val="000000"/>
        </w:rPr>
        <w:t xml:space="preserve"> 2-тарау. Өлшеулерді орындау шарттары</w:t>
      </w:r>
    </w:p>
    <w:bookmarkEnd w:id="45"/>
    <w:bookmarkStart w:name="z49" w:id="46"/>
    <w:p>
      <w:pPr>
        <w:spacing w:after="0"/>
        <w:ind w:left="0"/>
        <w:jc w:val="both"/>
      </w:pPr>
      <w:r>
        <w:rPr>
          <w:rFonts w:ascii="Times New Roman"/>
          <w:b w:val="false"/>
          <w:i w:val="false"/>
          <w:color w:val="000000"/>
          <w:sz w:val="28"/>
        </w:rPr>
        <w:t>
      6. Өлшеулер ұялы байланыс желісін шамадан артық жүктемесіз, кідірулерсіз пайдалану режимінде, ұялы байланыс жабдығы мен пайдаланылатын өлшеу құралдарының пайдалану құжаттарында көрсетілген климаттық жағдайларда, миграциядан немесе қызметтерді пайдаланудың типтік емес бейінінен туындаған (мереке күндері, жаппай іс-шаралар, техногендік оқиғалар) желіге аномальды жүктемеден тыс кезеңдерде жүргізіледі.</w:t>
      </w:r>
    </w:p>
    <w:bookmarkEnd w:id="46"/>
    <w:bookmarkStart w:name="z50" w:id="47"/>
    <w:p>
      <w:pPr>
        <w:spacing w:after="0"/>
        <w:ind w:left="0"/>
        <w:jc w:val="both"/>
      </w:pPr>
      <w:r>
        <w:rPr>
          <w:rFonts w:ascii="Times New Roman"/>
          <w:b w:val="false"/>
          <w:i w:val="false"/>
          <w:color w:val="000000"/>
          <w:sz w:val="28"/>
        </w:rPr>
        <w:t>
      7. Өлшеу жергілікті жердің электрондық карталарын және (немесе) қағаз тасығыштағы жергілікті жердің карталарын пайдаланумен жүргізіледі.</w:t>
      </w:r>
    </w:p>
    <w:bookmarkEnd w:id="47"/>
    <w:bookmarkStart w:name="z51" w:id="48"/>
    <w:p>
      <w:pPr>
        <w:spacing w:after="0"/>
        <w:ind w:left="0"/>
        <w:jc w:val="both"/>
      </w:pPr>
      <w:r>
        <w:rPr>
          <w:rFonts w:ascii="Times New Roman"/>
          <w:b w:val="false"/>
          <w:i w:val="false"/>
          <w:color w:val="000000"/>
          <w:sz w:val="28"/>
        </w:rPr>
        <w:t>
      8. Өлшеу нүктелерінің географиялық координаталарын айқындау үшін өлшеу жабдығының құрамына кіретін немесе мобильдік терминалға кіріктірілген навигациялық құрылғы пайдаланылады.</w:t>
      </w:r>
    </w:p>
    <w:bookmarkEnd w:id="48"/>
    <w:bookmarkStart w:name="z52" w:id="49"/>
    <w:p>
      <w:pPr>
        <w:spacing w:after="0"/>
        <w:ind w:left="0"/>
        <w:jc w:val="both"/>
      </w:pPr>
      <w:r>
        <w:rPr>
          <w:rFonts w:ascii="Times New Roman"/>
          <w:b w:val="false"/>
          <w:i w:val="false"/>
          <w:color w:val="000000"/>
          <w:sz w:val="28"/>
        </w:rPr>
        <w:t>
      9. Ұялы байланыс қызметтері сапасының техникалық өлшемдерін өлшеу кезінде мынадай шарттар болжамдалады:</w:t>
      </w:r>
    </w:p>
    <w:bookmarkEnd w:id="49"/>
    <w:p>
      <w:pPr>
        <w:spacing w:after="0"/>
        <w:ind w:left="0"/>
        <w:jc w:val="both"/>
      </w:pPr>
      <w:r>
        <w:rPr>
          <w:rFonts w:ascii="Times New Roman"/>
          <w:b w:val="false"/>
          <w:i w:val="false"/>
          <w:color w:val="000000"/>
          <w:sz w:val="28"/>
        </w:rPr>
        <w:t>
      ұялы байланыс желінің жабдығы дайын жай-күйінде;</w:t>
      </w:r>
    </w:p>
    <w:p>
      <w:pPr>
        <w:spacing w:after="0"/>
        <w:ind w:left="0"/>
        <w:jc w:val="both"/>
      </w:pPr>
      <w:r>
        <w:rPr>
          <w:rFonts w:ascii="Times New Roman"/>
          <w:b w:val="false"/>
          <w:i w:val="false"/>
          <w:color w:val="000000"/>
          <w:sz w:val="28"/>
        </w:rPr>
        <w:t>
      бағдардың екінші жағында "шақырушы абонент - шақырылатын абонент" тізбегіндегі абоненттің жабдығы шақыруға жауап беруге дайын.</w:t>
      </w:r>
    </w:p>
    <w:bookmarkStart w:name="z53" w:id="50"/>
    <w:p>
      <w:pPr>
        <w:spacing w:after="0"/>
        <w:ind w:left="0"/>
        <w:jc w:val="both"/>
      </w:pPr>
      <w:r>
        <w:rPr>
          <w:rFonts w:ascii="Times New Roman"/>
          <w:b w:val="false"/>
          <w:i w:val="false"/>
          <w:color w:val="000000"/>
          <w:sz w:val="28"/>
        </w:rPr>
        <w:t>
      10. Өлшеу кешендері мен қосалқы жабдық техникалық құжаттамаға сәйкес жұмысқа дайыналады.</w:t>
      </w:r>
    </w:p>
    <w:bookmarkEnd w:id="50"/>
    <w:bookmarkStart w:name="z54" w:id="51"/>
    <w:p>
      <w:pPr>
        <w:spacing w:after="0"/>
        <w:ind w:left="0"/>
        <w:jc w:val="both"/>
      </w:pPr>
      <w:r>
        <w:rPr>
          <w:rFonts w:ascii="Times New Roman"/>
          <w:b w:val="false"/>
          <w:i w:val="false"/>
          <w:color w:val="000000"/>
          <w:sz w:val="28"/>
        </w:rPr>
        <w:t xml:space="preserve">
      11. Өлшеу бағыты болжамды өлшеу учаскесінде ұялы байланыс желілерімен жабудың болуын ескере отырып жоспарланады. Өлшеу маршруттары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маршруттарды сипаттау негізінде жасалады.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31.01.2023 </w:t>
      </w:r>
      <w:r>
        <w:rPr>
          <w:rFonts w:ascii="Times New Roman"/>
          <w:b w:val="false"/>
          <w:i w:val="false"/>
          <w:color w:val="000000"/>
          <w:sz w:val="28"/>
        </w:rPr>
        <w:t>№ 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Өлшеуді орындаған кезде мыналар сақталады:</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(2022 жылғы 17 ақпанда № 26831 болып тіркелді) бекітілген адамға әсер ететін физикалық факторларға қойылатын гигиеналық нормативтердің талаптары;</w:t>
      </w:r>
    </w:p>
    <w:p>
      <w:pPr>
        <w:spacing w:after="0"/>
        <w:ind w:left="0"/>
        <w:jc w:val="both"/>
      </w:pPr>
      <w:r>
        <w:rPr>
          <w:rFonts w:ascii="Times New Roman"/>
          <w:b w:val="false"/>
          <w:i w:val="false"/>
          <w:color w:val="000000"/>
          <w:sz w:val="28"/>
        </w:rPr>
        <w:t>
      2) қолданылатын өлшеу құрылғыларын пайдалану жөніндегі нұсқаулықтарда белгіленген қауіпсіздік талаптары.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08.06.2023 </w:t>
      </w:r>
      <w:r>
        <w:rPr>
          <w:rFonts w:ascii="Times New Roman"/>
          <w:b w:val="false"/>
          <w:i w:val="false"/>
          <w:color w:val="00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left"/>
      </w:pPr>
      <w:r>
        <w:rPr>
          <w:rFonts w:ascii="Times New Roman"/>
          <w:b/>
          <w:i w:val="false"/>
          <w:color w:val="000000"/>
        </w:rPr>
        <w:t xml:space="preserve"> 33-тарау. Ұялы байланыс қызметтері сапасының техникалық параметрлеріне өлшеу жүргізу рәсімі</w:t>
      </w:r>
    </w:p>
    <w:bookmarkEnd w:id="52"/>
    <w:bookmarkStart w:name="z59" w:id="53"/>
    <w:p>
      <w:pPr>
        <w:spacing w:after="0"/>
        <w:ind w:left="0"/>
        <w:jc w:val="left"/>
      </w:pPr>
      <w:r>
        <w:rPr>
          <w:rFonts w:ascii="Times New Roman"/>
          <w:b/>
          <w:i w:val="false"/>
          <w:color w:val="000000"/>
        </w:rPr>
        <w:t xml:space="preserve"> 1-Параграф . Ұялы байланыс қызметтері сапасының техникалық параметрлерін өлшеу әдісі</w:t>
      </w:r>
    </w:p>
    <w:bookmarkEnd w:id="53"/>
    <w:bookmarkStart w:name="z60" w:id="54"/>
    <w:p>
      <w:pPr>
        <w:spacing w:after="0"/>
        <w:ind w:left="0"/>
        <w:jc w:val="both"/>
      </w:pPr>
      <w:r>
        <w:rPr>
          <w:rFonts w:ascii="Times New Roman"/>
          <w:b w:val="false"/>
          <w:i w:val="false"/>
          <w:color w:val="000000"/>
          <w:sz w:val="28"/>
        </w:rPr>
        <w:t>
      13. Өлшеулер байланыс қызметтері сапасының көрсеткіштерін бағалау үшін бақылау шақыру әдісі және жылжымалы байланыс желілері арқылы интернетке қол жеткізу қызметтері сапасының көрсеткіштерін бағалау үшін бақылау сессиялары әдісімен жүргізіледі.</w:t>
      </w:r>
    </w:p>
    <w:bookmarkEnd w:id="54"/>
    <w:bookmarkStart w:name="z61" w:id="55"/>
    <w:p>
      <w:pPr>
        <w:spacing w:after="0"/>
        <w:ind w:left="0"/>
        <w:jc w:val="both"/>
      </w:pPr>
      <w:r>
        <w:rPr>
          <w:rFonts w:ascii="Times New Roman"/>
          <w:b w:val="false"/>
          <w:i w:val="false"/>
          <w:color w:val="000000"/>
          <w:sz w:val="28"/>
        </w:rPr>
        <w:t>
      14. Әрбір бақылау шақыруды/бақылау сессиясын орындаған кезде қосылудың мәртебесін сипаттайтын виртуалдық нүктелер тіркеледі. Техникалық өлшемдерді өлшеу осы негізгі нүктелер бойынша жүргізіледі.</w:t>
      </w:r>
    </w:p>
    <w:bookmarkEnd w:id="55"/>
    <w:bookmarkStart w:name="z62" w:id="56"/>
    <w:p>
      <w:pPr>
        <w:spacing w:after="0"/>
        <w:ind w:left="0"/>
        <w:jc w:val="both"/>
      </w:pPr>
      <w:r>
        <w:rPr>
          <w:rFonts w:ascii="Times New Roman"/>
          <w:b w:val="false"/>
          <w:i w:val="false"/>
          <w:color w:val="000000"/>
          <w:sz w:val="28"/>
        </w:rPr>
        <w:t>
      15. Бақылау шақырулары шығыс және кіріс шақыру үшін кезекпен орындалады.</w:t>
      </w:r>
    </w:p>
    <w:bookmarkEnd w:id="56"/>
    <w:bookmarkStart w:name="z63" w:id="57"/>
    <w:p>
      <w:pPr>
        <w:spacing w:after="0"/>
        <w:ind w:left="0"/>
        <w:jc w:val="both"/>
      </w:pPr>
      <w:r>
        <w:rPr>
          <w:rFonts w:ascii="Times New Roman"/>
          <w:b w:val="false"/>
          <w:i w:val="false"/>
          <w:color w:val="000000"/>
          <w:sz w:val="28"/>
        </w:rPr>
        <w:t>
      16. Бақылау шақырулары бір мобильдік телефоннан:</w:t>
      </w:r>
    </w:p>
    <w:bookmarkEnd w:id="57"/>
    <w:p>
      <w:pPr>
        <w:spacing w:after="0"/>
        <w:ind w:left="0"/>
        <w:jc w:val="both"/>
      </w:pPr>
      <w:r>
        <w:rPr>
          <w:rFonts w:ascii="Times New Roman"/>
          <w:b w:val="false"/>
          <w:i w:val="false"/>
          <w:color w:val="000000"/>
          <w:sz w:val="28"/>
        </w:rPr>
        <w:t>
      басқа мобильдік телефонға дейін;</w:t>
      </w:r>
    </w:p>
    <w:p>
      <w:pPr>
        <w:spacing w:after="0"/>
        <w:ind w:left="0"/>
        <w:jc w:val="both"/>
      </w:pPr>
      <w:r>
        <w:rPr>
          <w:rFonts w:ascii="Times New Roman"/>
          <w:b w:val="false"/>
          <w:i w:val="false"/>
          <w:color w:val="000000"/>
          <w:sz w:val="28"/>
        </w:rPr>
        <w:t>
      тіркелген байланыс операторының желісіне (тіркелген телефон байланысы) қосылған стационарлық телефон аппараттарына (автожауапбергіш) жүргізіледі.</w:t>
      </w:r>
    </w:p>
    <w:bookmarkStart w:name="z64" w:id="58"/>
    <w:p>
      <w:pPr>
        <w:spacing w:after="0"/>
        <w:ind w:left="0"/>
        <w:jc w:val="left"/>
      </w:pPr>
      <w:r>
        <w:rPr>
          <w:rFonts w:ascii="Times New Roman"/>
          <w:b/>
          <w:i w:val="false"/>
          <w:color w:val="000000"/>
        </w:rPr>
        <w:t xml:space="preserve"> 2-параграф. Ұялы байланыс қызметтері сапасының техникалық өлшемдерін өлшеуге қолданылатын құралдар</w:t>
      </w:r>
    </w:p>
    <w:bookmarkEnd w:id="58"/>
    <w:bookmarkStart w:name="z65" w:id="59"/>
    <w:p>
      <w:pPr>
        <w:spacing w:after="0"/>
        <w:ind w:left="0"/>
        <w:jc w:val="both"/>
      </w:pPr>
      <w:r>
        <w:rPr>
          <w:rFonts w:ascii="Times New Roman"/>
          <w:b w:val="false"/>
          <w:i w:val="false"/>
          <w:color w:val="000000"/>
          <w:sz w:val="28"/>
        </w:rPr>
        <w:t>
      17. Құралдар:</w:t>
      </w:r>
    </w:p>
    <w:bookmarkEnd w:id="59"/>
    <w:bookmarkStart w:name="z66" w:id="60"/>
    <w:p>
      <w:pPr>
        <w:spacing w:after="0"/>
        <w:ind w:left="0"/>
        <w:jc w:val="both"/>
      </w:pPr>
      <w:r>
        <w:rPr>
          <w:rFonts w:ascii="Times New Roman"/>
          <w:b w:val="false"/>
          <w:i w:val="false"/>
          <w:color w:val="000000"/>
          <w:sz w:val="28"/>
        </w:rPr>
        <w:t>
      1) жылжылмалы өлшеу кешендері;</w:t>
      </w:r>
    </w:p>
    <w:bookmarkEnd w:id="60"/>
    <w:bookmarkStart w:name="z67" w:id="61"/>
    <w:p>
      <w:pPr>
        <w:spacing w:after="0"/>
        <w:ind w:left="0"/>
        <w:jc w:val="both"/>
      </w:pPr>
      <w:r>
        <w:rPr>
          <w:rFonts w:ascii="Times New Roman"/>
          <w:b w:val="false"/>
          <w:i w:val="false"/>
          <w:color w:val="000000"/>
          <w:sz w:val="28"/>
        </w:rPr>
        <w:t>
      2) тасымалданатын өлшеу кешендері;</w:t>
      </w:r>
    </w:p>
    <w:bookmarkEnd w:id="61"/>
    <w:bookmarkStart w:name="z68" w:id="62"/>
    <w:p>
      <w:pPr>
        <w:spacing w:after="0"/>
        <w:ind w:left="0"/>
        <w:jc w:val="both"/>
      </w:pPr>
      <w:r>
        <w:rPr>
          <w:rFonts w:ascii="Times New Roman"/>
          <w:b w:val="false"/>
          <w:i w:val="false"/>
          <w:color w:val="000000"/>
          <w:sz w:val="28"/>
        </w:rPr>
        <w:t>
      3) арнайы бағдарламалық қамтылым орнатылған мобильдік телефондар және (немесе) модемдер болып бөлінеді.</w:t>
      </w:r>
    </w:p>
    <w:bookmarkEnd w:id="62"/>
    <w:bookmarkStart w:name="z69" w:id="63"/>
    <w:p>
      <w:pPr>
        <w:spacing w:after="0"/>
        <w:ind w:left="0"/>
        <w:jc w:val="both"/>
      </w:pPr>
      <w:r>
        <w:rPr>
          <w:rFonts w:ascii="Times New Roman"/>
          <w:b w:val="false"/>
          <w:i w:val="false"/>
          <w:color w:val="000000"/>
          <w:sz w:val="28"/>
        </w:rPr>
        <w:t>
      18. Жылжымалы өлшеу кешені мынадай бөліктерден тұрады:</w:t>
      </w:r>
    </w:p>
    <w:bookmarkEnd w:id="63"/>
    <w:bookmarkStart w:name="z70" w:id="64"/>
    <w:p>
      <w:pPr>
        <w:spacing w:after="0"/>
        <w:ind w:left="0"/>
        <w:jc w:val="both"/>
      </w:pPr>
      <w:r>
        <w:rPr>
          <w:rFonts w:ascii="Times New Roman"/>
          <w:b w:val="false"/>
          <w:i w:val="false"/>
          <w:color w:val="000000"/>
          <w:sz w:val="28"/>
        </w:rPr>
        <w:t>
      1) сканерлейтін қабылдағыш;</w:t>
      </w:r>
    </w:p>
    <w:bookmarkEnd w:id="64"/>
    <w:bookmarkStart w:name="z71" w:id="65"/>
    <w:p>
      <w:pPr>
        <w:spacing w:after="0"/>
        <w:ind w:left="0"/>
        <w:jc w:val="both"/>
      </w:pPr>
      <w:r>
        <w:rPr>
          <w:rFonts w:ascii="Times New Roman"/>
          <w:b w:val="false"/>
          <w:i w:val="false"/>
          <w:color w:val="000000"/>
          <w:sz w:val="28"/>
        </w:rPr>
        <w:t>
      2) мобильдік телефондар және (немесе) модемдер;</w:t>
      </w:r>
    </w:p>
    <w:bookmarkEnd w:id="65"/>
    <w:bookmarkStart w:name="z72" w:id="66"/>
    <w:p>
      <w:pPr>
        <w:spacing w:after="0"/>
        <w:ind w:left="0"/>
        <w:jc w:val="both"/>
      </w:pPr>
      <w:r>
        <w:rPr>
          <w:rFonts w:ascii="Times New Roman"/>
          <w:b w:val="false"/>
          <w:i w:val="false"/>
          <w:color w:val="000000"/>
          <w:sz w:val="28"/>
        </w:rPr>
        <w:t>
      3) сыртқы антенналар (конфигурацияға байланысты);</w:t>
      </w:r>
    </w:p>
    <w:bookmarkEnd w:id="66"/>
    <w:bookmarkStart w:name="z73" w:id="67"/>
    <w:p>
      <w:pPr>
        <w:spacing w:after="0"/>
        <w:ind w:left="0"/>
        <w:jc w:val="both"/>
      </w:pPr>
      <w:r>
        <w:rPr>
          <w:rFonts w:ascii="Times New Roman"/>
          <w:b w:val="false"/>
          <w:i w:val="false"/>
          <w:color w:val="000000"/>
          <w:sz w:val="28"/>
        </w:rPr>
        <w:t>
      4) деректерді өңдеу жүйелері;</w:t>
      </w:r>
    </w:p>
    <w:bookmarkEnd w:id="67"/>
    <w:bookmarkStart w:name="z74" w:id="68"/>
    <w:p>
      <w:pPr>
        <w:spacing w:after="0"/>
        <w:ind w:left="0"/>
        <w:jc w:val="both"/>
      </w:pPr>
      <w:r>
        <w:rPr>
          <w:rFonts w:ascii="Times New Roman"/>
          <w:b w:val="false"/>
          <w:i w:val="false"/>
          <w:color w:val="000000"/>
          <w:sz w:val="28"/>
        </w:rPr>
        <w:t>
      5) навигациялық құрылғылар;</w:t>
      </w:r>
    </w:p>
    <w:bookmarkEnd w:id="68"/>
    <w:bookmarkStart w:name="z75" w:id="69"/>
    <w:p>
      <w:pPr>
        <w:spacing w:after="0"/>
        <w:ind w:left="0"/>
        <w:jc w:val="both"/>
      </w:pPr>
      <w:r>
        <w:rPr>
          <w:rFonts w:ascii="Times New Roman"/>
          <w:b w:val="false"/>
          <w:i w:val="false"/>
          <w:color w:val="000000"/>
          <w:sz w:val="28"/>
        </w:rPr>
        <w:t>
      6) қосалқы жабдық.</w:t>
      </w:r>
    </w:p>
    <w:bookmarkEnd w:id="69"/>
    <w:p>
      <w:pPr>
        <w:spacing w:after="0"/>
        <w:ind w:left="0"/>
        <w:jc w:val="both"/>
      </w:pPr>
      <w:r>
        <w:rPr>
          <w:rFonts w:ascii="Times New Roman"/>
          <w:b w:val="false"/>
          <w:i w:val="false"/>
          <w:color w:val="000000"/>
          <w:sz w:val="28"/>
        </w:rPr>
        <w:t xml:space="preserve">
      Өлшеу кешенінің құрамы мен қосылу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76" w:id="70"/>
    <w:p>
      <w:pPr>
        <w:spacing w:after="0"/>
        <w:ind w:left="0"/>
        <w:jc w:val="both"/>
      </w:pPr>
      <w:r>
        <w:rPr>
          <w:rFonts w:ascii="Times New Roman"/>
          <w:b w:val="false"/>
          <w:i w:val="false"/>
          <w:color w:val="000000"/>
          <w:sz w:val="28"/>
        </w:rPr>
        <w:t>
      19. Тасымалданатын өлшеу кешені мыналардан тұрады:</w:t>
      </w:r>
    </w:p>
    <w:bookmarkEnd w:id="70"/>
    <w:bookmarkStart w:name="z77" w:id="71"/>
    <w:p>
      <w:pPr>
        <w:spacing w:after="0"/>
        <w:ind w:left="0"/>
        <w:jc w:val="both"/>
      </w:pPr>
      <w:r>
        <w:rPr>
          <w:rFonts w:ascii="Times New Roman"/>
          <w:b w:val="false"/>
          <w:i w:val="false"/>
          <w:color w:val="000000"/>
          <w:sz w:val="28"/>
        </w:rPr>
        <w:t>
      1) мобильдік телефондар және (немесе) модемдер;</w:t>
      </w:r>
    </w:p>
    <w:bookmarkEnd w:id="71"/>
    <w:bookmarkStart w:name="z78" w:id="72"/>
    <w:p>
      <w:pPr>
        <w:spacing w:after="0"/>
        <w:ind w:left="0"/>
        <w:jc w:val="both"/>
      </w:pPr>
      <w:r>
        <w:rPr>
          <w:rFonts w:ascii="Times New Roman"/>
          <w:b w:val="false"/>
          <w:i w:val="false"/>
          <w:color w:val="000000"/>
          <w:sz w:val="28"/>
        </w:rPr>
        <w:t>
      2) контроллер;</w:t>
      </w:r>
    </w:p>
    <w:bookmarkEnd w:id="72"/>
    <w:p>
      <w:pPr>
        <w:spacing w:after="0"/>
        <w:ind w:left="0"/>
        <w:jc w:val="both"/>
      </w:pPr>
      <w:r>
        <w:rPr>
          <w:rFonts w:ascii="Times New Roman"/>
          <w:b w:val="false"/>
          <w:i w:val="false"/>
          <w:color w:val="000000"/>
          <w:sz w:val="28"/>
        </w:rPr>
        <w:t>
      Қажет болған жағдайда, тасымалданатын өлшеу кешеніне сканерлейтін қабылдағыш және (немесе) навигациялық құрылғы қосылады.</w:t>
      </w:r>
    </w:p>
    <w:p>
      <w:pPr>
        <w:spacing w:after="0"/>
        <w:ind w:left="0"/>
        <w:jc w:val="both"/>
      </w:pPr>
      <w:r>
        <w:rPr>
          <w:rFonts w:ascii="Times New Roman"/>
          <w:b w:val="false"/>
          <w:i w:val="false"/>
          <w:color w:val="000000"/>
          <w:sz w:val="28"/>
        </w:rPr>
        <w:t xml:space="preserve">
      Өлшеу кешенінің құрамы мен қосылу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79" w:id="73"/>
    <w:p>
      <w:pPr>
        <w:spacing w:after="0"/>
        <w:ind w:left="0"/>
        <w:jc w:val="both"/>
      </w:pPr>
      <w:r>
        <w:rPr>
          <w:rFonts w:ascii="Times New Roman"/>
          <w:b w:val="false"/>
          <w:i w:val="false"/>
          <w:color w:val="000000"/>
          <w:sz w:val="28"/>
        </w:rPr>
        <w:t>
      20. Техникалық өлшемдерге өлшеу жүргізуге арналған мобильдік телефон:</w:t>
      </w:r>
    </w:p>
    <w:bookmarkEnd w:id="73"/>
    <w:bookmarkStart w:name="z80" w:id="74"/>
    <w:p>
      <w:pPr>
        <w:spacing w:after="0"/>
        <w:ind w:left="0"/>
        <w:jc w:val="both"/>
      </w:pPr>
      <w:r>
        <w:rPr>
          <w:rFonts w:ascii="Times New Roman"/>
          <w:b w:val="false"/>
          <w:i w:val="false"/>
          <w:color w:val="000000"/>
          <w:sz w:val="28"/>
        </w:rPr>
        <w:t>
      1) мобильдік құрылғыдан;</w:t>
      </w:r>
    </w:p>
    <w:bookmarkEnd w:id="74"/>
    <w:bookmarkStart w:name="z81" w:id="75"/>
    <w:p>
      <w:pPr>
        <w:spacing w:after="0"/>
        <w:ind w:left="0"/>
        <w:jc w:val="both"/>
      </w:pPr>
      <w:r>
        <w:rPr>
          <w:rFonts w:ascii="Times New Roman"/>
          <w:b w:val="false"/>
          <w:i w:val="false"/>
          <w:color w:val="000000"/>
          <w:sz w:val="28"/>
        </w:rPr>
        <w:t>
      2) мобильдік құрылғыға орнатылған ұялы байланыс желісінде өлшеулер жүргізуге мүмкіндік беретін арнайы бағдарламалық қамтылымынан тұрады.</w:t>
      </w:r>
    </w:p>
    <w:bookmarkEnd w:id="75"/>
    <w:bookmarkStart w:name="z82" w:id="76"/>
    <w:p>
      <w:pPr>
        <w:spacing w:after="0"/>
        <w:ind w:left="0"/>
        <w:jc w:val="left"/>
      </w:pPr>
      <w:r>
        <w:rPr>
          <w:rFonts w:ascii="Times New Roman"/>
          <w:b/>
          <w:i w:val="false"/>
          <w:color w:val="000000"/>
        </w:rPr>
        <w:t xml:space="preserve"> 3-параграф. Ұялы байланыс қызметтері сапасының техникалық өлшемдерін өлшеуді орындаудың бірізділігі</w:t>
      </w:r>
    </w:p>
    <w:bookmarkEnd w:id="76"/>
    <w:bookmarkStart w:name="z83" w:id="77"/>
    <w:p>
      <w:pPr>
        <w:spacing w:after="0"/>
        <w:ind w:left="0"/>
        <w:jc w:val="both"/>
      </w:pPr>
      <w:r>
        <w:rPr>
          <w:rFonts w:ascii="Times New Roman"/>
          <w:b w:val="false"/>
          <w:i w:val="false"/>
          <w:color w:val="000000"/>
          <w:sz w:val="28"/>
        </w:rPr>
        <w:t>
      21. Өлшеу мынадай бірізділікпен жүргізіледі:</w:t>
      </w:r>
    </w:p>
    <w:bookmarkEnd w:id="77"/>
    <w:bookmarkStart w:name="z84" w:id="78"/>
    <w:p>
      <w:pPr>
        <w:spacing w:after="0"/>
        <w:ind w:left="0"/>
        <w:jc w:val="both"/>
      </w:pPr>
      <w:r>
        <w:rPr>
          <w:rFonts w:ascii="Times New Roman"/>
          <w:b w:val="false"/>
          <w:i w:val="false"/>
          <w:color w:val="000000"/>
          <w:sz w:val="28"/>
        </w:rPr>
        <w:t>
      1) бақылау кірмелері жоспарланған аумақ анықталады;</w:t>
      </w:r>
    </w:p>
    <w:bookmarkEnd w:id="78"/>
    <w:bookmarkStart w:name="z85" w:id="79"/>
    <w:p>
      <w:pPr>
        <w:spacing w:after="0"/>
        <w:ind w:left="0"/>
        <w:jc w:val="both"/>
      </w:pPr>
      <w:r>
        <w:rPr>
          <w:rFonts w:ascii="Times New Roman"/>
          <w:b w:val="false"/>
          <w:i w:val="false"/>
          <w:color w:val="000000"/>
          <w:sz w:val="28"/>
        </w:rPr>
        <w:t>
      2) таңдап алынған аумақ шекарасына мобильдік өлшеу кешенінің өлшеу бағдары схемасы анықталады;</w:t>
      </w:r>
    </w:p>
    <w:bookmarkEnd w:id="79"/>
    <w:bookmarkStart w:name="z86" w:id="80"/>
    <w:p>
      <w:pPr>
        <w:spacing w:after="0"/>
        <w:ind w:left="0"/>
        <w:jc w:val="both"/>
      </w:pPr>
      <w:r>
        <w:rPr>
          <w:rFonts w:ascii="Times New Roman"/>
          <w:b w:val="false"/>
          <w:i w:val="false"/>
          <w:color w:val="000000"/>
          <w:sz w:val="28"/>
        </w:rPr>
        <w:t>
      3) өлшеу құралдары оларға қоса берілген пайдалану жөніндегі нұсқаулыққа сәйкес талап етілетін өлшемдерін өлшеу үшін күйге келтіріледі;</w:t>
      </w:r>
    </w:p>
    <w:bookmarkEnd w:id="80"/>
    <w:bookmarkStart w:name="z87" w:id="81"/>
    <w:p>
      <w:pPr>
        <w:spacing w:after="0"/>
        <w:ind w:left="0"/>
        <w:jc w:val="both"/>
      </w:pPr>
      <w:r>
        <w:rPr>
          <w:rFonts w:ascii="Times New Roman"/>
          <w:b w:val="false"/>
          <w:i w:val="false"/>
          <w:color w:val="000000"/>
          <w:sz w:val="28"/>
        </w:rPr>
        <w:t>
      4) қажетті техникалық өлшемдерді автоматты режимде өлшеу жүргізіледі;</w:t>
      </w:r>
    </w:p>
    <w:bookmarkEnd w:id="81"/>
    <w:bookmarkStart w:name="z88" w:id="82"/>
    <w:p>
      <w:pPr>
        <w:spacing w:after="0"/>
        <w:ind w:left="0"/>
        <w:jc w:val="both"/>
      </w:pPr>
      <w:r>
        <w:rPr>
          <w:rFonts w:ascii="Times New Roman"/>
          <w:b w:val="false"/>
          <w:i w:val="false"/>
          <w:color w:val="000000"/>
          <w:sz w:val="28"/>
        </w:rPr>
        <w:t>
      5) өлшеу нәтижелері одан әрі өңдеу мен есептеу үшін сақталады.</w:t>
      </w:r>
    </w:p>
    <w:bookmarkEnd w:id="82"/>
    <w:bookmarkStart w:name="z89" w:id="83"/>
    <w:p>
      <w:pPr>
        <w:spacing w:after="0"/>
        <w:ind w:left="0"/>
        <w:jc w:val="both"/>
      </w:pPr>
      <w:r>
        <w:rPr>
          <w:rFonts w:ascii="Times New Roman"/>
          <w:b w:val="false"/>
          <w:i w:val="false"/>
          <w:color w:val="000000"/>
          <w:sz w:val="28"/>
        </w:rPr>
        <w:t>
      22. Бақылап шығу нәтижесінде әрбір бағдар үшін жылжымалы байланыс қызметтерінің мынадай өлшемдерінің нәтижелері графикалық және кесте нысандарында алынып, автоматты түрде қалыптастырылады:</w:t>
      </w:r>
    </w:p>
    <w:bookmarkEnd w:id="83"/>
    <w:p>
      <w:pPr>
        <w:spacing w:after="0"/>
        <w:ind w:left="0"/>
        <w:jc w:val="both"/>
      </w:pPr>
      <w:r>
        <w:rPr>
          <w:rFonts w:ascii="Times New Roman"/>
          <w:b w:val="false"/>
          <w:i w:val="false"/>
          <w:color w:val="000000"/>
          <w:sz w:val="28"/>
        </w:rPr>
        <w:t>
      ұялы байланыспен қамту сапасын сипаттайтын өлшемдер;</w:t>
      </w:r>
    </w:p>
    <w:p>
      <w:pPr>
        <w:spacing w:after="0"/>
        <w:ind w:left="0"/>
        <w:jc w:val="both"/>
      </w:pPr>
      <w:r>
        <w:rPr>
          <w:rFonts w:ascii="Times New Roman"/>
          <w:b w:val="false"/>
          <w:i w:val="false"/>
          <w:color w:val="000000"/>
          <w:sz w:val="28"/>
        </w:rPr>
        <w:t>
      байланыстың қолжетімділік көрсеткіштерін, байланыстың үздіксіздігін бағалауға арналған өлшемдер;</w:t>
      </w:r>
    </w:p>
    <w:p>
      <w:pPr>
        <w:spacing w:after="0"/>
        <w:ind w:left="0"/>
        <w:jc w:val="both"/>
      </w:pPr>
      <w:r>
        <w:rPr>
          <w:rFonts w:ascii="Times New Roman"/>
          <w:b w:val="false"/>
          <w:i w:val="false"/>
          <w:color w:val="000000"/>
          <w:sz w:val="28"/>
        </w:rPr>
        <w:t>
      телефондық қосылуды белгілеудің орташа уақыты мен жауап сигналының кідіру уақытының мөлшерін бағалауға арналған өлшемдер;</w:t>
      </w:r>
    </w:p>
    <w:p>
      <w:pPr>
        <w:spacing w:after="0"/>
        <w:ind w:left="0"/>
        <w:jc w:val="both"/>
      </w:pPr>
      <w:r>
        <w:rPr>
          <w:rFonts w:ascii="Times New Roman"/>
          <w:b w:val="false"/>
          <w:i w:val="false"/>
          <w:color w:val="000000"/>
          <w:sz w:val="28"/>
        </w:rPr>
        <w:t>
      сөздің орташа айқындылығын бағалауға арналған өлшемдер;</w:t>
      </w:r>
    </w:p>
    <w:p>
      <w:pPr>
        <w:spacing w:after="0"/>
        <w:ind w:left="0"/>
        <w:jc w:val="both"/>
      </w:pPr>
      <w:r>
        <w:rPr>
          <w:rFonts w:ascii="Times New Roman"/>
          <w:b w:val="false"/>
          <w:i w:val="false"/>
          <w:color w:val="000000"/>
          <w:sz w:val="28"/>
        </w:rPr>
        <w:t>
      Интернетке қол жеткізу қызметін сипаттайтын өлшемдер.</w:t>
      </w:r>
    </w:p>
    <w:bookmarkStart w:name="z90" w:id="84"/>
    <w:p>
      <w:pPr>
        <w:spacing w:after="0"/>
        <w:ind w:left="0"/>
        <w:jc w:val="both"/>
      </w:pPr>
      <w:r>
        <w:rPr>
          <w:rFonts w:ascii="Times New Roman"/>
          <w:b w:val="false"/>
          <w:i w:val="false"/>
          <w:color w:val="000000"/>
          <w:sz w:val="28"/>
        </w:rPr>
        <w:t>
      23. Ұялы байланыспен қамту сапасын сипаттайтын өлшемдерді өлшеу 2G, 3G, 4G желілерінде бір уақытта (операторлар зерттелетін аумақта қолданатын технологиялар мен жиіліктер диапазондарына сәйкес) сканерлейтін қабылдағыштың көмегімен орындалады. Сканерлейтін қабылдағыш әрбір өлшенетін сипаттаманы өлшеу нәтижесін әр зерттеліп отырған желіде кем дегенде секундына бір рет тіркеуді қамтамасыз етуі тиіс. Өлшеулер шығаратын антенналарды пайдалана отырып орындалады. Сканерлейтін қабылдағыштың шығарылатын антенналары сигналды күшін азайтатын құрылғылар пайдаланусыз қосылады.</w:t>
      </w:r>
    </w:p>
    <w:bookmarkEnd w:id="84"/>
    <w:p>
      <w:pPr>
        <w:spacing w:after="0"/>
        <w:ind w:left="0"/>
        <w:jc w:val="both"/>
      </w:pPr>
      <w:r>
        <w:rPr>
          <w:rFonts w:ascii="Times New Roman"/>
          <w:b w:val="false"/>
          <w:i w:val="false"/>
          <w:color w:val="000000"/>
          <w:sz w:val="28"/>
        </w:rPr>
        <w:t>
      Өлшеу процесінде:</w:t>
      </w:r>
    </w:p>
    <w:p>
      <w:pPr>
        <w:spacing w:after="0"/>
        <w:ind w:left="0"/>
        <w:jc w:val="both"/>
      </w:pPr>
      <w:r>
        <w:rPr>
          <w:rFonts w:ascii="Times New Roman"/>
          <w:b w:val="false"/>
          <w:i w:val="false"/>
          <w:color w:val="000000"/>
          <w:sz w:val="28"/>
        </w:rPr>
        <w:t>
      2G технологиясы негізінде желілерде қабылданатын BCCH сигналдарының ең жақсы RSSI деңгейі;</w:t>
      </w:r>
    </w:p>
    <w:p>
      <w:pPr>
        <w:spacing w:after="0"/>
        <w:ind w:left="0"/>
        <w:jc w:val="both"/>
      </w:pPr>
      <w:r>
        <w:rPr>
          <w:rFonts w:ascii="Times New Roman"/>
          <w:b w:val="false"/>
          <w:i w:val="false"/>
          <w:color w:val="000000"/>
          <w:sz w:val="28"/>
        </w:rPr>
        <w:t>
      3G технологиясы негізінде желілерде қабылданатын CPICH RSCP пилоттық сигналдарының ең жақсы деңгейі;</w:t>
      </w:r>
    </w:p>
    <w:p>
      <w:pPr>
        <w:spacing w:after="0"/>
        <w:ind w:left="0"/>
        <w:jc w:val="both"/>
      </w:pPr>
      <w:r>
        <w:rPr>
          <w:rFonts w:ascii="Times New Roman"/>
          <w:b w:val="false"/>
          <w:i w:val="false"/>
          <w:color w:val="000000"/>
          <w:sz w:val="28"/>
        </w:rPr>
        <w:t>
      пилоттық арна чипінің қабылданған қуатының 3G технологиясының Ec/Io жолағында қабылданған жалпы қуат тығыздығына қатынасын;</w:t>
      </w:r>
    </w:p>
    <w:p>
      <w:pPr>
        <w:spacing w:after="0"/>
        <w:ind w:left="0"/>
        <w:jc w:val="both"/>
      </w:pPr>
      <w:r>
        <w:rPr>
          <w:rFonts w:ascii="Times New Roman"/>
          <w:b w:val="false"/>
          <w:i w:val="false"/>
          <w:color w:val="000000"/>
          <w:sz w:val="28"/>
        </w:rPr>
        <w:t>
      4G технологиясы негізінде желілерде қабылданатын RSRP тірек сигналдарының ең жақсы деңгейін қоса алғанда, радиомен қамту сипаттамаларын тіркеу орындалады.</w:t>
      </w:r>
    </w:p>
    <w:bookmarkStart w:name="z91" w:id="85"/>
    <w:p>
      <w:pPr>
        <w:spacing w:after="0"/>
        <w:ind w:left="0"/>
        <w:jc w:val="both"/>
      </w:pPr>
      <w:r>
        <w:rPr>
          <w:rFonts w:ascii="Times New Roman"/>
          <w:b w:val="false"/>
          <w:i w:val="false"/>
          <w:color w:val="000000"/>
          <w:sz w:val="28"/>
        </w:rPr>
        <w:t xml:space="preserve">
      24. Байланыстың қолжетімділік, үздіксіздік көрсеткіштерін бағалау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 негізгі техникалық өлшемдерді өлшеу цикліне сәйкес жүргізіледі. Қосылуды белгілеу уақыты мен сәтті қосылу уақыты өткен соң қайта қосылуды орнату әрекеті өлшеу нәтижелерінде сәтсіз ретінде ескеріледі. Өлшеудің максималды жалпы ұзақтығы шақыруды аяқтау мен қорғау үзілісінің ұзақтығынан аспауы тиіс.</w:t>
      </w:r>
    </w:p>
    <w:bookmarkEnd w:id="85"/>
    <w:bookmarkStart w:name="z92" w:id="86"/>
    <w:p>
      <w:pPr>
        <w:spacing w:after="0"/>
        <w:ind w:left="0"/>
        <w:jc w:val="both"/>
      </w:pPr>
      <w:r>
        <w:rPr>
          <w:rFonts w:ascii="Times New Roman"/>
          <w:b w:val="false"/>
          <w:i w:val="false"/>
          <w:color w:val="000000"/>
          <w:sz w:val="28"/>
        </w:rPr>
        <w:t>
      25. Телефондық қосылуды белгілеудің орташа уақытын бағалау үшін өлшеу кешенімен тіркелген өлшемдер қолданыстағы бағдарламалық қамтамасыз етуді пайдалана отырып, түсіндіруге жатады.</w:t>
      </w:r>
    </w:p>
    <w:bookmarkEnd w:id="86"/>
    <w:bookmarkStart w:name="z93" w:id="87"/>
    <w:p>
      <w:pPr>
        <w:spacing w:after="0"/>
        <w:ind w:left="0"/>
        <w:jc w:val="both"/>
      </w:pPr>
      <w:r>
        <w:rPr>
          <w:rFonts w:ascii="Times New Roman"/>
          <w:b w:val="false"/>
          <w:i w:val="false"/>
          <w:color w:val="000000"/>
          <w:sz w:val="28"/>
        </w:rPr>
        <w:t>
      26. Cөздің орташа анықтылығын бағалау үшін өлшемдерді өлшеу POLQA алгоритмін пайдалана отырып жүргізіледі.</w:t>
      </w:r>
    </w:p>
    <w:bookmarkEnd w:id="87"/>
    <w:p>
      <w:pPr>
        <w:spacing w:after="0"/>
        <w:ind w:left="0"/>
        <w:jc w:val="both"/>
      </w:pPr>
      <w:r>
        <w:rPr>
          <w:rFonts w:ascii="Times New Roman"/>
          <w:b w:val="false"/>
          <w:i w:val="false"/>
          <w:color w:val="000000"/>
          <w:sz w:val="28"/>
        </w:rPr>
        <w:t>
      Өлшеу сөйлеу сапасының орташа бағалау мәні дауыстық үлгілер сапасын бағалау мәндері жалпы сомасының дауыстық үлгілер санына қатынасы ретінде есептелетін әдіспен жүргізіледі.</w:t>
      </w:r>
    </w:p>
    <w:p>
      <w:pPr>
        <w:spacing w:after="0"/>
        <w:ind w:left="0"/>
        <w:jc w:val="both"/>
      </w:pPr>
      <w:r>
        <w:rPr>
          <w:rFonts w:ascii="Times New Roman"/>
          <w:b w:val="false"/>
          <w:i w:val="false"/>
          <w:color w:val="000000"/>
          <w:sz w:val="28"/>
        </w:rPr>
        <w:t>
      Сөйлеудің орташа анықтылығын бағалау өлшемдері бәріне жіберілген сөйлеу бірізділіктер үшін сөйлеу сапасының көрсеткіштерін бағалауды қамтитын статистикалық өңдеу нәтижесі ретінде есептеледі.</w:t>
      </w:r>
    </w:p>
    <w:bookmarkStart w:name="z94" w:id="88"/>
    <w:p>
      <w:pPr>
        <w:spacing w:after="0"/>
        <w:ind w:left="0"/>
        <w:jc w:val="both"/>
      </w:pPr>
      <w:r>
        <w:rPr>
          <w:rFonts w:ascii="Times New Roman"/>
          <w:b w:val="false"/>
          <w:i w:val="false"/>
          <w:color w:val="000000"/>
          <w:sz w:val="28"/>
        </w:rPr>
        <w:t xml:space="preserve">
      27. Интернетке қол жеткізу қызметі сапасының өлшемдерін өлшеу түрлі сервистерге арналған тестілердің қайталама циклі негізінде орындалады. Интернетке қол жеткізу қызметі сапасының өлшемдерін тестілеу циклі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88"/>
    <w:bookmarkStart w:name="z95" w:id="89"/>
    <w:p>
      <w:pPr>
        <w:spacing w:after="0"/>
        <w:ind w:left="0"/>
        <w:jc w:val="both"/>
      </w:pPr>
      <w:r>
        <w:rPr>
          <w:rFonts w:ascii="Times New Roman"/>
          <w:b w:val="false"/>
          <w:i w:val="false"/>
          <w:color w:val="000000"/>
          <w:sz w:val="28"/>
        </w:rPr>
        <w:t>
      28. Өлшеу барысында әрбір тестілеу желісі үшін тестілеуді орындаудың тең жағдайларын қамтамасыз ететін және топология мен аппараттық платформа өнімділігінің өлшеу нәтижелерінің дұрыстығына әсерін жоққа шығаратын арнайы жергілікті сервер пайдаланылады. Жергілікті сервер ІP-трафик алмасу нүктесіне қосылады және тестілердің дұрыс орындалуын қамтамасыз етеді. Жергілікті сервер "эталондық" Web-парақшаны орналастыруға арналған.</w:t>
      </w:r>
    </w:p>
    <w:bookmarkEnd w:id="89"/>
    <w:bookmarkStart w:name="z96" w:id="90"/>
    <w:p>
      <w:pPr>
        <w:spacing w:after="0"/>
        <w:ind w:left="0"/>
        <w:jc w:val="both"/>
      </w:pPr>
      <w:r>
        <w:rPr>
          <w:rFonts w:ascii="Times New Roman"/>
          <w:b w:val="false"/>
          <w:i w:val="false"/>
          <w:color w:val="000000"/>
          <w:sz w:val="28"/>
        </w:rPr>
        <w:t>
      29. Көлік арналарының өткізу қабілеті деректерді беру жылдамдығын шектемейді.</w:t>
      </w:r>
    </w:p>
    <w:bookmarkEnd w:id="90"/>
    <w:bookmarkStart w:name="z97" w:id="91"/>
    <w:p>
      <w:pPr>
        <w:spacing w:after="0"/>
        <w:ind w:left="0"/>
        <w:jc w:val="left"/>
      </w:pPr>
      <w:r>
        <w:rPr>
          <w:rFonts w:ascii="Times New Roman"/>
          <w:b/>
          <w:i w:val="false"/>
          <w:color w:val="000000"/>
        </w:rPr>
        <w:t xml:space="preserve"> 4-параграф. Ұялы байланыс қыметтері сапасын өлшеу қателіктерінің сипаттамасы және нәтижелерінің дәлдігін бақылау</w:t>
      </w:r>
    </w:p>
    <w:bookmarkEnd w:id="91"/>
    <w:bookmarkStart w:name="z98" w:id="92"/>
    <w:p>
      <w:pPr>
        <w:spacing w:after="0"/>
        <w:ind w:left="0"/>
        <w:jc w:val="both"/>
      </w:pPr>
      <w:r>
        <w:rPr>
          <w:rFonts w:ascii="Times New Roman"/>
          <w:b w:val="false"/>
          <w:i w:val="false"/>
          <w:color w:val="000000"/>
          <w:sz w:val="28"/>
        </w:rPr>
        <w:t>
      30. Тиісті дәлдікті қамтамасыз етуге арналған бақылау шақыруларының/ бақылау сессияларының саны өлшеулер жүргізіліп жатқан орындардың кластарына байланысты айқындалады.</w:t>
      </w:r>
    </w:p>
    <w:bookmarkEnd w:id="92"/>
    <w:bookmarkStart w:name="z99" w:id="93"/>
    <w:p>
      <w:pPr>
        <w:spacing w:after="0"/>
        <w:ind w:left="0"/>
        <w:jc w:val="both"/>
      </w:pPr>
      <w:r>
        <w:rPr>
          <w:rFonts w:ascii="Times New Roman"/>
          <w:b w:val="false"/>
          <w:i w:val="false"/>
          <w:color w:val="000000"/>
          <w:sz w:val="28"/>
        </w:rPr>
        <w:t xml:space="preserve">
      31. Өлшеулер жүргізілетін өлшеу орындарының жіктеуіші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93"/>
    <w:bookmarkStart w:name="z100" w:id="94"/>
    <w:p>
      <w:pPr>
        <w:spacing w:after="0"/>
        <w:ind w:left="0"/>
        <w:jc w:val="both"/>
      </w:pPr>
      <w:r>
        <w:rPr>
          <w:rFonts w:ascii="Times New Roman"/>
          <w:b w:val="false"/>
          <w:i w:val="false"/>
          <w:color w:val="000000"/>
          <w:sz w:val="28"/>
        </w:rPr>
        <w:t xml:space="preserve">
      32. Жергілікті жердің Д0, Д1, Д2 сыныптары бойынша өлшеу жүргізу кезінде телекоммуникация желілері мен құралдарының техникалық үйлесімділігін қамтамасыз ететін нормалар, Қазақстан Республикасы Ақпарат және коммуникациялар министрінің 2017 жылғы 22 қарашадағы № 410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16064 болып тіркелген) бекітілген байланыс қызметтері сапасының көрсеткіштері, Қазақстан Республикасы Ақпараттандыру және байланыс агенттігі Төрағасының 2009 жылғы 2 ақпандағы № 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5573 болып тіркелген) бекітілген тарификация бірліктерінің өлшемдері тиісті есептелетін көрсеткіш үшін күтілетін көрсеткіш ретінде қабылданады. Бақылау шақыруларының/бақылау сессияларының саны 95 % сенімді ықтималдылық кезінде 15 %-дан аспайтын салыстырмалы қателікпен әрбір параметрдің бағасын алу үшін жеткілікті болуы керек.</w:t>
      </w:r>
    </w:p>
    <w:bookmarkEnd w:id="94"/>
    <w:bookmarkStart w:name="z101" w:id="95"/>
    <w:p>
      <w:pPr>
        <w:spacing w:after="0"/>
        <w:ind w:left="0"/>
        <w:jc w:val="both"/>
      </w:pPr>
      <w:r>
        <w:rPr>
          <w:rFonts w:ascii="Times New Roman"/>
          <w:b w:val="false"/>
          <w:i w:val="false"/>
          <w:color w:val="000000"/>
          <w:sz w:val="28"/>
        </w:rPr>
        <w:t xml:space="preserve">
      33. Сенімді ықтималдық </w:t>
      </w:r>
      <w:r>
        <w:rPr>
          <w:rFonts w:ascii="Times New Roman"/>
          <w:b w:val="false"/>
          <w:i w:val="false"/>
          <w:color w:val="000000"/>
          <w:sz w:val="28"/>
        </w:rPr>
        <w:t>a</w:t>
      </w:r>
      <w:r>
        <w:rPr>
          <w:rFonts w:ascii="Times New Roman"/>
          <w:b w:val="false"/>
          <w:i w:val="false"/>
          <w:color w:val="000000"/>
          <w:sz w:val="28"/>
        </w:rPr>
        <w:t xml:space="preserve"> = 95 % және 15 % салыстырмалы қателік кезінде қажетті бақылау шақырулардың/бақылау сессиялардың ең аз саны осы Әдістеменің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95"/>
    <w:bookmarkStart w:name="z102" w:id="96"/>
    <w:p>
      <w:pPr>
        <w:spacing w:after="0"/>
        <w:ind w:left="0"/>
        <w:jc w:val="both"/>
      </w:pPr>
      <w:r>
        <w:rPr>
          <w:rFonts w:ascii="Times New Roman"/>
          <w:b w:val="false"/>
          <w:i w:val="false"/>
          <w:color w:val="000000"/>
          <w:sz w:val="28"/>
        </w:rPr>
        <w:t xml:space="preserve">
      34. Д3, С1С, О1С кластар үшін бақылау шақыруларының қажетті санын есептеу нормаларды кепілденген сақтау/бұзу шекараларын белгілей отырып, толеранттық шектердің алгоритмі пайдаланумен жүргізіледі. Толеранттық шектер алгоритмінің сипаттамасы осы Әдістемедегі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96"/>
    <w:p>
      <w:pPr>
        <w:spacing w:after="0"/>
        <w:ind w:left="0"/>
        <w:jc w:val="both"/>
      </w:pPr>
      <w:r>
        <w:rPr>
          <w:rFonts w:ascii="Times New Roman"/>
          <w:b w:val="false"/>
          <w:i w:val="false"/>
          <w:color w:val="000000"/>
          <w:sz w:val="28"/>
        </w:rPr>
        <w:t>
      Дыбыстық байланыс қызметтері сапасының параметрлерін және деректерді берудің орташа жылдамдығын өлшеу кезінде бақылау шақыруларының (бақылау сессияларының) саны нақты мәнге тең, бірақ дыбыстық байланыс қызметтерінің сапасын, оның ішінде сөзді жеткізу сапасын бағалау үшін кемінде 98 бақылау шақырулары және деректерді беру жылдамдығын бағалау үшін 58 сессия қабылданады.</w:t>
      </w:r>
    </w:p>
    <w:bookmarkStart w:name="z103" w:id="97"/>
    <w:p>
      <w:pPr>
        <w:spacing w:after="0"/>
        <w:ind w:left="0"/>
        <w:jc w:val="both"/>
      </w:pPr>
      <w:r>
        <w:rPr>
          <w:rFonts w:ascii="Times New Roman"/>
          <w:b w:val="false"/>
          <w:i w:val="false"/>
          <w:color w:val="000000"/>
          <w:sz w:val="28"/>
        </w:rPr>
        <w:t xml:space="preserve">
      35. Өлшеу нәтижелерінің дәлдігін бақылауды жүзеге асыру үшін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18094 болып тіркелген) бекітілген өлшем құралдарын салыстырып тексеруді жүргізу, өлшем құралдарын салыстырып тексерудің кезеңділігін белгілеу қағидаларына және өлшем құралдарын салыстырып тексеру туралы сертификат нысанына сәйкес өлшем бірлігін қамтамасыз етудің мемлекеттік жүйесінің тізілімінде (ҚР МӨЖ) тіркелген өлшем құралдарын салыстырып тексеру әдістемелеріне сәйкес аккредиттелген салыстырып тексеру зертханаларында қолданылатын өлшем құралдарын салыстырып тексеру жүргізіледі.</w:t>
      </w:r>
    </w:p>
    <w:bookmarkEnd w:id="97"/>
    <w:bookmarkStart w:name="z104" w:id="98"/>
    <w:p>
      <w:pPr>
        <w:spacing w:after="0"/>
        <w:ind w:left="0"/>
        <w:jc w:val="left"/>
      </w:pPr>
      <w:r>
        <w:rPr>
          <w:rFonts w:ascii="Times New Roman"/>
          <w:b/>
          <w:i w:val="false"/>
          <w:color w:val="000000"/>
        </w:rPr>
        <w:t xml:space="preserve"> 5-параграф. Ұялы байланыс қызметтері сапасының техникалық өлшемдерін өлшеу нәтижелерін өңдеу және есептеу алгоритмдері</w:t>
      </w:r>
    </w:p>
    <w:bookmarkEnd w:id="98"/>
    <w:bookmarkStart w:name="z105" w:id="99"/>
    <w:p>
      <w:pPr>
        <w:spacing w:after="0"/>
        <w:ind w:left="0"/>
        <w:jc w:val="both"/>
      </w:pPr>
      <w:r>
        <w:rPr>
          <w:rFonts w:ascii="Times New Roman"/>
          <w:b w:val="false"/>
          <w:i w:val="false"/>
          <w:color w:val="000000"/>
          <w:sz w:val="28"/>
        </w:rPr>
        <w:t xml:space="preserve">
      36. Өлшеу жолымен алынған техникалық өлшемдерді өңдегеннен кейін ұялы байланыс қызметінің сапасын сипаттайтын көрсеткіштер есептеледі. Ұялы байланыс қызметтері сапасының техникалық өлшемдері осы Әдістеменің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99"/>
    <w:bookmarkStart w:name="z106" w:id="100"/>
    <w:p>
      <w:pPr>
        <w:spacing w:after="0"/>
        <w:ind w:left="0"/>
        <w:jc w:val="both"/>
      </w:pPr>
      <w:r>
        <w:rPr>
          <w:rFonts w:ascii="Times New Roman"/>
          <w:b w:val="false"/>
          <w:i w:val="false"/>
          <w:color w:val="000000"/>
          <w:sz w:val="28"/>
        </w:rPr>
        <w:t>
      37. Ұялы байланыс (тіркелген телефондық) желісі абонентімен қосылуды орнату кезінде шақырудың жалпы санынан сәтсіз шақырулар үлесінің (байланыстың қолжетімділік көрсеткіші) көрсеткіші тестік дауыстық қосылулардың жалпы санына дыбыстық қосылулардың орнатылуының сәтсіз әрекеттер санына қатынасы ретінде анықталады және мынадай формула бойынша есептеледі:</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 – дауыстық қосылысты белгілеудің сәтсіз әрекетінің саны;</w:t>
      </w:r>
    </w:p>
    <w:p>
      <w:pPr>
        <w:spacing w:after="0"/>
        <w:ind w:left="0"/>
        <w:jc w:val="both"/>
      </w:pPr>
      <w:r>
        <w:rPr>
          <w:rFonts w:ascii="Times New Roman"/>
          <w:b w:val="false"/>
          <w:i w:val="false"/>
          <w:color w:val="000000"/>
          <w:sz w:val="28"/>
        </w:rPr>
        <w:t>
      N – тестік дауыстық қосылыстарды орнату әрекеттерінің жалпы саны.</w:t>
      </w:r>
    </w:p>
    <w:bookmarkStart w:name="z107" w:id="101"/>
    <w:p>
      <w:pPr>
        <w:spacing w:after="0"/>
        <w:ind w:left="0"/>
        <w:jc w:val="both"/>
      </w:pPr>
      <w:r>
        <w:rPr>
          <w:rFonts w:ascii="Times New Roman"/>
          <w:b w:val="false"/>
          <w:i w:val="false"/>
          <w:color w:val="000000"/>
          <w:sz w:val="28"/>
        </w:rPr>
        <w:t>
      38. Абоненттің бастамасынсыз орнатылған қосылудың мерзімінен бұрын ажырауымен аяқталған шақырулар үлесінің (үзіліссіз байланыс көрсеткіші) көрсеткіші абоненттің бастамасынсыз аяқталған қосылулар мөлшеріне сәтті шақырудың жалпы мөлшеріне қатынас ретінде анықталады және мынадай формула бойынша есептеледі: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R – мобильдік терминалдың бастамасынсыз аяқталған қосылыстар саны; </w:t>
      </w:r>
    </w:p>
    <w:p>
      <w:pPr>
        <w:spacing w:after="0"/>
        <w:ind w:left="0"/>
        <w:jc w:val="both"/>
      </w:pPr>
      <w:r>
        <w:rPr>
          <w:rFonts w:ascii="Times New Roman"/>
          <w:b w:val="false"/>
          <w:i w:val="false"/>
          <w:color w:val="000000"/>
          <w:sz w:val="28"/>
        </w:rPr>
        <w:t>
      N – сәтті шақырулардың жалпы саны.</w:t>
      </w:r>
    </w:p>
    <w:bookmarkStart w:name="z108" w:id="102"/>
    <w:p>
      <w:pPr>
        <w:spacing w:after="0"/>
        <w:ind w:left="0"/>
        <w:jc w:val="both"/>
      </w:pPr>
      <w:r>
        <w:rPr>
          <w:rFonts w:ascii="Times New Roman"/>
          <w:b w:val="false"/>
          <w:i w:val="false"/>
          <w:color w:val="000000"/>
          <w:sz w:val="28"/>
        </w:rPr>
        <w:t>
      39. Сол өңірдің ұялы байланыс желісінде аяқталған ұялы байланыс желісінде қосылуды орнатудың орташа уақытының көрсеткіші өлшемдері тіркелген қосылу санына қосылуды орнатудың уақыт өлшемдерінің мәнінің сомасына қатынасы ретінде айқындалады және мынадай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қосылыстың белгіленген уақыт өлшемі бойынша жиынтық;</w:t>
      </w:r>
    </w:p>
    <w:p>
      <w:pPr>
        <w:spacing w:after="0"/>
        <w:ind w:left="0"/>
        <w:jc w:val="both"/>
      </w:pPr>
      <w:r>
        <w:rPr>
          <w:rFonts w:ascii="Times New Roman"/>
          <w:b w:val="false"/>
          <w:i w:val="false"/>
          <w:color w:val="000000"/>
          <w:sz w:val="28"/>
        </w:rPr>
        <w:t>
      N – тестілік дауыстық қосылыстардың жалпы саны.</w:t>
      </w:r>
    </w:p>
    <w:bookmarkStart w:name="z109" w:id="103"/>
    <w:p>
      <w:pPr>
        <w:spacing w:after="0"/>
        <w:ind w:left="0"/>
        <w:jc w:val="both"/>
      </w:pPr>
      <w:r>
        <w:rPr>
          <w:rFonts w:ascii="Times New Roman"/>
          <w:b w:val="false"/>
          <w:i w:val="false"/>
          <w:color w:val="000000"/>
          <w:sz w:val="28"/>
        </w:rPr>
        <w:t xml:space="preserve">
      40. Сөзді жеткізу сапасы бойынша нормативті қанағаттандырмайтын шақырулар үлесінің көрсеткіші тестілік дауыстық үлгілердің жалпы санына сөздің төмен айқындылығымен қабылданған дауыстық үлгілердің санына қатынасы ретінде айқындалады және мынадай формула бойынша есептеледі: </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24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N&lt;2,8 – сөйлеудің анық төмендігі бар қабылданған мәтіндік дауыстық үлгілердің саны (MOS POLQA &lt; 2,8);</w:t>
      </w:r>
    </w:p>
    <w:p>
      <w:pPr>
        <w:spacing w:after="0"/>
        <w:ind w:left="0"/>
        <w:jc w:val="both"/>
      </w:pPr>
      <w:r>
        <w:rPr>
          <w:rFonts w:ascii="Times New Roman"/>
          <w:b w:val="false"/>
          <w:i w:val="false"/>
          <w:color w:val="000000"/>
          <w:sz w:val="28"/>
        </w:rPr>
        <w:t>
      N – тестілік дауыстық үлгілердің жалпы саны.</w:t>
      </w:r>
    </w:p>
    <w:bookmarkStart w:name="z110" w:id="104"/>
    <w:p>
      <w:pPr>
        <w:spacing w:after="0"/>
        <w:ind w:left="0"/>
        <w:jc w:val="both"/>
      </w:pPr>
      <w:r>
        <w:rPr>
          <w:rFonts w:ascii="Times New Roman"/>
          <w:b w:val="false"/>
          <w:i w:val="false"/>
          <w:color w:val="000000"/>
          <w:sz w:val="28"/>
        </w:rPr>
        <w:t>
      41. Web-бетті жүктеудің сәтті сессияларының үлесі – HTTP. Көрсеткіштің есебі Attach процедурасын орындау әрекетінің жалпы санын ескере отырып орындалады. Attach процедурасы web-бетті жүктеу тестінің әрбір циклына қосылған. Көрсеткіштің есебі мынадай формула бойынша орындалады:</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WEB-парақшаны жүктеу сессияларының сәтті әрекеттері саны;</w:t>
      </w:r>
    </w:p>
    <w:p>
      <w:pPr>
        <w:spacing w:after="0"/>
        <w:ind w:left="0"/>
        <w:jc w:val="both"/>
      </w:pPr>
      <w:r>
        <w:rPr>
          <w:rFonts w:ascii="Times New Roman"/>
          <w:b w:val="false"/>
          <w:i w:val="false"/>
          <w:color w:val="000000"/>
          <w:sz w:val="28"/>
        </w:rPr>
        <w:t>
      N – WEB- парақшаны жүктеу сессияларының жалпы саны.</w:t>
      </w:r>
    </w:p>
    <w:bookmarkStart w:name="z111" w:id="105"/>
    <w:p>
      <w:pPr>
        <w:spacing w:after="0"/>
        <w:ind w:left="0"/>
        <w:jc w:val="both"/>
      </w:pPr>
      <w:r>
        <w:rPr>
          <w:rFonts w:ascii="Times New Roman"/>
          <w:b w:val="false"/>
          <w:i w:val="false"/>
          <w:color w:val="000000"/>
          <w:sz w:val="28"/>
        </w:rPr>
        <w:t>
      42. HTTP серверінен деректерді жүктеудің сәтті сессиялары үлесінің көрсеткіші. Көрсеткішті есептеу Attach рәсімін орындау әрекеттерінің жалпы санын ескере отырып орындалады. Attach рәсімі деректерді жүктеуді тестілеу сессиясын орындаудың әрбір цикліне енгізілген және мынадай формула бойынша есептеледі:</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93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HTTP серверінен сәтті деректерді жүктеу сессияларының саны;</w:t>
      </w:r>
    </w:p>
    <w:p>
      <w:pPr>
        <w:spacing w:after="0"/>
        <w:ind w:left="0"/>
        <w:jc w:val="both"/>
      </w:pPr>
      <w:r>
        <w:rPr>
          <w:rFonts w:ascii="Times New Roman"/>
          <w:b w:val="false"/>
          <w:i w:val="false"/>
          <w:color w:val="000000"/>
          <w:sz w:val="28"/>
        </w:rPr>
        <w:t>
      N – HTTP серверінен деректерді жүктеу сессияларының жалпы саны.</w:t>
      </w:r>
    </w:p>
    <w:bookmarkStart w:name="z112" w:id="106"/>
    <w:p>
      <w:pPr>
        <w:spacing w:after="0"/>
        <w:ind w:left="0"/>
        <w:jc w:val="both"/>
      </w:pPr>
      <w:r>
        <w:rPr>
          <w:rFonts w:ascii="Times New Roman"/>
          <w:b w:val="false"/>
          <w:i w:val="false"/>
          <w:color w:val="000000"/>
          <w:sz w:val="28"/>
        </w:rPr>
        <w:t xml:space="preserve">
      43. FTP серверінен деректерді жүктеудің сәтті сессиялары үлесінің көрсеткіші. Көрсеткішті есептеу Attach рәсімін орындау әрекеттерінің жалпы санын ескере отырып орындалады. Attach рәсімі деректерді жүктеуді тестілеу сессиясын орындаудың әрбір цикліне енгізілген және мынадай формула бойынша есептеледі: </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FTP серверінен сәтті деректерді жүктеу сессияларының саны;</w:t>
      </w:r>
    </w:p>
    <w:p>
      <w:pPr>
        <w:spacing w:after="0"/>
        <w:ind w:left="0"/>
        <w:jc w:val="both"/>
      </w:pPr>
      <w:r>
        <w:rPr>
          <w:rFonts w:ascii="Times New Roman"/>
          <w:b w:val="false"/>
          <w:i w:val="false"/>
          <w:color w:val="000000"/>
          <w:sz w:val="28"/>
        </w:rPr>
        <w:t>
      N – FTP серверінен деректерді жүктеу сессияларының жалпы саны.</w:t>
      </w:r>
    </w:p>
    <w:bookmarkStart w:name="z113" w:id="107"/>
    <w:p>
      <w:pPr>
        <w:spacing w:after="0"/>
        <w:ind w:left="0"/>
        <w:jc w:val="both"/>
      </w:pPr>
      <w:r>
        <w:rPr>
          <w:rFonts w:ascii="Times New Roman"/>
          <w:b w:val="false"/>
          <w:i w:val="false"/>
          <w:color w:val="000000"/>
          <w:sz w:val="28"/>
        </w:rPr>
        <w:t>
      44. Деректерді ҒТР серверінен жүктеудің орташа жылдамдығы мәндері үлесінің көрсеткіші "төмен" желі бойынша технологияға байланысты шекті мәннен аз болады:</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0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сессиялар саны, мұнда деректерді ҒТР серверінен жүктеу орташа жылдамдығы көрсеткішінің мәні шекті мәннен аз болады;</w:t>
      </w:r>
    </w:p>
    <w:p>
      <w:pPr>
        <w:spacing w:after="0"/>
        <w:ind w:left="0"/>
        <w:jc w:val="both"/>
      </w:pPr>
      <w:r>
        <w:rPr>
          <w:rFonts w:ascii="Times New Roman"/>
          <w:b w:val="false"/>
          <w:i w:val="false"/>
          <w:color w:val="000000"/>
          <w:sz w:val="28"/>
        </w:rPr>
        <w:t>
      N – деректерді ҒТР серверінен жүктеу сессияларының жалпы саны.</w:t>
      </w:r>
    </w:p>
    <w:bookmarkStart w:name="z114" w:id="108"/>
    <w:p>
      <w:pPr>
        <w:spacing w:after="0"/>
        <w:ind w:left="0"/>
        <w:jc w:val="both"/>
      </w:pPr>
      <w:r>
        <w:rPr>
          <w:rFonts w:ascii="Times New Roman"/>
          <w:b w:val="false"/>
          <w:i w:val="false"/>
          <w:color w:val="000000"/>
          <w:sz w:val="28"/>
        </w:rPr>
        <w:t>
      45. Сипатталған сессиялардың кез келгені (дауыстық немесе деректерді беру), егер ол уақытында аяқталмаса немесе тестілік кешеннен SIM-карта құрылғысының теңгерімінде қаражаттың болмауы себебінен басталмаса, есепке алынбайды.</w:t>
      </w:r>
    </w:p>
    <w:bookmarkEnd w:id="108"/>
    <w:bookmarkStart w:name="z115" w:id="109"/>
    <w:p>
      <w:pPr>
        <w:spacing w:after="0"/>
        <w:ind w:left="0"/>
        <w:jc w:val="left"/>
      </w:pPr>
      <w:r>
        <w:rPr>
          <w:rFonts w:ascii="Times New Roman"/>
          <w:b/>
          <w:i w:val="false"/>
          <w:color w:val="000000"/>
        </w:rPr>
        <w:t xml:space="preserve"> 6-параграф. Өлшеу нәтижелерін ұсыну нысандары</w:t>
      </w:r>
    </w:p>
    <w:bookmarkEnd w:id="109"/>
    <w:bookmarkStart w:name="z116" w:id="110"/>
    <w:p>
      <w:pPr>
        <w:spacing w:after="0"/>
        <w:ind w:left="0"/>
        <w:jc w:val="both"/>
      </w:pPr>
      <w:r>
        <w:rPr>
          <w:rFonts w:ascii="Times New Roman"/>
          <w:b w:val="false"/>
          <w:i w:val="false"/>
          <w:color w:val="000000"/>
          <w:sz w:val="28"/>
        </w:rPr>
        <w:t xml:space="preserve">
      46. Өлшеу жүргізу қорытындылары бойынша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ұялы байланыс қызметтері сапасының техникалық өлшемдерін өлшеу нәтижелері туралы есеп қалыптастырылады.</w:t>
      </w:r>
    </w:p>
    <w:bookmarkEnd w:id="110"/>
    <w:bookmarkStart w:name="z117" w:id="111"/>
    <w:p>
      <w:pPr>
        <w:spacing w:after="0"/>
        <w:ind w:left="0"/>
        <w:jc w:val="left"/>
      </w:pPr>
      <w:r>
        <w:rPr>
          <w:rFonts w:ascii="Times New Roman"/>
          <w:b/>
          <w:i w:val="false"/>
          <w:color w:val="000000"/>
        </w:rPr>
        <w:t xml:space="preserve"> 4-тарау. Тіркелген байланыс желілері арқылы Интернетке қол жеткізу қызметтері сапасының техникалық өлшемдерін өлшеуді орындау шарттары</w:t>
      </w:r>
    </w:p>
    <w:bookmarkEnd w:id="111"/>
    <w:bookmarkStart w:name="z118" w:id="112"/>
    <w:p>
      <w:pPr>
        <w:spacing w:after="0"/>
        <w:ind w:left="0"/>
        <w:jc w:val="left"/>
      </w:pPr>
      <w:r>
        <w:rPr>
          <w:rFonts w:ascii="Times New Roman"/>
          <w:b/>
          <w:i w:val="false"/>
          <w:color w:val="000000"/>
        </w:rPr>
        <w:t xml:space="preserve"> 1-параграф. Тіркелген байланыс желілері арқылы сапа параметрлерін өлшеуді орындау шарттары</w:t>
      </w:r>
    </w:p>
    <w:bookmarkEnd w:id="112"/>
    <w:bookmarkStart w:name="z119" w:id="113"/>
    <w:p>
      <w:pPr>
        <w:spacing w:after="0"/>
        <w:ind w:left="0"/>
        <w:jc w:val="both"/>
      </w:pPr>
      <w:r>
        <w:rPr>
          <w:rFonts w:ascii="Times New Roman"/>
          <w:b w:val="false"/>
          <w:i w:val="false"/>
          <w:color w:val="000000"/>
          <w:sz w:val="28"/>
        </w:rPr>
        <w:t>
      47. Өлшеулер тіркелген байланыс желілерінің жабдықтарына және пайдаланылатын өлшеу құралдарына арналған пайдалану құжаттарында көрсетілген климаттық жағдайларда артық жүктемесіз, іркіліссіз тіркелген байланыс желілерін пайдалану режимінде жүргізіледі.</w:t>
      </w:r>
    </w:p>
    <w:bookmarkEnd w:id="113"/>
    <w:bookmarkStart w:name="z120" w:id="114"/>
    <w:p>
      <w:pPr>
        <w:spacing w:after="0"/>
        <w:ind w:left="0"/>
        <w:jc w:val="both"/>
      </w:pPr>
      <w:r>
        <w:rPr>
          <w:rFonts w:ascii="Times New Roman"/>
          <w:b w:val="false"/>
          <w:i w:val="false"/>
          <w:color w:val="000000"/>
          <w:sz w:val="28"/>
        </w:rPr>
        <w:t>
      48. Желіге (мереке күндері, жаппай іс-шаралар, техногендік оқиғалар) аномальды жүктеме кезеңінде өлшеулерді жүргізілмейді.</w:t>
      </w:r>
    </w:p>
    <w:bookmarkEnd w:id="114"/>
    <w:bookmarkStart w:name="z121" w:id="115"/>
    <w:p>
      <w:pPr>
        <w:spacing w:after="0"/>
        <w:ind w:left="0"/>
        <w:jc w:val="both"/>
      </w:pPr>
      <w:r>
        <w:rPr>
          <w:rFonts w:ascii="Times New Roman"/>
          <w:b w:val="false"/>
          <w:i w:val="false"/>
          <w:color w:val="000000"/>
          <w:sz w:val="28"/>
        </w:rPr>
        <w:t>
      49. Деректерді беру сапасының техникалық өлшемдерін өлшеу өлшенетін портты оның өткізу қабілетінің 80%-нан аспайтын жүктеу шартымен жүргізіледі.</w:t>
      </w:r>
    </w:p>
    <w:bookmarkEnd w:id="115"/>
    <w:bookmarkStart w:name="z122" w:id="116"/>
    <w:p>
      <w:pPr>
        <w:spacing w:after="0"/>
        <w:ind w:left="0"/>
        <w:jc w:val="both"/>
      </w:pPr>
      <w:r>
        <w:rPr>
          <w:rFonts w:ascii="Times New Roman"/>
          <w:b w:val="false"/>
          <w:i w:val="false"/>
          <w:color w:val="000000"/>
          <w:sz w:val="28"/>
        </w:rPr>
        <w:t>
      50. Тестілік портативтік компьютерлерде (ноутбуктерде) аспаптық бақылау жүргізу кезінде кесірінен орталық процессордың жүктемесі артатын немесе желі бойынша деректер берілетін вирусқа қарсы және өзге де бағдарламаларды ажырату қажет.</w:t>
      </w:r>
    </w:p>
    <w:bookmarkEnd w:id="116"/>
    <w:bookmarkStart w:name="z123" w:id="117"/>
    <w:p>
      <w:pPr>
        <w:spacing w:after="0"/>
        <w:ind w:left="0"/>
        <w:jc w:val="both"/>
      </w:pPr>
      <w:r>
        <w:rPr>
          <w:rFonts w:ascii="Times New Roman"/>
          <w:b w:val="false"/>
          <w:i w:val="false"/>
          <w:color w:val="000000"/>
          <w:sz w:val="28"/>
        </w:rPr>
        <w:t>
      51. Абоненттің жергілікті желісінен аспаптық бақылау жүргізу кезінде өлшеу құралдарын қоспағанда, барлық желілік құрылғылар (оның ішінде клиенттік маршрутизаторлар) физикалық түрде ажыратылуы тиіс.</w:t>
      </w:r>
    </w:p>
    <w:bookmarkEnd w:id="117"/>
    <w:bookmarkStart w:name="z124" w:id="118"/>
    <w:p>
      <w:pPr>
        <w:spacing w:after="0"/>
        <w:ind w:left="0"/>
        <w:jc w:val="both"/>
      </w:pPr>
      <w:r>
        <w:rPr>
          <w:rFonts w:ascii="Times New Roman"/>
          <w:b w:val="false"/>
          <w:i w:val="false"/>
          <w:color w:val="000000"/>
          <w:sz w:val="28"/>
        </w:rPr>
        <w:t>
      52. Тесттік файлдар қысылмайтын деректерден тұруы керек.</w:t>
      </w:r>
    </w:p>
    <w:bookmarkEnd w:id="118"/>
    <w:bookmarkStart w:name="z125" w:id="119"/>
    <w:p>
      <w:pPr>
        <w:spacing w:after="0"/>
        <w:ind w:left="0"/>
        <w:jc w:val="both"/>
      </w:pPr>
      <w:r>
        <w:rPr>
          <w:rFonts w:ascii="Times New Roman"/>
          <w:b w:val="false"/>
          <w:i w:val="false"/>
          <w:color w:val="000000"/>
          <w:sz w:val="28"/>
        </w:rPr>
        <w:t>
      53. Тесттік файлдың ең аз көлемі өлшенетін қосылыстың деректерін беру жылдамдығының теориялық ең жоғары мәнінен екі есе артық болуы тиіс.</w:t>
      </w:r>
    </w:p>
    <w:bookmarkEnd w:id="119"/>
    <w:bookmarkStart w:name="z126" w:id="120"/>
    <w:p>
      <w:pPr>
        <w:spacing w:after="0"/>
        <w:ind w:left="0"/>
        <w:jc w:val="both"/>
      </w:pPr>
      <w:r>
        <w:rPr>
          <w:rFonts w:ascii="Times New Roman"/>
          <w:b w:val="false"/>
          <w:i w:val="false"/>
          <w:color w:val="000000"/>
          <w:sz w:val="28"/>
        </w:rPr>
        <w:t>
      54. Өлшеу процесінің объективтілігін қамтамасыз ету мақсатында байланыс операторы өзінің деректер беру желісінде орналасқан байланыс арнасы қосылған тестілік серверіне қолжетімділік береді.</w:t>
      </w:r>
    </w:p>
    <w:bookmarkEnd w:id="120"/>
    <w:bookmarkStart w:name="z127" w:id="121"/>
    <w:p>
      <w:pPr>
        <w:spacing w:after="0"/>
        <w:ind w:left="0"/>
        <w:jc w:val="both"/>
      </w:pPr>
      <w:r>
        <w:rPr>
          <w:rFonts w:ascii="Times New Roman"/>
          <w:b w:val="false"/>
          <w:i w:val="false"/>
          <w:color w:val="000000"/>
          <w:sz w:val="28"/>
        </w:rPr>
        <w:t>
      55. Ұсынылатын байланыс арнасының негізгі сапалық сипаттамаларын өлшеу үшін байланыс операторының деректерді берудің магистральдық желісінде абоненттің соңғы жабдығының орнына қосылатын №1 бақылау аппараттық құралымен қосылуды ұйымдастыру үшін байланыс арнасы қосылған № 2 бақылау аппараттық құралы орнатылады.</w:t>
      </w:r>
    </w:p>
    <w:bookmarkEnd w:id="121"/>
    <w:bookmarkStart w:name="z128" w:id="122"/>
    <w:p>
      <w:pPr>
        <w:spacing w:after="0"/>
        <w:ind w:left="0"/>
        <w:jc w:val="both"/>
      </w:pPr>
      <w:r>
        <w:rPr>
          <w:rFonts w:ascii="Times New Roman"/>
          <w:b w:val="false"/>
          <w:i w:val="false"/>
          <w:color w:val="000000"/>
          <w:sz w:val="28"/>
        </w:rPr>
        <w:t>
      56. Өлшеу процесінің нақтылығын қамтамасыз ету үшін серверді байланыс операторының трафикті айырбастау нүктесінен минималды қашықтықта орналастырған жөн.</w:t>
      </w:r>
    </w:p>
    <w:bookmarkEnd w:id="122"/>
    <w:bookmarkStart w:name="z129" w:id="123"/>
    <w:p>
      <w:pPr>
        <w:spacing w:after="0"/>
        <w:ind w:left="0"/>
        <w:jc w:val="left"/>
      </w:pPr>
      <w:r>
        <w:rPr>
          <w:rFonts w:ascii="Times New Roman"/>
          <w:b/>
          <w:i w:val="false"/>
          <w:color w:val="000000"/>
        </w:rPr>
        <w:t xml:space="preserve"> 2-параграф. Тіркелген байланыс желілері арқылы Интернетке қол жеткізу қызметтері сапасының техникалық өлшемдерін өлшеуде қолданылатын құралдар</w:t>
      </w:r>
    </w:p>
    <w:bookmarkEnd w:id="123"/>
    <w:bookmarkStart w:name="z130" w:id="124"/>
    <w:p>
      <w:pPr>
        <w:spacing w:after="0"/>
        <w:ind w:left="0"/>
        <w:jc w:val="both"/>
      </w:pPr>
      <w:r>
        <w:rPr>
          <w:rFonts w:ascii="Times New Roman"/>
          <w:b w:val="false"/>
          <w:i w:val="false"/>
          <w:color w:val="000000"/>
          <w:sz w:val="28"/>
        </w:rPr>
        <w:t>
      57. Өлшеу құралдары мыналарға бөлінеді:</w:t>
      </w:r>
    </w:p>
    <w:bookmarkEnd w:id="124"/>
    <w:bookmarkStart w:name="z131" w:id="125"/>
    <w:p>
      <w:pPr>
        <w:spacing w:after="0"/>
        <w:ind w:left="0"/>
        <w:jc w:val="both"/>
      </w:pPr>
      <w:r>
        <w:rPr>
          <w:rFonts w:ascii="Times New Roman"/>
          <w:b w:val="false"/>
          <w:i w:val="false"/>
          <w:color w:val="000000"/>
          <w:sz w:val="28"/>
        </w:rPr>
        <w:t>
      1) бақылаудың аппараттық құралдары;</w:t>
      </w:r>
    </w:p>
    <w:bookmarkEnd w:id="125"/>
    <w:bookmarkStart w:name="z132" w:id="126"/>
    <w:p>
      <w:pPr>
        <w:spacing w:after="0"/>
        <w:ind w:left="0"/>
        <w:jc w:val="both"/>
      </w:pPr>
      <w:r>
        <w:rPr>
          <w:rFonts w:ascii="Times New Roman"/>
          <w:b w:val="false"/>
          <w:i w:val="false"/>
          <w:color w:val="000000"/>
          <w:sz w:val="28"/>
        </w:rPr>
        <w:t>
      2) портативті компьютерге орнатылатын бағдарламалық бақылау құралдары (ноутбук);</w:t>
      </w:r>
    </w:p>
    <w:bookmarkEnd w:id="126"/>
    <w:bookmarkStart w:name="z133" w:id="127"/>
    <w:p>
      <w:pPr>
        <w:spacing w:after="0"/>
        <w:ind w:left="0"/>
        <w:jc w:val="both"/>
      </w:pPr>
      <w:r>
        <w:rPr>
          <w:rFonts w:ascii="Times New Roman"/>
          <w:b w:val="false"/>
          <w:i w:val="false"/>
          <w:color w:val="000000"/>
          <w:sz w:val="28"/>
        </w:rPr>
        <w:t>
      3) портативті компьютер (ноутбук).</w:t>
      </w:r>
    </w:p>
    <w:bookmarkEnd w:id="127"/>
    <w:bookmarkStart w:name="z134" w:id="128"/>
    <w:p>
      <w:pPr>
        <w:spacing w:after="0"/>
        <w:ind w:left="0"/>
        <w:jc w:val="left"/>
      </w:pPr>
      <w:r>
        <w:rPr>
          <w:rFonts w:ascii="Times New Roman"/>
          <w:b/>
          <w:i w:val="false"/>
          <w:color w:val="000000"/>
        </w:rPr>
        <w:t xml:space="preserve"> 3-параграф. Тіркелген байланыс желілері арқылы Интернетке қол жеткізу қызметтері сапасының техникалық өлшемдерін өлшеудегі орындау рәсімі</w:t>
      </w:r>
    </w:p>
    <w:bookmarkEnd w:id="128"/>
    <w:bookmarkStart w:name="z135" w:id="129"/>
    <w:p>
      <w:pPr>
        <w:spacing w:after="0"/>
        <w:ind w:left="0"/>
        <w:jc w:val="both"/>
      </w:pPr>
      <w:r>
        <w:rPr>
          <w:rFonts w:ascii="Times New Roman"/>
          <w:b w:val="false"/>
          <w:i w:val="false"/>
          <w:color w:val="000000"/>
          <w:sz w:val="28"/>
        </w:rPr>
        <w:t>
      58. Бақылау өлшеулерін жүргізу кезінде бақылау өлшемдерінің сервері ретінде оператордың желісінде орналастырылған тест серверін таңдай отырып, белгіленген үлгідегі қызметтер сапасының көрсеткіштерін индикациялаудың веб-сервисі қолданылады.</w:t>
      </w:r>
    </w:p>
    <w:bookmarkEnd w:id="129"/>
    <w:bookmarkStart w:name="z136" w:id="130"/>
    <w:p>
      <w:pPr>
        <w:spacing w:after="0"/>
        <w:ind w:left="0"/>
        <w:jc w:val="both"/>
      </w:pPr>
      <w:r>
        <w:rPr>
          <w:rFonts w:ascii="Times New Roman"/>
          <w:b w:val="false"/>
          <w:i w:val="false"/>
          <w:color w:val="000000"/>
          <w:sz w:val="28"/>
        </w:rPr>
        <w:t>
      59. Өлшеу ұзақтығы кемінде 600 секунд (10 минут) бақылау өлшеулерін (жүктеме тестілерін) жүргізу арқылы аппараттық-бағдарламалық, аппараттық, бағдарламалық бақылау құралдарын қолдана отырып жүзеге асырылады.</w:t>
      </w:r>
    </w:p>
    <w:bookmarkEnd w:id="130"/>
    <w:bookmarkStart w:name="z137" w:id="131"/>
    <w:p>
      <w:pPr>
        <w:spacing w:after="0"/>
        <w:ind w:left="0"/>
        <w:jc w:val="both"/>
      </w:pPr>
      <w:r>
        <w:rPr>
          <w:rFonts w:ascii="Times New Roman"/>
          <w:b w:val="false"/>
          <w:i w:val="false"/>
          <w:color w:val="000000"/>
          <w:sz w:val="28"/>
        </w:rPr>
        <w:t xml:space="preserve">
      60. Өлшеуді ұйымдастырудың үлгі схемасы осы Әдістеменің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131"/>
    <w:bookmarkStart w:name="z138" w:id="132"/>
    <w:p>
      <w:pPr>
        <w:spacing w:after="0"/>
        <w:ind w:left="0"/>
        <w:jc w:val="both"/>
      </w:pPr>
      <w:r>
        <w:rPr>
          <w:rFonts w:ascii="Times New Roman"/>
          <w:b w:val="false"/>
          <w:i w:val="false"/>
          <w:color w:val="000000"/>
          <w:sz w:val="28"/>
        </w:rPr>
        <w:t xml:space="preserve">
      61. Өлшеу нәтижелері бойынша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есеп қалыптастырылады.</w:t>
      </w:r>
    </w:p>
    <w:bookmarkEnd w:id="132"/>
    <w:bookmarkStart w:name="z139" w:id="133"/>
    <w:p>
      <w:pPr>
        <w:spacing w:after="0"/>
        <w:ind w:left="0"/>
        <w:jc w:val="both"/>
      </w:pPr>
      <w:r>
        <w:rPr>
          <w:rFonts w:ascii="Times New Roman"/>
          <w:b w:val="false"/>
          <w:i w:val="false"/>
          <w:color w:val="000000"/>
          <w:sz w:val="28"/>
        </w:rPr>
        <w:t>
      62. Тіркелген байланыс желілері арқылы Интернетке қол жеткізу қызметтері сапасының өлшенетін сипаттамаларына мынадай қосылу өлшемдері жатады:</w:t>
      </w:r>
    </w:p>
    <w:bookmarkEnd w:id="133"/>
    <w:p>
      <w:pPr>
        <w:spacing w:after="0"/>
        <w:ind w:left="0"/>
        <w:jc w:val="both"/>
      </w:pPr>
      <w:r>
        <w:rPr>
          <w:rFonts w:ascii="Times New Roman"/>
          <w:b w:val="false"/>
          <w:i w:val="false"/>
          <w:color w:val="000000"/>
          <w:sz w:val="28"/>
        </w:rPr>
        <w:t>
      абоненттің "бастап"/"дейін" бағыттары бойынша арнаның өткізу қабілеті, өлшем бірлігі "Мбит /с";</w:t>
      </w:r>
    </w:p>
    <w:p>
      <w:pPr>
        <w:spacing w:after="0"/>
        <w:ind w:left="0"/>
        <w:jc w:val="both"/>
      </w:pPr>
      <w:r>
        <w:rPr>
          <w:rFonts w:ascii="Times New Roman"/>
          <w:b w:val="false"/>
          <w:i w:val="false"/>
          <w:color w:val="000000"/>
          <w:sz w:val="28"/>
        </w:rPr>
        <w:t>
      IP-пакеттердің кідіріс уақыты, өлшеу бірлігі "мсек";</w:t>
      </w:r>
    </w:p>
    <w:p>
      <w:pPr>
        <w:spacing w:after="0"/>
        <w:ind w:left="0"/>
        <w:jc w:val="both"/>
      </w:pPr>
      <w:r>
        <w:rPr>
          <w:rFonts w:ascii="Times New Roman"/>
          <w:b w:val="false"/>
          <w:i w:val="false"/>
          <w:color w:val="000000"/>
          <w:sz w:val="28"/>
        </w:rPr>
        <w:t>
      IP-пакеттердің кідіріс уақытының вариациясы (бұдан әрі – джиттер), өлшем бірлігі "мсек";</w:t>
      </w:r>
    </w:p>
    <w:p>
      <w:pPr>
        <w:spacing w:after="0"/>
        <w:ind w:left="0"/>
        <w:jc w:val="both"/>
      </w:pPr>
      <w:r>
        <w:rPr>
          <w:rFonts w:ascii="Times New Roman"/>
          <w:b w:val="false"/>
          <w:i w:val="false"/>
          <w:color w:val="000000"/>
          <w:sz w:val="28"/>
        </w:rPr>
        <w:t>
      IP-пакеттердің жоғалуы, өлшем бірлігі "пайыз".</w:t>
      </w:r>
    </w:p>
    <w:bookmarkStart w:name="z140" w:id="134"/>
    <w:p>
      <w:pPr>
        <w:spacing w:after="0"/>
        <w:ind w:left="0"/>
        <w:jc w:val="both"/>
      </w:pPr>
      <w:r>
        <w:rPr>
          <w:rFonts w:ascii="Times New Roman"/>
          <w:b w:val="false"/>
          <w:i w:val="false"/>
          <w:color w:val="000000"/>
          <w:sz w:val="28"/>
        </w:rPr>
        <w:t>
      63. Абоненттің "бастап"/"дейін" бағыттары бойынша арнаның өткізу қабілетінің параметрін өлшеу белгілі байттардың санын аппараттық бақылау құралдары арасында екі бағытта да белгіленген уақыт аралығына беру және келесі формула бойынша деректерді берудің өткізу қабілетін есептеу болып табылады:</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Nбайт – берілген байттар саны,</w:t>
      </w:r>
    </w:p>
    <w:p>
      <w:pPr>
        <w:spacing w:after="0"/>
        <w:ind w:left="0"/>
        <w:jc w:val="both"/>
      </w:pPr>
      <w:r>
        <w:rPr>
          <w:rFonts w:ascii="Times New Roman"/>
          <w:b w:val="false"/>
          <w:i w:val="false"/>
          <w:color w:val="000000"/>
          <w:sz w:val="28"/>
        </w:rPr>
        <w:t>
      tуст – белгіленген уақыт кезеңі, сек.</w:t>
      </w:r>
    </w:p>
    <w:bookmarkStart w:name="z141" w:id="135"/>
    <w:p>
      <w:pPr>
        <w:spacing w:after="0"/>
        <w:ind w:left="0"/>
        <w:jc w:val="both"/>
      </w:pPr>
      <w:r>
        <w:rPr>
          <w:rFonts w:ascii="Times New Roman"/>
          <w:b w:val="false"/>
          <w:i w:val="false"/>
          <w:color w:val="000000"/>
          <w:sz w:val="28"/>
        </w:rPr>
        <w:t>
      64. IP пакеттердің кідіріс уақыты өлшемін өлшеу тест пакеттерін аппараттық бақылау құралдарымен жіберу және одан әрі қабылдау болып табылады. Өлшеу процесінде кемінде 2 аппараттық бақылау құралы (№1 және №2) қолданылады, бұл ретте № 1 аппараттық бақылау құралы әрбір тест пакетіне 1 уақытша белгіні енгізеді және тест пакеттерінің кезектілігін № 2 аппараттық бақылау құралына жібереді. № 2 аппараттық бақылау құралы тест пакеттерін қабылдайды, 2 уақытша белгіні пакетке кірістіреді және оларды кері № 1 аппараттық бақылау құралына жібереді. № 1 бақылаудың аппараттық құралы 1 және 2 уақытша белгілері қойылған тест пакеттерінің кезектілігін алады және 3 уақытша белгісін қояды (екі жақты кідірісті есептеу үшін).</w:t>
      </w:r>
    </w:p>
    <w:bookmarkEnd w:id="135"/>
    <w:bookmarkStart w:name="z142" w:id="136"/>
    <w:p>
      <w:pPr>
        <w:spacing w:after="0"/>
        <w:ind w:left="0"/>
        <w:jc w:val="both"/>
      </w:pPr>
      <w:r>
        <w:rPr>
          <w:rFonts w:ascii="Times New Roman"/>
          <w:b w:val="false"/>
          <w:i w:val="false"/>
          <w:color w:val="000000"/>
          <w:sz w:val="28"/>
        </w:rPr>
        <w:t>
      65. і-пакеттің екі жақты кідіріс уақыты мына формула бойынша есептеледі:</w:t>
      </w:r>
    </w:p>
    <w:bookmarkEnd w:id="136"/>
    <w:p>
      <w:pPr>
        <w:spacing w:after="0"/>
        <w:ind w:left="0"/>
        <w:jc w:val="both"/>
      </w:pPr>
      <w:r>
        <w:rPr>
          <w:rFonts w:ascii="Times New Roman"/>
          <w:b w:val="false"/>
          <w:i w:val="false"/>
          <w:color w:val="000000"/>
          <w:sz w:val="28"/>
        </w:rPr>
        <w:t>
      dTyx2i= dTy2i- dTxi,</w:t>
      </w:r>
    </w:p>
    <w:p>
      <w:pPr>
        <w:spacing w:after="0"/>
        <w:ind w:left="0"/>
        <w:jc w:val="both"/>
      </w:pPr>
      <w:r>
        <w:rPr>
          <w:rFonts w:ascii="Times New Roman"/>
          <w:b w:val="false"/>
          <w:i w:val="false"/>
          <w:color w:val="000000"/>
          <w:sz w:val="28"/>
        </w:rPr>
        <w:t>
      мұнда dTyx2i – і-пакеттің екі жақты кідіріс уақыты.</w:t>
      </w:r>
    </w:p>
    <w:p>
      <w:pPr>
        <w:spacing w:after="0"/>
        <w:ind w:left="0"/>
        <w:jc w:val="both"/>
      </w:pPr>
      <w:r>
        <w:rPr>
          <w:rFonts w:ascii="Times New Roman"/>
          <w:b w:val="false"/>
          <w:i w:val="false"/>
          <w:color w:val="000000"/>
          <w:sz w:val="28"/>
        </w:rPr>
        <w:t>
      dTxi – 1 аппараттық бақылау құралының шығуында і-пакетті тест ағынында жөнелту уақыты (пакеттің бірінші уақытша белгісі).</w:t>
      </w:r>
    </w:p>
    <w:p>
      <w:pPr>
        <w:spacing w:after="0"/>
        <w:ind w:left="0"/>
        <w:jc w:val="both"/>
      </w:pPr>
      <w:r>
        <w:rPr>
          <w:rFonts w:ascii="Times New Roman"/>
          <w:b w:val="false"/>
          <w:i w:val="false"/>
          <w:color w:val="000000"/>
          <w:sz w:val="28"/>
        </w:rPr>
        <w:t>
      dTy2i – 1 аппараттық бақылау құралының кірісінде тест ағынында і-пакетті қабылдау уақыты (пакеттің үшінші уақытша белгісі).</w:t>
      </w:r>
    </w:p>
    <w:bookmarkStart w:name="z143" w:id="137"/>
    <w:p>
      <w:pPr>
        <w:spacing w:after="0"/>
        <w:ind w:left="0"/>
        <w:jc w:val="both"/>
      </w:pPr>
      <w:r>
        <w:rPr>
          <w:rFonts w:ascii="Times New Roman"/>
          <w:b w:val="false"/>
          <w:i w:val="false"/>
          <w:color w:val="000000"/>
          <w:sz w:val="28"/>
        </w:rPr>
        <w:t>
      66. Кідірту уақытының вариация өлшемін өлшеу бақылаудың аппараттық құралдарын пайдалана отырып, бақылаудың аппараттық құралдары арасында жіберілген тест пакеттеріндегі уақытша белгілерді бақылау жолымен жүзеге асырылады.</w:t>
      </w:r>
    </w:p>
    <w:bookmarkEnd w:id="137"/>
    <w:bookmarkStart w:name="z144" w:id="138"/>
    <w:p>
      <w:pPr>
        <w:spacing w:after="0"/>
        <w:ind w:left="0"/>
        <w:jc w:val="both"/>
      </w:pPr>
      <w:r>
        <w:rPr>
          <w:rFonts w:ascii="Times New Roman"/>
          <w:b w:val="false"/>
          <w:i w:val="false"/>
          <w:color w:val="000000"/>
          <w:sz w:val="28"/>
        </w:rPr>
        <w:t>
      67. Пакеттердің жоғалу коэффициентінің өлшемдерін өлшеу № 2 бақылаудың аппараттық құралының кіруіне және кері қарай № 1 бақылаудың аппараттық құралынан тестілік пакеттердің дәйектілігін жіберу арқылы бақылау аппараттық құралдарын пайдалана отырып, пакеттердің екі жақты жоғалу коэффициентін анықтау үшін жіберілген және қабылданған пакеттердің санын салыстыра отырып жүзеге асырылады.</w:t>
      </w:r>
    </w:p>
    <w:bookmarkEnd w:id="138"/>
    <w:bookmarkStart w:name="z145" w:id="139"/>
    <w:p>
      <w:pPr>
        <w:spacing w:after="0"/>
        <w:ind w:left="0"/>
        <w:jc w:val="left"/>
      </w:pPr>
      <w:r>
        <w:rPr>
          <w:rFonts w:ascii="Times New Roman"/>
          <w:b/>
          <w:i w:val="false"/>
          <w:color w:val="000000"/>
        </w:rPr>
        <w:t xml:space="preserve"> 4-параграф. Өлшеу қателігінің сипаттамасы және өлшеу нәтижелерінің дәлдігін бақылау</w:t>
      </w:r>
    </w:p>
    <w:bookmarkEnd w:id="139"/>
    <w:bookmarkStart w:name="z146" w:id="140"/>
    <w:p>
      <w:pPr>
        <w:spacing w:after="0"/>
        <w:ind w:left="0"/>
        <w:jc w:val="both"/>
      </w:pPr>
      <w:r>
        <w:rPr>
          <w:rFonts w:ascii="Times New Roman"/>
          <w:b w:val="false"/>
          <w:i w:val="false"/>
          <w:color w:val="000000"/>
          <w:sz w:val="28"/>
        </w:rPr>
        <w:t>
      68. Өлшеулерді жүргізу кезінде қателіктің келесі сипаттамалар белгіленеді:</w:t>
      </w:r>
    </w:p>
    <w:bookmarkEnd w:id="140"/>
    <w:p>
      <w:pPr>
        <w:spacing w:after="0"/>
        <w:ind w:left="0"/>
        <w:jc w:val="both"/>
      </w:pPr>
      <w:r>
        <w:rPr>
          <w:rFonts w:ascii="Times New Roman"/>
          <w:b w:val="false"/>
          <w:i w:val="false"/>
          <w:color w:val="000000"/>
          <w:sz w:val="28"/>
        </w:rPr>
        <w:t>
      - өлшеу сеансының ұзақтығын өлшеудің рұқсат етілген абсолютті қателігінің шектері, с +- 0,5</w:t>
      </w:r>
    </w:p>
    <w:p>
      <w:pPr>
        <w:spacing w:after="0"/>
        <w:ind w:left="0"/>
        <w:jc w:val="both"/>
      </w:pPr>
      <w:r>
        <w:rPr>
          <w:rFonts w:ascii="Times New Roman"/>
          <w:b w:val="false"/>
          <w:i w:val="false"/>
          <w:color w:val="000000"/>
          <w:sz w:val="28"/>
        </w:rPr>
        <w:t>
      - берілген (қабылданған) ақпарат санын өлшеудің рұқсат етілген абсолютті қателігінің шектері, байт</w:t>
      </w:r>
    </w:p>
    <w:p>
      <w:pPr>
        <w:spacing w:after="0"/>
        <w:ind w:left="0"/>
        <w:jc w:val="both"/>
      </w:pPr>
      <w:r>
        <w:rPr>
          <w:rFonts w:ascii="Times New Roman"/>
          <w:b w:val="false"/>
          <w:i w:val="false"/>
          <w:color w:val="000000"/>
          <w:sz w:val="28"/>
        </w:rPr>
        <w:t>
      К ≤ 10 Мбайт – 10</w:t>
      </w:r>
    </w:p>
    <w:p>
      <w:pPr>
        <w:spacing w:after="0"/>
        <w:ind w:left="0"/>
        <w:jc w:val="both"/>
      </w:pPr>
      <w:r>
        <w:rPr>
          <w:rFonts w:ascii="Times New Roman"/>
          <w:b w:val="false"/>
          <w:i w:val="false"/>
          <w:color w:val="000000"/>
          <w:sz w:val="28"/>
        </w:rPr>
        <w:t>
      К ≥ 10 Мбайт – 10</w:t>
      </w:r>
      <w:r>
        <w:rPr>
          <w:rFonts w:ascii="Times New Roman"/>
          <w:b w:val="false"/>
          <w:i w:val="false"/>
          <w:color w:val="000000"/>
          <w:vertAlign w:val="superscript"/>
        </w:rPr>
        <w:t>-4</w:t>
      </w:r>
      <w:r>
        <w:rPr>
          <w:rFonts w:ascii="Times New Roman"/>
          <w:b w:val="false"/>
          <w:i w:val="false"/>
          <w:color w:val="000000"/>
          <w:sz w:val="28"/>
        </w:rPr>
        <w:t>K,</w:t>
      </w:r>
    </w:p>
    <w:p>
      <w:pPr>
        <w:spacing w:after="0"/>
        <w:ind w:left="0"/>
        <w:jc w:val="both"/>
      </w:pPr>
      <w:r>
        <w:rPr>
          <w:rFonts w:ascii="Times New Roman"/>
          <w:b w:val="false"/>
          <w:i w:val="false"/>
          <w:color w:val="000000"/>
          <w:sz w:val="28"/>
        </w:rPr>
        <w:t>
      мұнда К – байттағы ақпарат саны</w:t>
      </w:r>
    </w:p>
    <w:bookmarkStart w:name="z147" w:id="141"/>
    <w:p>
      <w:pPr>
        <w:spacing w:after="0"/>
        <w:ind w:left="0"/>
        <w:jc w:val="left"/>
      </w:pPr>
      <w:r>
        <w:rPr>
          <w:rFonts w:ascii="Times New Roman"/>
          <w:b/>
          <w:i w:val="false"/>
          <w:color w:val="000000"/>
        </w:rPr>
        <w:t xml:space="preserve"> 5-параграф. Өлшеу нәтижелерін өңдеу және есептеу алгоритмдері</w:t>
      </w:r>
    </w:p>
    <w:bookmarkEnd w:id="141"/>
    <w:bookmarkStart w:name="z148" w:id="142"/>
    <w:p>
      <w:pPr>
        <w:spacing w:after="0"/>
        <w:ind w:left="0"/>
        <w:jc w:val="both"/>
      </w:pPr>
      <w:r>
        <w:rPr>
          <w:rFonts w:ascii="Times New Roman"/>
          <w:b w:val="false"/>
          <w:i w:val="false"/>
          <w:color w:val="000000"/>
          <w:sz w:val="28"/>
        </w:rPr>
        <w:t xml:space="preserve">
      69. Техникалық өлшемдерді өлшеу жолымен алынған өңдегеннен кейін тіркелген байланыс желілері арқылы Интернетке қол жеткізу қызметтерінің сапасын сипаттайтын көрсеткіштер есептеледі. </w:t>
      </w:r>
    </w:p>
    <w:bookmarkEnd w:id="142"/>
    <w:bookmarkStart w:name="z149" w:id="143"/>
    <w:p>
      <w:pPr>
        <w:spacing w:after="0"/>
        <w:ind w:left="0"/>
        <w:jc w:val="both"/>
      </w:pPr>
      <w:r>
        <w:rPr>
          <w:rFonts w:ascii="Times New Roman"/>
          <w:b w:val="false"/>
          <w:i w:val="false"/>
          <w:color w:val="000000"/>
          <w:sz w:val="28"/>
        </w:rPr>
        <w:t>
      70. Kпр байланыс арнасының өткізу қабілетінің көрсеткіші мынадай формула бойынша анықталады:</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S – өлшеу кезеңінде анықталған деректерді берудің өткізу қабілетінің орташа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тарифтік жоспарға немесе шартқа сәйкес абонентке кепілдік берілген деректерді берудің өткізу қабілетінің ең жоғарғы мәні.</w:t>
      </w: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xml:space="preserve">
      71. </w:t>
      </w:r>
    </w:p>
    <w:bookmarkEnd w:id="144"/>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IP-пакеттердің кідірту уақытының көрсеткіші мынадай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2451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51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dTyx (average) – тесттің екі жақты кідіруінің орташа уақыты.</w:t>
      </w:r>
    </w:p>
    <w:p>
      <w:pPr>
        <w:spacing w:after="0"/>
        <w:ind w:left="0"/>
        <w:jc w:val="both"/>
      </w:pPr>
      <w:r>
        <w:rPr>
          <w:rFonts w:ascii="Times New Roman"/>
          <w:b w:val="false"/>
          <w:i w:val="false"/>
          <w:color w:val="000000"/>
          <w:sz w:val="28"/>
        </w:rPr>
        <w:t>
      dTyx (i,n) – пакеттің екі жақты кідірту уақыты.</w:t>
      </w:r>
    </w:p>
    <w:p>
      <w:pPr>
        <w:spacing w:after="0"/>
        <w:ind w:left="0"/>
        <w:jc w:val="both"/>
      </w:pPr>
      <w:r>
        <w:rPr>
          <w:rFonts w:ascii="Times New Roman"/>
          <w:b w:val="false"/>
          <w:i w:val="false"/>
          <w:color w:val="000000"/>
          <w:sz w:val="28"/>
        </w:rPr>
        <w:t>
      i – тест ағынындағы бірінші пакет.</w:t>
      </w:r>
    </w:p>
    <w:p>
      <w:pPr>
        <w:spacing w:after="0"/>
        <w:ind w:left="0"/>
        <w:jc w:val="both"/>
      </w:pPr>
      <w:r>
        <w:rPr>
          <w:rFonts w:ascii="Times New Roman"/>
          <w:b w:val="false"/>
          <w:i w:val="false"/>
          <w:color w:val="000000"/>
          <w:sz w:val="28"/>
        </w:rPr>
        <w:t>
      n – тест ағынындағы соңғы пакет.</w:t>
      </w:r>
    </w:p>
    <w:p>
      <w:pPr>
        <w:spacing w:after="0"/>
        <w:ind w:left="0"/>
        <w:jc w:val="both"/>
      </w:pPr>
      <w:r>
        <w:rPr>
          <w:rFonts w:ascii="Times New Roman"/>
          <w:b w:val="false"/>
          <w:i w:val="false"/>
          <w:color w:val="000000"/>
          <w:sz w:val="28"/>
        </w:rPr>
        <w:t>
      N – тест ағынындағы пакеттер саны.</w:t>
      </w:r>
    </w:p>
    <w:bookmarkStart w:name="z151" w:id="145"/>
    <w:p>
      <w:pPr>
        <w:spacing w:after="0"/>
        <w:ind w:left="0"/>
        <w:jc w:val="both"/>
      </w:pPr>
      <w:r>
        <w:rPr>
          <w:rFonts w:ascii="Times New Roman"/>
          <w:b w:val="false"/>
          <w:i w:val="false"/>
          <w:color w:val="000000"/>
          <w:sz w:val="28"/>
        </w:rPr>
        <w:t>
      72. Кідірту уақытының вариация көрсеткіші мынадай формула бойынша анықталады:</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06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Javerage – i пакеттен j пакетке дейін тестік ағындағы кідіріс вариациясының орташа уақыты.</w:t>
      </w:r>
    </w:p>
    <w:p>
      <w:pPr>
        <w:spacing w:after="0"/>
        <w:ind w:left="0"/>
        <w:jc w:val="both"/>
      </w:pPr>
      <w:r>
        <w:rPr>
          <w:rFonts w:ascii="Times New Roman"/>
          <w:b w:val="false"/>
          <w:i w:val="false"/>
          <w:color w:val="000000"/>
          <w:sz w:val="28"/>
        </w:rPr>
        <w:t>
      Jk – ағымдағы пакеттің кідіруін өзгерту уақыты.</w:t>
      </w:r>
    </w:p>
    <w:p>
      <w:pPr>
        <w:spacing w:after="0"/>
        <w:ind w:left="0"/>
        <w:jc w:val="both"/>
      </w:pPr>
      <w:r>
        <w:rPr>
          <w:rFonts w:ascii="Times New Roman"/>
          <w:b w:val="false"/>
          <w:i w:val="false"/>
          <w:color w:val="000000"/>
          <w:sz w:val="28"/>
        </w:rPr>
        <w:t>
      i – тест ағынындағы бірінші пакет.</w:t>
      </w:r>
    </w:p>
    <w:p>
      <w:pPr>
        <w:spacing w:after="0"/>
        <w:ind w:left="0"/>
        <w:jc w:val="both"/>
      </w:pPr>
      <w:r>
        <w:rPr>
          <w:rFonts w:ascii="Times New Roman"/>
          <w:b w:val="false"/>
          <w:i w:val="false"/>
          <w:color w:val="000000"/>
          <w:sz w:val="28"/>
        </w:rPr>
        <w:t>
      n – тест ағынындағы соңғы пакет.</w:t>
      </w:r>
    </w:p>
    <w:p>
      <w:pPr>
        <w:spacing w:after="0"/>
        <w:ind w:left="0"/>
        <w:jc w:val="both"/>
      </w:pPr>
      <w:r>
        <w:rPr>
          <w:rFonts w:ascii="Times New Roman"/>
          <w:b w:val="false"/>
          <w:i w:val="false"/>
          <w:color w:val="000000"/>
          <w:sz w:val="28"/>
        </w:rPr>
        <w:t>
      N – тест ағынындағы пакеттер саны.</w:t>
      </w:r>
    </w:p>
    <w:bookmarkStart w:name="z152" w:id="146"/>
    <w:p>
      <w:pPr>
        <w:spacing w:after="0"/>
        <w:ind w:left="0"/>
        <w:jc w:val="both"/>
      </w:pPr>
      <w:r>
        <w:rPr>
          <w:rFonts w:ascii="Times New Roman"/>
          <w:b w:val="false"/>
          <w:i w:val="false"/>
          <w:color w:val="000000"/>
          <w:sz w:val="28"/>
        </w:rPr>
        <w:t xml:space="preserve">
      73. IP-пакеттердің жоғалу көрсеткіші мынадай формула бойынша анықталады: </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33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FLRt(i,j)– i пакеттен j пакетке дейінгі мәтіндік ағындағы пакеттердің жоғалу коэффициенті.</w:t>
      </w:r>
    </w:p>
    <w:p>
      <w:pPr>
        <w:spacing w:after="0"/>
        <w:ind w:left="0"/>
        <w:jc w:val="both"/>
      </w:pPr>
      <w:r>
        <w:rPr>
          <w:rFonts w:ascii="Times New Roman"/>
          <w:b w:val="false"/>
          <w:i w:val="false"/>
          <w:color w:val="000000"/>
          <w:sz w:val="28"/>
        </w:rPr>
        <w:t>
      It – жіберілген тесттік пакеттер саны, Et – қабылданған тесттік пакеттер саны.</w:t>
      </w:r>
    </w:p>
    <w:p>
      <w:pPr>
        <w:spacing w:after="0"/>
        <w:ind w:left="0"/>
        <w:jc w:val="both"/>
      </w:pPr>
      <w:r>
        <w:rPr>
          <w:rFonts w:ascii="Times New Roman"/>
          <w:b w:val="false"/>
          <w:i w:val="false"/>
          <w:color w:val="000000"/>
          <w:sz w:val="28"/>
        </w:rPr>
        <w:t>
      T – уақыт аралығы.</w:t>
      </w:r>
    </w:p>
    <w:p>
      <w:pPr>
        <w:spacing w:after="0"/>
        <w:ind w:left="0"/>
        <w:jc w:val="both"/>
      </w:pPr>
      <w:r>
        <w:rPr>
          <w:rFonts w:ascii="Times New Roman"/>
          <w:b w:val="false"/>
          <w:i w:val="false"/>
          <w:color w:val="000000"/>
          <w:sz w:val="28"/>
        </w:rPr>
        <w:t>
      i – тест ағынындағы бірінші пакет, j – тест ағынындағы соңғы пакет.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54" w:id="147"/>
    <w:p>
      <w:pPr>
        <w:spacing w:after="0"/>
        <w:ind w:left="0"/>
        <w:jc w:val="left"/>
      </w:pPr>
      <w:r>
        <w:rPr>
          <w:rFonts w:ascii="Times New Roman"/>
          <w:b/>
          <w:i w:val="false"/>
          <w:color w:val="000000"/>
        </w:rPr>
        <w:t xml:space="preserve"> Бағыттардың сипаттамасы</w:t>
      </w:r>
    </w:p>
    <w:bookmarkEnd w:id="147"/>
    <w:p>
      <w:pPr>
        <w:spacing w:after="0"/>
        <w:ind w:left="0"/>
        <w:jc w:val="both"/>
      </w:pPr>
      <w:r>
        <w:rPr>
          <w:rFonts w:ascii="Times New Roman"/>
          <w:b w:val="false"/>
          <w:i w:val="false"/>
          <w:color w:val="000000"/>
          <w:sz w:val="28"/>
        </w:rPr>
        <w:t>
      Бақылап жүруді орындау алдында мынадай ұсынымдарға сәйкес алдын-ала қозғалыс бағдары құрылады:</w:t>
      </w:r>
    </w:p>
    <w:p>
      <w:pPr>
        <w:spacing w:after="0"/>
        <w:ind w:left="0"/>
        <w:jc w:val="both"/>
      </w:pPr>
      <w:r>
        <w:rPr>
          <w:rFonts w:ascii="Times New Roman"/>
          <w:b w:val="false"/>
          <w:i w:val="false"/>
          <w:color w:val="000000"/>
          <w:sz w:val="28"/>
        </w:rPr>
        <w:t>
      1) өлшеу бағдары әкімшілік және қоғамдық ұйымдарды, аудандық маңызы бар қалалар, ауылдар, поселкелер, ауылдық округтер әкімдерінің аппараттарын, орталық алаңдарды, сауда және мәдени орталықтар мен мекемелердің аумақтарын, вокзалдар мен әуежайларға, білім беру мекемелеріне және өзге де әлеуметтік маңызды объектілерге кіретін кіреберістерді, жүруге рұқсат туристік аймақтарды, сондай-ақ абоненттердің шоғырлану тығыздығы жоғары өзге аумақтарды қамтиды;</w:t>
      </w:r>
    </w:p>
    <w:p>
      <w:pPr>
        <w:spacing w:after="0"/>
        <w:ind w:left="0"/>
        <w:jc w:val="both"/>
      </w:pPr>
      <w:r>
        <w:rPr>
          <w:rFonts w:ascii="Times New Roman"/>
          <w:b w:val="false"/>
          <w:i w:val="false"/>
          <w:color w:val="000000"/>
          <w:sz w:val="28"/>
        </w:rPr>
        <w:t>
      2) елді мекендерде өлшеу бағдары магистральдық жолдардың, қаланың әкімшілік шекарасы шегіндегі қозғалыстың жоғары тығыздығы бар көшелердің барынша үлкен санын, сондай-ақ орамды, айналма жолдарды қамтиды;</w:t>
      </w:r>
    </w:p>
    <w:p>
      <w:pPr>
        <w:spacing w:after="0"/>
        <w:ind w:left="0"/>
        <w:jc w:val="both"/>
      </w:pPr>
      <w:r>
        <w:rPr>
          <w:rFonts w:ascii="Times New Roman"/>
          <w:b w:val="false"/>
          <w:i w:val="false"/>
          <w:color w:val="000000"/>
          <w:sz w:val="28"/>
        </w:rPr>
        <w:t>
      3) елді мекендерден тыс жерлерде өлшеу бағдары өлшеулер жүргізу аумағы шегіндегі елді мекендерді қосатын автомобиль жолдарын қамтиды;</w:t>
      </w:r>
    </w:p>
    <w:p>
      <w:pPr>
        <w:spacing w:after="0"/>
        <w:ind w:left="0"/>
        <w:jc w:val="both"/>
      </w:pPr>
      <w:r>
        <w:rPr>
          <w:rFonts w:ascii="Times New Roman"/>
          <w:b w:val="false"/>
          <w:i w:val="false"/>
          <w:color w:val="000000"/>
          <w:sz w:val="28"/>
        </w:rPr>
        <w:t>
      4) өлшеу бағдары өлшеулер жүргізілетін аумақ бойынша тең бөлінеді;</w:t>
      </w:r>
    </w:p>
    <w:p>
      <w:pPr>
        <w:spacing w:after="0"/>
        <w:ind w:left="0"/>
        <w:jc w:val="both"/>
      </w:pPr>
      <w:r>
        <w:rPr>
          <w:rFonts w:ascii="Times New Roman"/>
          <w:b w:val="false"/>
          <w:i w:val="false"/>
          <w:color w:val="000000"/>
          <w:sz w:val="28"/>
        </w:rPr>
        <w:t>
      5) елді мекеннің әкімшілік шекаралары өзгерген жағдайда, жаңадан қосылатын аудандардағы байланыс сапасының көрсеткіштері өзгергеннен кейінгі бірінші жыл ішінде қосылғанға дейін көрсетілген елді мекенге тән жергілікті жердің түріне сәйкес есептеледі.</w:t>
      </w:r>
    </w:p>
    <w:p>
      <w:pPr>
        <w:spacing w:after="0"/>
        <w:ind w:left="0"/>
        <w:jc w:val="both"/>
      </w:pPr>
      <w:r>
        <w:rPr>
          <w:rFonts w:ascii="Times New Roman"/>
          <w:b w:val="false"/>
          <w:i w:val="false"/>
          <w:color w:val="000000"/>
          <w:sz w:val="28"/>
        </w:rPr>
        <w:t>
      Өлшеулерді орындаған кезде жолдарды жөндеуге, өту жолдарын жабуға, шлагбаумдарға, жолдардың нашар төсеміне байланысты алдын ала белгіленген бағдардан кейбір ауытқуларға жол беріледі.</w:t>
      </w:r>
    </w:p>
    <w:p>
      <w:pPr>
        <w:spacing w:after="0"/>
        <w:ind w:left="0"/>
        <w:jc w:val="both"/>
      </w:pPr>
      <w:r>
        <w:rPr>
          <w:rFonts w:ascii="Times New Roman"/>
          <w:b w:val="false"/>
          <w:i w:val="false"/>
          <w:color w:val="000000"/>
          <w:sz w:val="28"/>
        </w:rPr>
        <w:t>
      Тестілеу учаскесі бойынша көп мәрте қозғалыс кезінде өлшеу нәтижелері бағдарламалық қамтылым құралдарымен өңдегенде орташаландырылуы тиіс. Жол бойында өлшеулер жүргізілген жағдайда орташаландыру жолдар еніне тең өлшемді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56" w:id="148"/>
    <w:p>
      <w:pPr>
        <w:spacing w:after="0"/>
        <w:ind w:left="0"/>
        <w:jc w:val="left"/>
      </w:pPr>
      <w:r>
        <w:rPr>
          <w:rFonts w:ascii="Times New Roman"/>
          <w:b/>
          <w:i w:val="false"/>
          <w:color w:val="000000"/>
        </w:rPr>
        <w:t xml:space="preserve"> Өлшеу кешенінің құрамы және қосылу схемасы</w:t>
      </w:r>
    </w:p>
    <w:bookmarkEnd w:id="148"/>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58" w:id="149"/>
    <w:p>
      <w:pPr>
        <w:spacing w:after="0"/>
        <w:ind w:left="0"/>
        <w:jc w:val="left"/>
      </w:pPr>
      <w:r>
        <w:rPr>
          <w:rFonts w:ascii="Times New Roman"/>
          <w:b/>
          <w:i w:val="false"/>
          <w:color w:val="000000"/>
        </w:rPr>
        <w:t xml:space="preserve"> Негізгі техникалық параметрлерді өлшеу циклдері Дауыстық қызметтің қолжетімділік көрсеткішін есептеуге арналған параметрлерді өлшеу циклі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 арқылы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 қабылдаған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арасындағы қорғау үзілісі,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Қызметтің үздіксіздік көрсеткішін есептеуге арналған өлшемдерді өлшеу циклі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телефон арқылы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үзілісі,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терминал қабылдаған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ұзақтығы (Call Window)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Қосылуды орнату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қосылу ұзақтығы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үзілісі,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60" w:id="150"/>
    <w:p>
      <w:pPr>
        <w:spacing w:after="0"/>
        <w:ind w:left="0"/>
        <w:jc w:val="left"/>
      </w:pPr>
      <w:r>
        <w:rPr>
          <w:rFonts w:ascii="Times New Roman"/>
          <w:b/>
          <w:i w:val="false"/>
          <w:color w:val="000000"/>
        </w:rPr>
        <w:t xml:space="preserve"> Интернетке қол жеткізу қызметтерінің сапа өлшемдерін тестілеу циклдері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Таймауттың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желілері үшін тестілеу өлшемдері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Payload ping x5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(әр пинг-ке)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byte, ICMP Ping x5, пингтер арасындағы кідіріссіз; (ping X.X.X.X -n 5 -l 800 -w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 DL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секунд Session duration – 20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60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 browsing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секунд Session duration – 30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Kepler. Тестілеу терезесі – 60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секунд Session duration – 20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60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 (циклдар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желілері үшін тестілеу өлшемдері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Payload ping x5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 (әр пинг-ке)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byte, ICMP Ping x5, пингтер арасындағы кідіріссіз; (ping X.X.X.X -n 5 -l 800 -w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 DL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секунд Session duration – 10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30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 browsing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секунд Session duration – 20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Kepler. Тестілеу терезесі – 40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секунд Session duration – 10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Сығылмайтын контент. Тестілеу терезесі – 30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 (циклдар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Әрбір жеке деректер тестінің циклі Attach процедуралары мен PDP контекстін орнату және PDP контексті мен Detach деактивация командаларымен аяқталуы керек. 4G желілерін тестілеу кезінде PDP Context Activation командасы EPS Bearer Setup процедурасына сәйкес келеді.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1. Attach – құрылғыны желіде тіркеу рәсімі;</w:t>
      </w:r>
    </w:p>
    <w:p>
      <w:pPr>
        <w:spacing w:after="0"/>
        <w:ind w:left="0"/>
        <w:jc w:val="both"/>
      </w:pPr>
      <w:r>
        <w:rPr>
          <w:rFonts w:ascii="Times New Roman"/>
          <w:b w:val="false"/>
          <w:i w:val="false"/>
          <w:color w:val="000000"/>
          <w:sz w:val="28"/>
        </w:rPr>
        <w:t>
      2. Detach – құрылғыны желіден ажырату рәсімі;</w:t>
      </w:r>
    </w:p>
    <w:p>
      <w:pPr>
        <w:spacing w:after="0"/>
        <w:ind w:left="0"/>
        <w:jc w:val="both"/>
      </w:pPr>
      <w:r>
        <w:rPr>
          <w:rFonts w:ascii="Times New Roman"/>
          <w:b w:val="false"/>
          <w:i w:val="false"/>
          <w:color w:val="000000"/>
          <w:sz w:val="28"/>
        </w:rPr>
        <w:t>
      3. EPS Bearer Setup – виртуалды қосылымды орнату рәсімі;</w:t>
      </w:r>
    </w:p>
    <w:p>
      <w:pPr>
        <w:spacing w:after="0"/>
        <w:ind w:left="0"/>
        <w:jc w:val="both"/>
      </w:pPr>
      <w:r>
        <w:rPr>
          <w:rFonts w:ascii="Times New Roman"/>
          <w:b w:val="false"/>
          <w:i w:val="false"/>
          <w:color w:val="000000"/>
          <w:sz w:val="28"/>
        </w:rPr>
        <w:t>
      4. PDP Context Activation – пакеттік деректерді беру қызметтерін жандандыру;</w:t>
      </w:r>
    </w:p>
    <w:p>
      <w:pPr>
        <w:spacing w:after="0"/>
        <w:ind w:left="0"/>
        <w:jc w:val="both"/>
      </w:pPr>
      <w:r>
        <w:rPr>
          <w:rFonts w:ascii="Times New Roman"/>
          <w:b w:val="false"/>
          <w:i w:val="false"/>
          <w:color w:val="000000"/>
          <w:sz w:val="28"/>
        </w:rPr>
        <w:t>
      5. PDP – пакеттік деректер хаттамасы;</w:t>
      </w:r>
    </w:p>
    <w:p>
      <w:pPr>
        <w:spacing w:after="0"/>
        <w:ind w:left="0"/>
        <w:jc w:val="both"/>
      </w:pPr>
      <w:r>
        <w:rPr>
          <w:rFonts w:ascii="Times New Roman"/>
          <w:b w:val="false"/>
          <w:i w:val="false"/>
          <w:color w:val="000000"/>
          <w:sz w:val="28"/>
        </w:rPr>
        <w:t>
      6. FTP DL – желі арқылы файлдарды жіберу протоколы бойынша деректерді жүктеу рәсімі;</w:t>
      </w:r>
    </w:p>
    <w:p>
      <w:pPr>
        <w:spacing w:after="0"/>
        <w:ind w:left="0"/>
        <w:jc w:val="both"/>
      </w:pPr>
      <w:r>
        <w:rPr>
          <w:rFonts w:ascii="Times New Roman"/>
          <w:b w:val="false"/>
          <w:i w:val="false"/>
          <w:color w:val="000000"/>
          <w:sz w:val="28"/>
        </w:rPr>
        <w:t>
      7. Payload ping – пайдалы жүктемемен пинг рәсімі;</w:t>
      </w:r>
    </w:p>
    <w:p>
      <w:pPr>
        <w:spacing w:after="0"/>
        <w:ind w:left="0"/>
        <w:jc w:val="both"/>
      </w:pPr>
      <w:r>
        <w:rPr>
          <w:rFonts w:ascii="Times New Roman"/>
          <w:b w:val="false"/>
          <w:i w:val="false"/>
          <w:color w:val="000000"/>
          <w:sz w:val="28"/>
        </w:rPr>
        <w:t>
      8. HTTP DL – гипермәтінді беру протоколы бойынша деректерді жүктеу рәсімі;</w:t>
      </w:r>
    </w:p>
    <w:p>
      <w:pPr>
        <w:spacing w:after="0"/>
        <w:ind w:left="0"/>
        <w:jc w:val="both"/>
      </w:pPr>
      <w:r>
        <w:rPr>
          <w:rFonts w:ascii="Times New Roman"/>
          <w:b w:val="false"/>
          <w:i w:val="false"/>
          <w:color w:val="000000"/>
          <w:sz w:val="28"/>
        </w:rPr>
        <w:t>
      9. HTTP Web browsing 1 – Гипермәтінді беру протоколы бойынша веб-беттерді қарау;</w:t>
      </w:r>
    </w:p>
    <w:p>
      <w:pPr>
        <w:spacing w:after="0"/>
        <w:ind w:left="0"/>
        <w:jc w:val="both"/>
      </w:pPr>
      <w:r>
        <w:rPr>
          <w:rFonts w:ascii="Times New Roman"/>
          <w:b w:val="false"/>
          <w:i w:val="false"/>
          <w:color w:val="000000"/>
          <w:sz w:val="28"/>
        </w:rPr>
        <w:t>
      10. Wait – күту.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62" w:id="151"/>
    <w:p>
      <w:pPr>
        <w:spacing w:after="0"/>
        <w:ind w:left="0"/>
        <w:jc w:val="left"/>
      </w:pPr>
      <w:r>
        <w:rPr>
          <w:rFonts w:ascii="Times New Roman"/>
          <w:b/>
          <w:i w:val="false"/>
          <w:color w:val="000000"/>
        </w:rPr>
        <w:t xml:space="preserve"> Өткізілетін өлшеу орындарының жіктеуіші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өлшемдердің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теміржол/автобус вокзалдары, бизнес орталықтары, әкімшілік кешендер, көрме орындары, мәдени-жаппай іс-шаралар өткізу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 орындалатын өлшеулер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 1 миллионан астам қалалар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қозғалыс кезінде орындалатын өлшеулер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және/немесе тұрғындар саны 300 мыңнан астам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(тұрғындар саны 50000-нан 300000 дейін орташа және ірі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 және тұрғындар саны 50000-ға дейін шағын қалалар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өтініштердің негізіндегі өлшеулер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сыртында орындалатын өлшеулер</w:t>
            </w:r>
          </w:p>
        </w:tc>
      </w:tr>
    </w:tbl>
    <w:p>
      <w:pPr>
        <w:spacing w:after="0"/>
        <w:ind w:left="0"/>
        <w:jc w:val="both"/>
      </w:pPr>
      <w:r>
        <w:rPr>
          <w:rFonts w:ascii="Times New Roman"/>
          <w:b w:val="false"/>
          <w:i w:val="false"/>
          <w:color w:val="000000"/>
          <w:sz w:val="28"/>
        </w:rPr>
        <w:t>
      Ескертпе: С1С класы бойынша өлшеулер статистикалық жинақтау жолымен тікелей орында жүргізіледі, Д0, Д1, Д2, Д3 кластары бойынша – қозғалыс үстінде, О1С клас бойынша – келіп түскен өтініштер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164" w:id="152"/>
    <w:p>
      <w:pPr>
        <w:spacing w:after="0"/>
        <w:ind w:left="0"/>
        <w:jc w:val="left"/>
      </w:pPr>
      <w:r>
        <w:rPr>
          <w:rFonts w:ascii="Times New Roman"/>
          <w:b/>
          <w:i w:val="false"/>
          <w:color w:val="000000"/>
        </w:rPr>
        <w:t xml:space="preserve"> a = 95 % сенімді ықтималдық кезінде қажетті бақылау шақыруларының/бақылау сессияларының ең аз саны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кезінде бақылау шақырулар/сессиялар саны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bl>
    <w:p>
      <w:pPr>
        <w:spacing w:after="0"/>
        <w:ind w:left="0"/>
        <w:jc w:val="both"/>
      </w:pPr>
      <w:r>
        <w:rPr>
          <w:rFonts w:ascii="Times New Roman"/>
          <w:b w:val="false"/>
          <w:i w:val="false"/>
          <w:color w:val="000000"/>
          <w:sz w:val="28"/>
        </w:rPr>
        <w:t>
      * Халықаралық электр байланыс одағының Е.804 ұсынымында келтірілген формулаға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166" w:id="153"/>
    <w:p>
      <w:pPr>
        <w:spacing w:after="0"/>
        <w:ind w:left="0"/>
        <w:jc w:val="left"/>
      </w:pPr>
      <w:r>
        <w:rPr>
          <w:rFonts w:ascii="Times New Roman"/>
          <w:b/>
          <w:i w:val="false"/>
          <w:color w:val="000000"/>
        </w:rPr>
        <w:t xml:space="preserve"> Толеранттық шектер алгоритмінің сипаттамасы</w:t>
      </w:r>
    </w:p>
    <w:bookmarkEnd w:id="153"/>
    <w:p>
      <w:pPr>
        <w:spacing w:after="0"/>
        <w:ind w:left="0"/>
        <w:jc w:val="both"/>
      </w:pPr>
      <w:r>
        <w:rPr>
          <w:rFonts w:ascii="Times New Roman"/>
          <w:b w:val="false"/>
          <w:i w:val="false"/>
          <w:color w:val="000000"/>
          <w:sz w:val="28"/>
        </w:rPr>
        <w:t>
      Тиісті дәлдікті қамтамасыз ету үшін шақырулардың/сессиялардың қажетті санын есептеу сәтсіз шақырулардың/сессиялардың саны s аспайтын, шақыруларды/сессияларды жоғалтудың белгіленген нормасы p және шақыру/сессия әрекеттерінің саны n тең фактісінің орын алу ықтималдығын P (S &lt; s)байланыстыратын формуланың көмегімен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1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шақыру/сессия әрекеттерінің саны;</w:t>
      </w:r>
    </w:p>
    <w:p>
      <w:pPr>
        <w:spacing w:after="0"/>
        <w:ind w:left="0"/>
        <w:jc w:val="both"/>
      </w:pPr>
      <w:r>
        <w:rPr>
          <w:rFonts w:ascii="Times New Roman"/>
          <w:b w:val="false"/>
          <w:i w:val="false"/>
          <w:color w:val="000000"/>
          <w:sz w:val="28"/>
        </w:rPr>
        <w:t>
      к – шақыру/сессия сәтсіз әрекеттерінің саны;</w:t>
      </w:r>
    </w:p>
    <w:p>
      <w:pPr>
        <w:spacing w:after="0"/>
        <w:ind w:left="0"/>
        <w:jc w:val="both"/>
      </w:pPr>
      <w:r>
        <w:rPr>
          <w:rFonts w:ascii="Times New Roman"/>
          <w:b w:val="false"/>
          <w:i w:val="false"/>
          <w:color w:val="000000"/>
          <w:sz w:val="28"/>
        </w:rPr>
        <w:t>
      P (S &lt; s) – сәтсіз шақырулар/сессиялар үлесінің нормаларын бұзу шарты;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93700"/>
                    </a:xfrm>
                    <a:prstGeom prst="rect">
                      <a:avLst/>
                    </a:prstGeom>
                  </pic:spPr>
                </pic:pic>
              </a:graphicData>
            </a:graphic>
          </wp:inline>
        </w:drawing>
      </w:r>
    </w:p>
    <w:p>
      <w:pPr>
        <w:spacing w:after="0"/>
        <w:ind w:left="0"/>
        <w:jc w:val="left"/>
      </w:pPr>
      <w:r>
        <w:rPr>
          <w:rFonts w:ascii="Times New Roman"/>
          <w:b w:val="false"/>
          <w:i w:val="false"/>
          <w:color w:val="000000"/>
          <w:sz w:val="28"/>
        </w:rPr>
        <w:t>– сәтсіз шақырулардың/сессиялардың ықтималдылығы;</w:t>
      </w:r>
      <w:r>
        <w:br/>
      </w:r>
      <w:r>
        <w:rPr>
          <w:rFonts w:ascii="Times New Roman"/>
          <w:b w:val="false"/>
          <w:i w:val="false"/>
          <w:color w:val="000000"/>
          <w:sz w:val="28"/>
        </w:rPr>
        <w:t>
</w:t>
      </w:r>
      <w:r>
        <w:br/>
      </w:r>
    </w:p>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шақырулардан/сессиялардан кейін олардың k сәтсіз болу ықтималдығы;</w:t>
      </w: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нен k дейінгі үйлесімдердің саны;</w:t>
      </w:r>
      <w:r>
        <w:br/>
      </w:r>
      <w:r>
        <w:rPr>
          <w:rFonts w:ascii="Times New Roman"/>
          <w:b w:val="false"/>
          <w:i w:val="false"/>
          <w:color w:val="000000"/>
          <w:sz w:val="28"/>
        </w:rPr>
        <w:t>
</w:t>
      </w:r>
      <w:r>
        <w:br/>
      </w:r>
    </w:p>
    <w:p>
      <w:pPr>
        <w:spacing w:after="0"/>
        <w:ind w:left="0"/>
        <w:jc w:val="both"/>
      </w:pPr>
      <w:r>
        <w:drawing>
          <wp:inline distT="0" distB="0" distL="0" distR="0">
            <wp:extent cx="123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31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шартына сәйкес барлық нұсқалар бойынша жиынтығы.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Формуланы қолдану екі есеп нүктесін береді:</w:t>
      </w:r>
    </w:p>
    <w:p>
      <w:pPr>
        <w:spacing w:after="0"/>
        <w:ind w:left="0"/>
        <w:jc w:val="both"/>
      </w:pPr>
      <w:r>
        <w:rPr>
          <w:rFonts w:ascii="Times New Roman"/>
          <w:b w:val="false"/>
          <w:i w:val="false"/>
          <w:color w:val="000000"/>
          <w:sz w:val="28"/>
        </w:rPr>
        <w:t>
      Норманы кепілдікті сақтау шекарасы кері ықтималдық формуласына сүйене отырып,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30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 норманы кепілді сақтау шекарасы;</w:t>
      </w:r>
    </w:p>
    <w:p>
      <w:pPr>
        <w:spacing w:after="0"/>
        <w:ind w:left="0"/>
        <w:jc w:val="both"/>
      </w:pPr>
      <w:r>
        <w:rPr>
          <w:rFonts w:ascii="Times New Roman"/>
          <w:b w:val="false"/>
          <w:i w:val="false"/>
          <w:color w:val="000000"/>
          <w:sz w:val="28"/>
        </w:rPr>
        <w:t>
      P – сенімділік ықтималдығы.</w:t>
      </w:r>
    </w:p>
    <w:p>
      <w:pPr>
        <w:spacing w:after="0"/>
        <w:ind w:left="0"/>
        <w:jc w:val="both"/>
      </w:pPr>
      <w:r>
        <w:rPr>
          <w:rFonts w:ascii="Times New Roman"/>
          <w:b w:val="false"/>
          <w:i w:val="false"/>
          <w:color w:val="000000"/>
          <w:sz w:val="28"/>
        </w:rPr>
        <w:t>
      Бұл жағдайда, s және n мәндері мына шартқа сәйкес болады: егер n шақыруларды/сессияларды орындағаннан кейін жоғалған шақырулардың/сәтсіз сессиялардың саны s аспаса, p сәтсіз шақыруларды/сессиялардың үлесінің нормасы P сенімді ықтималдығымен сақталатын болады.</w:t>
      </w:r>
    </w:p>
    <w:p>
      <w:pPr>
        <w:spacing w:after="0"/>
        <w:ind w:left="0"/>
        <w:jc w:val="both"/>
      </w:pPr>
      <w:r>
        <w:rPr>
          <w:rFonts w:ascii="Times New Roman"/>
          <w:b w:val="false"/>
          <w:i w:val="false"/>
          <w:color w:val="000000"/>
          <w:sz w:val="28"/>
        </w:rPr>
        <w:t>
      Норманы кепілдік бұзушылық шекарасы егер шешім P (S &lt; s) үшін ізделінсе, онда табылған s және n мәндер мынадай жағдайды қанағаттандыруға сәйкес келеді: егер де n шақыруларын/сессияларын жүргізгеннен кейін сәтсіз шақырулардың/сессиялардың саны s-тен көп болса, онда р сәтсіз шақырулар/сессиялар үлесінің нормасы р сенімді ықтималымен бұзылатын болады.</w:t>
      </w:r>
    </w:p>
    <w:p>
      <w:pPr>
        <w:spacing w:after="0"/>
        <w:ind w:left="0"/>
        <w:jc w:val="both"/>
      </w:pPr>
      <w:r>
        <w:rPr>
          <w:rFonts w:ascii="Times New Roman"/>
          <w:b w:val="false"/>
          <w:i w:val="false"/>
          <w:color w:val="000000"/>
          <w:sz w:val="28"/>
        </w:rPr>
        <w:t>
      Сәтсіз шақырулар үлесінің нормасын сақтау шектері (p = 3.0 %) және сәтсіз сессиялар үлесінің нормалары (p = 5.0 %) келесі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шақырулар/сессиялардың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шақырулар/сессиялардың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шақырулар/сессиялардың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шақырулар/сессиялардың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шақырулар/сессиялардың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шақырулар/сессиялардың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шақырулар/сессиялардың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сәтсіз шақырулар/сессиялардың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шақырулар/сессиялардың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Кестені пайдалану мысалы:</w:t>
      </w:r>
    </w:p>
    <w:p>
      <w:pPr>
        <w:spacing w:after="0"/>
        <w:ind w:left="0"/>
        <w:jc w:val="both"/>
      </w:pPr>
      <w:r>
        <w:rPr>
          <w:rFonts w:ascii="Times New Roman"/>
          <w:b w:val="false"/>
          <w:i w:val="false"/>
          <w:color w:val="000000"/>
          <w:sz w:val="28"/>
        </w:rPr>
        <w:t>
      "Өлшеулерді жүргізу барысында 156 бақылау шақырулар орындалды, оның ішінде бір шақыру сәтсіз болды, кесте деректері бойынша сәтсіз шақырулардың үлесі 0,642-ге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168" w:id="154"/>
    <w:p>
      <w:pPr>
        <w:spacing w:after="0"/>
        <w:ind w:left="0"/>
        <w:jc w:val="left"/>
      </w:pPr>
      <w:r>
        <w:rPr>
          <w:rFonts w:ascii="Times New Roman"/>
          <w:b/>
          <w:i w:val="false"/>
          <w:color w:val="000000"/>
        </w:rPr>
        <w:t xml:space="preserve"> Ұялы байланыс қызметтері сапасының техникалық өлшемдері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оқиғалары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Өлшемдермен өзара байланысты қызмет сапасының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ақпаратты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қосылуды орнатудың сәтсіз әрекеттер саны.</w:t>
            </w:r>
          </w:p>
          <w:p>
            <w:pPr>
              <w:spacing w:after="20"/>
              <w:ind w:left="20"/>
              <w:jc w:val="both"/>
            </w:pPr>
            <w:r>
              <w:rPr>
                <w:rFonts w:ascii="Times New Roman"/>
                <w:b w:val="false"/>
                <w:i w:val="false"/>
                <w:color w:val="000000"/>
                <w:sz w:val="20"/>
              </w:rPr>
              <w:t>
Орнатылған қосылулардың жалпы саны.</w:t>
            </w:r>
          </w:p>
          <w:p>
            <w:pPr>
              <w:spacing w:after="20"/>
              <w:ind w:left="20"/>
              <w:jc w:val="both"/>
            </w:pPr>
            <w:r>
              <w:rPr>
                <w:rFonts w:ascii="Times New Roman"/>
                <w:b w:val="false"/>
                <w:i w:val="false"/>
                <w:color w:val="000000"/>
                <w:sz w:val="20"/>
              </w:rPr>
              <w:t>
Сәтсіз әрекет: қосылу 15с ішінде орнатылған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2G үшін – "A CHANNEL_REQUEST"; 3G үшін "RRC CONNECTION REQUEST" бірінші хабарламасы үшін "Originating Conversational Call" сұрауының себебі бар; 4G үшін CS-Fallback рәсімі кезінде "EXTENDED SEVICE REQUEST" хабарламасынан "Mobile Originating CS-Fallback" сұрауының себебі бар RACH арнасы арқылы хабарлама жіберу</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"ALERTING" хабарламалары жіберілді:</w:t>
            </w:r>
          </w:p>
          <w:p>
            <w:pPr>
              <w:spacing w:after="20"/>
              <w:ind w:left="20"/>
              <w:jc w:val="both"/>
            </w:pPr>
            <w:r>
              <w:rPr>
                <w:rFonts w:ascii="Times New Roman"/>
                <w:b w:val="false"/>
                <w:i w:val="false"/>
                <w:color w:val="000000"/>
                <w:sz w:val="20"/>
              </w:rPr>
              <w:t>
1. В жағынан коммутаторға (UL);</w:t>
            </w:r>
          </w:p>
          <w:p>
            <w:pPr>
              <w:spacing w:after="20"/>
              <w:ind w:left="20"/>
              <w:jc w:val="both"/>
            </w:pPr>
            <w:r>
              <w:rPr>
                <w:rFonts w:ascii="Times New Roman"/>
                <w:b w:val="false"/>
                <w:i w:val="false"/>
                <w:color w:val="000000"/>
                <w:sz w:val="20"/>
              </w:rPr>
              <w:t>
2. Коммутатордан A (DL) жағына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(тіркелген) байланыс желісі абонентімен қосылуды орнату кезінде жалпы шақырулар санынан сәтсіз шақырулар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орнатылған қосылулардың үзілу саны</w:t>
            </w:r>
          </w:p>
          <w:p>
            <w:pPr>
              <w:spacing w:after="20"/>
              <w:ind w:left="20"/>
              <w:jc w:val="both"/>
            </w:pPr>
            <w:r>
              <w:rPr>
                <w:rFonts w:ascii="Times New Roman"/>
                <w:b w:val="false"/>
                <w:i w:val="false"/>
                <w:color w:val="000000"/>
                <w:sz w:val="20"/>
              </w:rPr>
              <w:t>
Сәтті орнатылған қосылулардың жалпы саны.</w:t>
            </w:r>
          </w:p>
          <w:p>
            <w:pPr>
              <w:spacing w:after="20"/>
              <w:ind w:left="20"/>
              <w:jc w:val="both"/>
            </w:pPr>
            <w:r>
              <w:rPr>
                <w:rFonts w:ascii="Times New Roman"/>
                <w:b w:val="false"/>
                <w:i w:val="false"/>
                <w:color w:val="000000"/>
                <w:sz w:val="20"/>
              </w:rPr>
              <w:t>
Қосылуды үзу - оны абоненттің бастамасынсыз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"ALERTING" хабарламалары жіберілді:</w:t>
            </w:r>
          </w:p>
          <w:p>
            <w:pPr>
              <w:spacing w:after="20"/>
              <w:ind w:left="20"/>
              <w:jc w:val="both"/>
            </w:pPr>
            <w:r>
              <w:rPr>
                <w:rFonts w:ascii="Times New Roman"/>
                <w:b w:val="false"/>
                <w:i w:val="false"/>
                <w:color w:val="000000"/>
                <w:sz w:val="20"/>
              </w:rPr>
              <w:t>
1. В жағынан коммутаторға (UL);</w:t>
            </w:r>
          </w:p>
          <w:p>
            <w:pPr>
              <w:spacing w:after="20"/>
              <w:ind w:left="20"/>
              <w:jc w:val="both"/>
            </w:pPr>
            <w:r>
              <w:rPr>
                <w:rFonts w:ascii="Times New Roman"/>
                <w:b w:val="false"/>
                <w:i w:val="false"/>
                <w:color w:val="000000"/>
                <w:sz w:val="20"/>
              </w:rPr>
              <w:t>
2. коммутаторданA (DL) жағына</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2G үшін: хабарламаларды қабылдау</w:t>
            </w:r>
          </w:p>
          <w:p>
            <w:pPr>
              <w:spacing w:after="20"/>
              <w:ind w:left="20"/>
              <w:jc w:val="both"/>
            </w:pPr>
            <w:r>
              <w:rPr>
                <w:rFonts w:ascii="Times New Roman"/>
                <w:b w:val="false"/>
                <w:i w:val="false"/>
                <w:color w:val="000000"/>
                <w:sz w:val="20"/>
              </w:rPr>
              <w:t>
"DISCONNECT" тарапы</w:t>
            </w:r>
          </w:p>
          <w:p>
            <w:pPr>
              <w:spacing w:after="20"/>
              <w:ind w:left="20"/>
              <w:jc w:val="both"/>
            </w:pPr>
            <w:r>
              <w:rPr>
                <w:rFonts w:ascii="Times New Roman"/>
                <w:b w:val="false"/>
                <w:i w:val="false"/>
                <w:color w:val="000000"/>
                <w:sz w:val="20"/>
              </w:rPr>
              <w:t>
А немесе В</w:t>
            </w:r>
          </w:p>
          <w:p>
            <w:pPr>
              <w:spacing w:after="20"/>
              <w:ind w:left="20"/>
              <w:jc w:val="both"/>
            </w:pPr>
            <w:r>
              <w:rPr>
                <w:rFonts w:ascii="Times New Roman"/>
                <w:b w:val="false"/>
                <w:i w:val="false"/>
                <w:color w:val="000000"/>
                <w:sz w:val="20"/>
              </w:rPr>
              <w:t>
3G үшін: бір уақытта "DISCONNECT" хабарламасы бір терминалдан коммутатор бағыты бойынша және хабарлама бақыланбайды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қосылудың қосылу бастамасынсыз ажыраумен аяқталған шақырулар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анықтылығы төмен дауыстық қосылулардың саны (дауыстық үлгілер)</w:t>
            </w:r>
          </w:p>
          <w:p>
            <w:pPr>
              <w:spacing w:after="20"/>
              <w:ind w:left="20"/>
              <w:jc w:val="both"/>
            </w:pPr>
            <w:r>
              <w:rPr>
                <w:rFonts w:ascii="Times New Roman"/>
                <w:b w:val="false"/>
                <w:i w:val="false"/>
                <w:color w:val="000000"/>
                <w:sz w:val="20"/>
              </w:rPr>
              <w:t>
Дауыстық қосылулардың жалпы саны (дауыстық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ITU-T R.863, R 863.1 (MOS POLQA&lt; 2,8) ұсынымдарға сәйкес түсінікті ұсынылған деңгейінен төмен тестілік сөздік реттіліктердің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беру сапасы бойынша нормативтерді қанағаттандырмай-тын шақырулар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барлық сеансы бойынша шақырудың кідіру уақытының шамасы жөніндегі нормативтерді қанағаттандырмайтын бақылау шақырулардың саны.</w:t>
            </w:r>
          </w:p>
          <w:p>
            <w:pPr>
              <w:spacing w:after="20"/>
              <w:ind w:left="20"/>
              <w:jc w:val="both"/>
            </w:pPr>
            <w:r>
              <w:rPr>
                <w:rFonts w:ascii="Times New Roman"/>
                <w:b w:val="false"/>
                <w:i w:val="false"/>
                <w:color w:val="000000"/>
                <w:sz w:val="20"/>
              </w:rPr>
              <w:t>
Өлшеулердің барлық сеансы уақытындағы бақылау шақырулардың жалпы жиынтық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Rach арнасы бойынша 2G – "A CHANNEL_REQUEST" үшін хабарлама жіберу; 3G үшін "Originating Conversational Call" сұрауының себебі бар "RRC CONNECTION REQUEST" бірінші хабарламасын жіберу; 4G үшін "Mobile Originating conversational Call" сұрауының себебі бар "EXTENDED SEVICE REQUEST" хабарламасынан CS-Fallback процедурасы кезінде "Mobile Originating CS-Fallback сұрауының себебі бар хабарлама жіберу</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"ALERTING" хабарламалары жіберілді:</w:t>
            </w:r>
          </w:p>
          <w:p>
            <w:pPr>
              <w:spacing w:after="20"/>
              <w:ind w:left="20"/>
              <w:jc w:val="both"/>
            </w:pPr>
            <w:r>
              <w:rPr>
                <w:rFonts w:ascii="Times New Roman"/>
                <w:b w:val="false"/>
                <w:i w:val="false"/>
                <w:color w:val="000000"/>
                <w:sz w:val="20"/>
              </w:rPr>
              <w:t>
1. жағынан в коммутаторға (UL);</w:t>
            </w:r>
          </w:p>
          <w:p>
            <w:pPr>
              <w:spacing w:after="20"/>
              <w:ind w:left="20"/>
              <w:jc w:val="both"/>
            </w:pPr>
            <w:r>
              <w:rPr>
                <w:rFonts w:ascii="Times New Roman"/>
                <w:b w:val="false"/>
                <w:i w:val="false"/>
                <w:color w:val="000000"/>
                <w:sz w:val="20"/>
              </w:rPr>
              <w:t>
2. коммутатордан a жағына (DL);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сигналының кідіру уақытының шамасы бойынша нормативтерді қанағаттандырмайтын ұялы байланыс (тіркелген) желіде аяқталатын шақырулардың үлесі</w:t>
            </w:r>
          </w:p>
          <w:p>
            <w:pPr>
              <w:spacing w:after="20"/>
              <w:ind w:left="20"/>
              <w:jc w:val="both"/>
            </w:pPr>
            <w:r>
              <w:rPr>
                <w:rFonts w:ascii="Times New Roman"/>
                <w:b w:val="false"/>
                <w:i w:val="false"/>
                <w:color w:val="000000"/>
                <w:sz w:val="20"/>
              </w:rPr>
              <w:t>
Ұялы (тіркелген) байланыс желіде аяқталатын ұялы байланыс желідегі телефондық қосылуды белгілеудің орташа уақыты және жауап белгісін кідірту уақытының шамасы бойынша нормативтерді қанағаттандырмайтын шақырулар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 қызметінің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WEB-парақшаны жүктеу сессияларының сәтті әрекет жасау саны WEB-парақшаны жүктеу сессияларының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Интернет желісі ресурсына қол жеткізуге сұрау салу жіберу</w:t>
            </w:r>
          </w:p>
          <w:p>
            <w:pPr>
              <w:spacing w:after="20"/>
              <w:ind w:left="20"/>
              <w:jc w:val="both"/>
            </w:pPr>
            <w:r>
              <w:rPr>
                <w:rFonts w:ascii="Times New Roman"/>
                <w:b w:val="false"/>
                <w:i w:val="false"/>
                <w:color w:val="000000"/>
                <w:sz w:val="20"/>
              </w:rPr>
              <w:t>
Түпкілікті нүкте:</w:t>
            </w:r>
          </w:p>
          <w:p>
            <w:pPr>
              <w:spacing w:after="20"/>
              <w:ind w:left="20"/>
              <w:jc w:val="both"/>
            </w:pPr>
            <w:r>
              <w:rPr>
                <w:rFonts w:ascii="Times New Roman"/>
                <w:b w:val="false"/>
                <w:i w:val="false"/>
                <w:color w:val="000000"/>
                <w:sz w:val="20"/>
              </w:rPr>
              <w:t>
Сұрау салынған контент сәтті жүктелді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WEB-парақшаны жүктеу сәтті сессияларының үлесі – HTTP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 сессияларының сәтті әрекет жасау саны</w:t>
            </w:r>
          </w:p>
          <w:p>
            <w:pPr>
              <w:spacing w:after="20"/>
              <w:ind w:left="20"/>
              <w:jc w:val="both"/>
            </w:pPr>
            <w:r>
              <w:rPr>
                <w:rFonts w:ascii="Times New Roman"/>
                <w:b w:val="false"/>
                <w:i w:val="false"/>
                <w:color w:val="000000"/>
                <w:sz w:val="20"/>
              </w:rPr>
              <w:t>
FTP серверінен деректерді жүктеу сессияларының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FTP серверінен деректерді жүктеуге сұрау салу жіберу</w:t>
            </w:r>
          </w:p>
          <w:p>
            <w:pPr>
              <w:spacing w:after="20"/>
              <w:ind w:left="20"/>
              <w:jc w:val="both"/>
            </w:pPr>
            <w:r>
              <w:rPr>
                <w:rFonts w:ascii="Times New Roman"/>
                <w:b w:val="false"/>
                <w:i w:val="false"/>
                <w:color w:val="000000"/>
                <w:sz w:val="20"/>
              </w:rPr>
              <w:t>
Түпкілікті нүкте:</w:t>
            </w:r>
          </w:p>
          <w:p>
            <w:pPr>
              <w:spacing w:after="20"/>
              <w:ind w:left="20"/>
              <w:jc w:val="both"/>
            </w:pPr>
            <w:r>
              <w:rPr>
                <w:rFonts w:ascii="Times New Roman"/>
                <w:b w:val="false"/>
                <w:i w:val="false"/>
                <w:color w:val="000000"/>
                <w:sz w:val="20"/>
              </w:rPr>
              <w:t>
Сұрау салынған контент сәтті жүктелді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 сәтті сессияларының үлестері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 сессияларының сәтті әрекет жасау саны</w:t>
            </w:r>
          </w:p>
          <w:p>
            <w:pPr>
              <w:spacing w:after="20"/>
              <w:ind w:left="20"/>
              <w:jc w:val="both"/>
            </w:pPr>
            <w:r>
              <w:rPr>
                <w:rFonts w:ascii="Times New Roman"/>
                <w:b w:val="false"/>
                <w:i w:val="false"/>
                <w:color w:val="000000"/>
                <w:sz w:val="20"/>
              </w:rPr>
              <w:t>
HTTP серверінен деректерді жүктеу сессияларының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HTTPсерверінен деректерді жүктеуге сұрау салу жіберу</w:t>
            </w:r>
          </w:p>
          <w:p>
            <w:pPr>
              <w:spacing w:after="20"/>
              <w:ind w:left="20"/>
              <w:jc w:val="both"/>
            </w:pPr>
            <w:r>
              <w:rPr>
                <w:rFonts w:ascii="Times New Roman"/>
                <w:b w:val="false"/>
                <w:i w:val="false"/>
                <w:color w:val="000000"/>
                <w:sz w:val="20"/>
              </w:rPr>
              <w:t>
Түпкілікті нүкте:</w:t>
            </w:r>
          </w:p>
          <w:p>
            <w:pPr>
              <w:spacing w:after="20"/>
              <w:ind w:left="20"/>
              <w:jc w:val="both"/>
            </w:pPr>
            <w:r>
              <w:rPr>
                <w:rFonts w:ascii="Times New Roman"/>
                <w:b w:val="false"/>
                <w:i w:val="false"/>
                <w:color w:val="000000"/>
                <w:sz w:val="20"/>
              </w:rPr>
              <w:t>
Сұрау салынған контент сәтті жүктелді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 сәтті сессияларының үлестері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Мбит/с-дан аз орташа жүктеу жылдамдығымен FTP серверінен деректерді жүктеу сессияларының сәтті әрекеттерінің саны</w:t>
            </w:r>
          </w:p>
          <w:p>
            <w:pPr>
              <w:spacing w:after="20"/>
              <w:ind w:left="20"/>
              <w:jc w:val="both"/>
            </w:pPr>
            <w:r>
              <w:rPr>
                <w:rFonts w:ascii="Times New Roman"/>
                <w:b w:val="false"/>
                <w:i w:val="false"/>
                <w:color w:val="000000"/>
                <w:sz w:val="20"/>
              </w:rPr>
              <w:t>
FTP серверінен деректерді жүктеу сессияларының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FTP серверінен деректерді жүктеуге сұрау жіберу</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Сұралған контент сәтті жүктелген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сәтті деректерді жүктеу сессияларының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Мбит/с-дан аз орташа жүктеу жылдамдығымен FTP серверінен деректерді жүктеу сессияларының сәтті әрекеттерінің саны</w:t>
            </w:r>
          </w:p>
          <w:p>
            <w:pPr>
              <w:spacing w:after="20"/>
              <w:ind w:left="20"/>
              <w:jc w:val="both"/>
            </w:pPr>
            <w:r>
              <w:rPr>
                <w:rFonts w:ascii="Times New Roman"/>
                <w:b w:val="false"/>
                <w:i w:val="false"/>
                <w:color w:val="000000"/>
                <w:sz w:val="20"/>
              </w:rPr>
              <w:t>
FTP серверінен деректерді жүктеу сессияларының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FTP серверінен деректерді жүктеуге сұрау жіберу</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Сұралған контент сәтті жүктелген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сәтті деректерді жүктеу сессияларының үлесі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Мбит/с-дан төмен орташа жүктеу жылдамдығымен FTP серверінен деректерді жүктеу сессияларының сәтті әрекеттерінің саны 4G технологиясындағы FTP серверінен деректерді жүктеу сессияларының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нүкте:</w:t>
            </w:r>
          </w:p>
          <w:p>
            <w:pPr>
              <w:spacing w:after="20"/>
              <w:ind w:left="20"/>
              <w:jc w:val="both"/>
            </w:pPr>
            <w:r>
              <w:rPr>
                <w:rFonts w:ascii="Times New Roman"/>
                <w:b w:val="false"/>
                <w:i w:val="false"/>
                <w:color w:val="000000"/>
                <w:sz w:val="20"/>
              </w:rPr>
              <w:t>
FTP серверінен деректерді жүктеуге сұрау жіберу</w:t>
            </w:r>
          </w:p>
          <w:p>
            <w:pPr>
              <w:spacing w:after="20"/>
              <w:ind w:left="20"/>
              <w:jc w:val="both"/>
            </w:pPr>
            <w:r>
              <w:rPr>
                <w:rFonts w:ascii="Times New Roman"/>
                <w:b w:val="false"/>
                <w:i w:val="false"/>
                <w:color w:val="000000"/>
                <w:sz w:val="20"/>
              </w:rPr>
              <w:t>
Соңғы нүкте:</w:t>
            </w:r>
          </w:p>
          <w:p>
            <w:pPr>
              <w:spacing w:after="20"/>
              <w:ind w:left="20"/>
              <w:jc w:val="both"/>
            </w:pPr>
            <w:r>
              <w:rPr>
                <w:rFonts w:ascii="Times New Roman"/>
                <w:b w:val="false"/>
                <w:i w:val="false"/>
                <w:color w:val="000000"/>
                <w:sz w:val="20"/>
              </w:rPr>
              <w:t>
Сұралған контент сәтті жүктелген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сәтті деректерді жүктеу сессияларының үлесі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BCCH – базалық станциядан мобильді терминалға дейінгі бағытта басқару ақпаратын беру үшін қажетті кең таратылатын басқару арнасы;</w:t>
      </w:r>
    </w:p>
    <w:p>
      <w:pPr>
        <w:spacing w:after="0"/>
        <w:ind w:left="0"/>
        <w:jc w:val="both"/>
      </w:pPr>
      <w:r>
        <w:rPr>
          <w:rFonts w:ascii="Times New Roman"/>
          <w:b w:val="false"/>
          <w:i w:val="false"/>
          <w:color w:val="000000"/>
          <w:sz w:val="28"/>
        </w:rPr>
        <w:t>
      2. RSSI - 2G, dBm технологиясындағы сигнал деңгейінің көрсеткіші;</w:t>
      </w:r>
    </w:p>
    <w:p>
      <w:pPr>
        <w:spacing w:after="0"/>
        <w:ind w:left="0"/>
        <w:jc w:val="both"/>
      </w:pPr>
      <w:r>
        <w:rPr>
          <w:rFonts w:ascii="Times New Roman"/>
          <w:b w:val="false"/>
          <w:i w:val="false"/>
          <w:color w:val="000000"/>
          <w:sz w:val="28"/>
        </w:rPr>
        <w:t>
      3. RSCP (Receive Signal Code Power) – UMTS, dBm технологиясындағы мобильді телефонның қабылдағыш енуінде қолданылатын пайдалы сигнал деңгейінің көрсеткіші;</w:t>
      </w:r>
    </w:p>
    <w:p>
      <w:pPr>
        <w:spacing w:after="0"/>
        <w:ind w:left="0"/>
        <w:jc w:val="both"/>
      </w:pPr>
      <w:r>
        <w:rPr>
          <w:rFonts w:ascii="Times New Roman"/>
          <w:b w:val="false"/>
          <w:i w:val="false"/>
          <w:color w:val="000000"/>
          <w:sz w:val="28"/>
        </w:rPr>
        <w:t>
      4. Ec/Io – 3G технологиядағы шуылға пайдалы сигналдың қатынасы, dB;</w:t>
      </w:r>
    </w:p>
    <w:p>
      <w:pPr>
        <w:spacing w:after="0"/>
        <w:ind w:left="0"/>
        <w:jc w:val="both"/>
      </w:pPr>
      <w:r>
        <w:rPr>
          <w:rFonts w:ascii="Times New Roman"/>
          <w:b w:val="false"/>
          <w:i w:val="false"/>
          <w:color w:val="000000"/>
          <w:sz w:val="28"/>
        </w:rPr>
        <w:t>
      5. RSRP (Reference Signal Received Power) - LTE, dBm технологиясының мобильдік телефонның қабылдағыш енуінде қабылданған пилоттық сигналдың қуаттылығының орташа мәні;</w:t>
      </w:r>
    </w:p>
    <w:p>
      <w:pPr>
        <w:spacing w:after="0"/>
        <w:ind w:left="0"/>
        <w:jc w:val="both"/>
      </w:pPr>
      <w:r>
        <w:rPr>
          <w:rFonts w:ascii="Times New Roman"/>
          <w:b w:val="false"/>
          <w:i w:val="false"/>
          <w:color w:val="000000"/>
          <w:sz w:val="28"/>
        </w:rPr>
        <w:t>
      6. RACH (Random Access Channel) – мобильдік телефоннан ан базалық станцияға бағыттағы басқарудың жеке каналының белгіленуі туралы сұрану үшін қолданылатын рұқсат каналы;</w:t>
      </w:r>
    </w:p>
    <w:p>
      <w:pPr>
        <w:spacing w:after="0"/>
        <w:ind w:left="0"/>
        <w:jc w:val="both"/>
      </w:pPr>
      <w:r>
        <w:rPr>
          <w:rFonts w:ascii="Times New Roman"/>
          <w:b w:val="false"/>
          <w:i w:val="false"/>
          <w:color w:val="000000"/>
          <w:sz w:val="28"/>
        </w:rPr>
        <w:t>
      7. RRC CONNECTION REQUEST – бекітілген қосылыстың бірінші деңгейінде мобильдік телефон жөнелткен хабарлама;</w:t>
      </w:r>
    </w:p>
    <w:p>
      <w:pPr>
        <w:spacing w:after="0"/>
        <w:ind w:left="0"/>
        <w:jc w:val="both"/>
      </w:pPr>
      <w:r>
        <w:rPr>
          <w:rFonts w:ascii="Times New Roman"/>
          <w:b w:val="false"/>
          <w:i w:val="false"/>
          <w:color w:val="000000"/>
          <w:sz w:val="28"/>
        </w:rPr>
        <w:t>
      8. A CHANNEL_REQUEST – каналдың бөлінуіне сұранысқа ие мобильдік телефон жөнелткен хабарлама;</w:t>
      </w:r>
    </w:p>
    <w:p>
      <w:pPr>
        <w:spacing w:after="0"/>
        <w:ind w:left="0"/>
        <w:jc w:val="both"/>
      </w:pPr>
      <w:r>
        <w:rPr>
          <w:rFonts w:ascii="Times New Roman"/>
          <w:b w:val="false"/>
          <w:i w:val="false"/>
          <w:color w:val="000000"/>
          <w:sz w:val="28"/>
        </w:rPr>
        <w:t>
      9. ALERTING (ескерту) – мобильдік телефонның жауапалдылық күйін сипаттайтын хабарлама;</w:t>
      </w:r>
    </w:p>
    <w:p>
      <w:pPr>
        <w:spacing w:after="0"/>
        <w:ind w:left="0"/>
        <w:jc w:val="both"/>
      </w:pPr>
      <w:r>
        <w:rPr>
          <w:rFonts w:ascii="Times New Roman"/>
          <w:b w:val="false"/>
          <w:i w:val="false"/>
          <w:color w:val="000000"/>
          <w:sz w:val="28"/>
        </w:rPr>
        <w:t>
      10. DISCONNECTED (ажыратылған) – ажыратылған қосылысты сипаттайтын хабарлама;</w:t>
      </w:r>
    </w:p>
    <w:p>
      <w:pPr>
        <w:spacing w:after="0"/>
        <w:ind w:left="0"/>
        <w:jc w:val="both"/>
      </w:pPr>
      <w:r>
        <w:rPr>
          <w:rFonts w:ascii="Times New Roman"/>
          <w:b w:val="false"/>
          <w:i w:val="false"/>
          <w:color w:val="000000"/>
          <w:sz w:val="28"/>
        </w:rPr>
        <w:t>
      11. EXTENDED SERVICE REQUEST-дауыстық байланысты жүзеге асыру немесе SMS хабарлама алу кезінде 4G желісіндегі мобильді телефон жіберетін хабарлама;</w:t>
      </w:r>
    </w:p>
    <w:p>
      <w:pPr>
        <w:spacing w:after="0"/>
        <w:ind w:left="0"/>
        <w:jc w:val="both"/>
      </w:pPr>
      <w:r>
        <w:rPr>
          <w:rFonts w:ascii="Times New Roman"/>
          <w:b w:val="false"/>
          <w:i w:val="false"/>
          <w:color w:val="000000"/>
          <w:sz w:val="28"/>
        </w:rPr>
        <w:t>
      12. SMS (Short Message Service) – ұялы телефон көмегімен қысқа мәтінді хабарламаларды қабылдау мен жөнелтуді жүзеге асыруға мүмкіндік беретін технология;</w:t>
      </w:r>
    </w:p>
    <w:p>
      <w:pPr>
        <w:spacing w:after="0"/>
        <w:ind w:left="0"/>
        <w:jc w:val="both"/>
      </w:pPr>
      <w:r>
        <w:rPr>
          <w:rFonts w:ascii="Times New Roman"/>
          <w:b w:val="false"/>
          <w:i w:val="false"/>
          <w:color w:val="000000"/>
          <w:sz w:val="28"/>
        </w:rPr>
        <w:t>
      13. SYN (synchronize) – қосылысты бекіту үшін тұтынушы жөнелткен топтама;</w:t>
      </w:r>
    </w:p>
    <w:p>
      <w:pPr>
        <w:spacing w:after="0"/>
        <w:ind w:left="0"/>
        <w:jc w:val="both"/>
      </w:pPr>
      <w:r>
        <w:rPr>
          <w:rFonts w:ascii="Times New Roman"/>
          <w:b w:val="false"/>
          <w:i w:val="false"/>
          <w:color w:val="000000"/>
          <w:sz w:val="28"/>
        </w:rPr>
        <w:t>
      14. UL (UpLink) – UL (UpLink) – мобильдік терминалдан базалық станцияға канал;</w:t>
      </w:r>
    </w:p>
    <w:p>
      <w:pPr>
        <w:spacing w:after="0"/>
        <w:ind w:left="0"/>
        <w:jc w:val="both"/>
      </w:pPr>
      <w:r>
        <w:rPr>
          <w:rFonts w:ascii="Times New Roman"/>
          <w:b w:val="false"/>
          <w:i w:val="false"/>
          <w:color w:val="000000"/>
          <w:sz w:val="28"/>
        </w:rPr>
        <w:t>
      15. DL (DownLink) – базалық станциядан мобильдік терминалға арна.</w:t>
      </w:r>
    </w:p>
    <w:p>
      <w:pPr>
        <w:spacing w:after="0"/>
        <w:ind w:left="0"/>
        <w:jc w:val="both"/>
      </w:pPr>
      <w:r>
        <w:rPr>
          <w:rFonts w:ascii="Times New Roman"/>
          <w:b w:val="false"/>
          <w:i w:val="false"/>
          <w:color w:val="000000"/>
          <w:sz w:val="28"/>
        </w:rPr>
        <w:t>
      16. HTTP – деректерді берудің қолданбалы деңгейінің хаттамасы;</w:t>
      </w:r>
    </w:p>
    <w:p>
      <w:pPr>
        <w:spacing w:after="0"/>
        <w:ind w:left="0"/>
        <w:jc w:val="both"/>
      </w:pPr>
      <w:r>
        <w:rPr>
          <w:rFonts w:ascii="Times New Roman"/>
          <w:b w:val="false"/>
          <w:i w:val="false"/>
          <w:color w:val="000000"/>
          <w:sz w:val="28"/>
        </w:rPr>
        <w:t>
      17. FTP – файлдарды жіберу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170" w:id="155"/>
    <w:p>
      <w:pPr>
        <w:spacing w:after="0"/>
        <w:ind w:left="0"/>
        <w:jc w:val="left"/>
      </w:pPr>
      <w:r>
        <w:rPr>
          <w:rFonts w:ascii="Times New Roman"/>
          <w:b/>
          <w:i w:val="false"/>
          <w:color w:val="000000"/>
        </w:rPr>
        <w:t xml:space="preserve"> Ұялы байланыс қызметтері сапасының техникалық өлшемдерін өлшеу нәтижелері туралы есеп</w:t>
      </w:r>
    </w:p>
    <w:bookmarkEnd w:id="155"/>
    <w:p>
      <w:pPr>
        <w:spacing w:after="0"/>
        <w:ind w:left="0"/>
        <w:jc w:val="both"/>
      </w:pPr>
      <w:r>
        <w:rPr>
          <w:rFonts w:ascii="Times New Roman"/>
          <w:b w:val="false"/>
          <w:i w:val="false"/>
          <w:color w:val="000000"/>
          <w:sz w:val="28"/>
        </w:rPr>
        <w:t xml:space="preserve">
      __________қаласы                                     20__жыл "__" _______ </w:t>
      </w:r>
    </w:p>
    <w:p>
      <w:pPr>
        <w:spacing w:after="0"/>
        <w:ind w:left="0"/>
        <w:jc w:val="both"/>
      </w:pPr>
      <w:r>
        <w:rPr>
          <w:rFonts w:ascii="Times New Roman"/>
          <w:b w:val="false"/>
          <w:i w:val="false"/>
          <w:color w:val="000000"/>
          <w:sz w:val="28"/>
        </w:rPr>
        <w:t xml:space="preserve">
      Өлшеулер жүргізудің негіздемесі: _____________________________________________ </w:t>
      </w:r>
    </w:p>
    <w:p>
      <w:pPr>
        <w:spacing w:after="0"/>
        <w:ind w:left="0"/>
        <w:jc w:val="both"/>
      </w:pPr>
      <w:r>
        <w:rPr>
          <w:rFonts w:ascii="Times New Roman"/>
          <w:b w:val="false"/>
          <w:i w:val="false"/>
          <w:color w:val="000000"/>
          <w:sz w:val="28"/>
        </w:rPr>
        <w:t xml:space="preserve">
      Өлшеулерді жүргізген қызметкерлердің тегі, аты, әкесінің аты (бар болса)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мекеннің – облысты, ауданды нақтылай отырып, атауы,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Өлшеулер жүргізудің әкімшілік шекарасы:_______________________________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Өлшеу жүргізудің уақыт аралығы:______________________________________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Өлшеулер кешенінің сәйкестендіру деректері (жабдық түрі, зауыттық калибрлеу күні </w:t>
      </w:r>
    </w:p>
    <w:p>
      <w:pPr>
        <w:spacing w:after="0"/>
        <w:ind w:left="0"/>
        <w:jc w:val="both"/>
      </w:pPr>
      <w:r>
        <w:rPr>
          <w:rFonts w:ascii="Times New Roman"/>
          <w:b w:val="false"/>
          <w:i w:val="false"/>
          <w:color w:val="000000"/>
          <w:sz w:val="28"/>
        </w:rPr>
        <w:t xml:space="preserve">
      немесе салыстырып тексеру мерзімі): 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Өлшеу нәтижелері:</w:t>
      </w:r>
    </w:p>
    <w:p>
      <w:pPr>
        <w:spacing w:after="0"/>
        <w:ind w:left="0"/>
        <w:jc w:val="both"/>
      </w:pPr>
      <w:r>
        <w:rPr>
          <w:rFonts w:ascii="Times New Roman"/>
          <w:b w:val="false"/>
          <w:i w:val="false"/>
          <w:color w:val="000000"/>
          <w:sz w:val="28"/>
        </w:rPr>
        <w:t>
      1-кесте – Ұялы байланыс желісінің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RSSI – 2G, dBm технологиясындағы пайдалы сигнал деңгейінің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CPICH RSCP - 3G,dBm технологиясындағы сканерлеуші қабылдағыштың кірісіндегі қабылданатын пайдалы сигнал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Ec/Io – 3G, dB технологиясындағы шуға пайдалы сигналдың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 - 4G,dBm технологиясындағы сканерлеуші қабылдағыштың кірісіндегі қабылданған тірек сигналдары қуатының орташа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шекті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көрсеткіш,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Құрылыс тығыздығына байланысты жергілікті жердің түрлері:</w:t>
      </w:r>
    </w:p>
    <w:p>
      <w:pPr>
        <w:spacing w:after="0"/>
        <w:ind w:left="0"/>
        <w:jc w:val="both"/>
      </w:pPr>
      <w:r>
        <w:rPr>
          <w:rFonts w:ascii="Times New Roman"/>
          <w:b w:val="false"/>
          <w:i w:val="false"/>
          <w:color w:val="000000"/>
          <w:sz w:val="28"/>
        </w:rPr>
        <w:t>
      1 – құрылыс тығыздығы жоғары қала (үй-жайлардың сыртынан);</w:t>
      </w:r>
    </w:p>
    <w:p>
      <w:pPr>
        <w:spacing w:after="0"/>
        <w:ind w:left="0"/>
        <w:jc w:val="both"/>
      </w:pPr>
      <w:r>
        <w:rPr>
          <w:rFonts w:ascii="Times New Roman"/>
          <w:b w:val="false"/>
          <w:i w:val="false"/>
          <w:color w:val="000000"/>
          <w:sz w:val="28"/>
        </w:rPr>
        <w:t>
      2 – құрылыс тығыздығы төмен қала, шеті (үй-жайлардың сыртынан);</w:t>
      </w:r>
    </w:p>
    <w:p>
      <w:pPr>
        <w:spacing w:after="0"/>
        <w:ind w:left="0"/>
        <w:jc w:val="both"/>
      </w:pPr>
      <w:r>
        <w:rPr>
          <w:rFonts w:ascii="Times New Roman"/>
          <w:b w:val="false"/>
          <w:i w:val="false"/>
          <w:color w:val="000000"/>
          <w:sz w:val="28"/>
        </w:rPr>
        <w:t>
      3 – ауылдық жер (лицензиялық міндеттемелерге сәйкес қамтылған);</w:t>
      </w:r>
    </w:p>
    <w:p>
      <w:pPr>
        <w:spacing w:after="0"/>
        <w:ind w:left="0"/>
        <w:jc w:val="both"/>
      </w:pPr>
      <w:r>
        <w:rPr>
          <w:rFonts w:ascii="Times New Roman"/>
          <w:b w:val="false"/>
          <w:i w:val="false"/>
          <w:color w:val="000000"/>
          <w:sz w:val="28"/>
        </w:rPr>
        <w:t>
      4 – автотрассалар (лицензиялық міндеттемелерге сәйкес қамтылған);</w:t>
      </w:r>
    </w:p>
    <w:p>
      <w:pPr>
        <w:spacing w:after="0"/>
        <w:ind w:left="0"/>
        <w:jc w:val="both"/>
      </w:pPr>
      <w:r>
        <w:rPr>
          <w:rFonts w:ascii="Times New Roman"/>
          <w:b w:val="false"/>
          <w:i w:val="false"/>
          <w:color w:val="000000"/>
          <w:sz w:val="28"/>
        </w:rPr>
        <w:t>
      2-кесте – Дауыстық ұялы байланыс қызметтерінің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қызметтерінің сапасы көрсеткішінің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желісінің абонентімен қосылуды орнатқан кезде шақырулардың жалпы санынан сәтсіз шақырулардың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желісінің абонентімен қосылуды орнатқан кезде шақырулардың жалпы санынан сәтсіз шақырулардың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бастамасы бойынша емес, орнатылған қосылысты ажыратумен аяқталған шақырулар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беру сапасы бойынша нормативтерді қанағаттандырмайтын шақырулар үлесі (MOS POLQA &lt;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өңірдегі ұялы байланыс желісіне аяқталатын ұялы байланыс желісіне қосылуды орнатудың орташа уақыты, 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 Байланыс операторының жылжымалы желілері арқылы Интернетке қол жеткізу қызметтері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жүктеудің сәтті сессияларының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сәтті сессияларының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WEB-парақшаны – HTTP парақты жүктеу сәтті сессияларының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көрсеткішінің үлесі "төмен" желісі бойынша 2 Мбит/с-дан кем (лицензиялық міндеттемелерге сәйкес Д0, Д1, Д2, Д3 класы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көрсеткішінің үлесі 3G технологиясындағы "төмен" желісі бойынша 1 Мбит/с-дан кем (С1С, О1С класы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көрсеткішінің үлесі 4G технологиясындағы "төмен" желісі бойынша 5 Мбит/с-дан кем (С1С, О1С класы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Әрбір көрсеткіштердің қорытынды есептік мәнімен бірге барлық тестілер бойынша іс-әрекеттердің жалпы саны көрсетіледі – "көрсеткіш, (%)/әрекет саны"</w:t>
      </w:r>
    </w:p>
    <w:p>
      <w:pPr>
        <w:spacing w:after="0"/>
        <w:ind w:left="0"/>
        <w:jc w:val="both"/>
      </w:pPr>
      <w:r>
        <w:rPr>
          <w:rFonts w:ascii="Times New Roman"/>
          <w:b w:val="false"/>
          <w:i w:val="false"/>
          <w:color w:val="000000"/>
          <w:sz w:val="28"/>
        </w:rPr>
        <w:t xml:space="preserve">
      Ескертпе:__________________________________________________________________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Анықталды:_______________________________________________________________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xml:space="preserve">
      Лауазымы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Лауазымы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Байланыс қызметтері </w:t>
            </w:r>
            <w:r>
              <w:br/>
            </w:r>
            <w:r>
              <w:rPr>
                <w:rFonts w:ascii="Times New Roman"/>
                <w:b w:val="false"/>
                <w:i w:val="false"/>
                <w:color w:val="000000"/>
                <w:sz w:val="20"/>
              </w:rPr>
              <w:t xml:space="preserve">сапасының техникалық </w:t>
            </w:r>
            <w:r>
              <w:br/>
            </w:r>
            <w:r>
              <w:rPr>
                <w:rFonts w:ascii="Times New Roman"/>
                <w:b w:val="false"/>
                <w:i w:val="false"/>
                <w:color w:val="000000"/>
                <w:sz w:val="20"/>
              </w:rPr>
              <w:t xml:space="preserve">өлшемдерін өлшеу </w:t>
            </w:r>
            <w:r>
              <w:br/>
            </w:r>
            <w:r>
              <w:rPr>
                <w:rFonts w:ascii="Times New Roman"/>
                <w:b w:val="false"/>
                <w:i w:val="false"/>
                <w:color w:val="000000"/>
                <w:sz w:val="20"/>
              </w:rPr>
              <w:t xml:space="preserve">әдістемесіне </w:t>
            </w:r>
            <w:r>
              <w:br/>
            </w:r>
            <w:r>
              <w:rPr>
                <w:rFonts w:ascii="Times New Roman"/>
                <w:b w:val="false"/>
                <w:i w:val="false"/>
                <w:color w:val="000000"/>
                <w:sz w:val="20"/>
              </w:rPr>
              <w:t>10-қосымша</w:t>
            </w:r>
          </w:p>
        </w:tc>
      </w:tr>
    </w:tbl>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БҚ – бағдарламалық құралдар</w:t>
      </w:r>
    </w:p>
    <w:p>
      <w:pPr>
        <w:spacing w:after="0"/>
        <w:ind w:left="0"/>
        <w:jc w:val="both"/>
      </w:pPr>
      <w:r>
        <w:rPr>
          <w:rFonts w:ascii="Times New Roman"/>
          <w:b w:val="false"/>
          <w:i w:val="false"/>
          <w:color w:val="000000"/>
          <w:sz w:val="28"/>
        </w:rPr>
        <w:t>
      АЖБ БҚ – автоматтандырылған жұмыс орнын бақылаудың бағдарламалық құралдары</w:t>
      </w:r>
    </w:p>
    <w:p>
      <w:pPr>
        <w:spacing w:after="0"/>
        <w:ind w:left="0"/>
        <w:jc w:val="both"/>
      </w:pPr>
      <w:r>
        <w:rPr>
          <w:rFonts w:ascii="Times New Roman"/>
          <w:b w:val="false"/>
          <w:i w:val="false"/>
          <w:color w:val="000000"/>
          <w:sz w:val="28"/>
        </w:rPr>
        <w:t>
      БАҚ – Бақылаудың аппараттық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қызметтері</w:t>
            </w:r>
            <w:r>
              <w:br/>
            </w:r>
            <w:r>
              <w:rPr>
                <w:rFonts w:ascii="Times New Roman"/>
                <w:b w:val="false"/>
                <w:i w:val="false"/>
                <w:color w:val="000000"/>
                <w:sz w:val="20"/>
              </w:rPr>
              <w:t>сапасының техникалық</w:t>
            </w:r>
            <w:r>
              <w:br/>
            </w:r>
            <w:r>
              <w:rPr>
                <w:rFonts w:ascii="Times New Roman"/>
                <w:b w:val="false"/>
                <w:i w:val="false"/>
                <w:color w:val="000000"/>
                <w:sz w:val="20"/>
              </w:rPr>
              <w:t>өлшемдерін өлшеу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173" w:id="156"/>
    <w:p>
      <w:pPr>
        <w:spacing w:after="0"/>
        <w:ind w:left="0"/>
        <w:jc w:val="left"/>
      </w:pPr>
      <w:r>
        <w:rPr>
          <w:rFonts w:ascii="Times New Roman"/>
          <w:b/>
          <w:i w:val="false"/>
          <w:color w:val="000000"/>
        </w:rPr>
        <w:t xml:space="preserve"> Интернетке қол жеткізу қызметтерінің сапасын өлшеу нәтижелері туралы есеп</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bl>
    <w:p>
      <w:pPr>
        <w:spacing w:after="0"/>
        <w:ind w:left="0"/>
        <w:jc w:val="both"/>
      </w:pPr>
      <w:r>
        <w:rPr>
          <w:rFonts w:ascii="Times New Roman"/>
          <w:b w:val="false"/>
          <w:i w:val="false"/>
          <w:color w:val="000000"/>
          <w:sz w:val="28"/>
        </w:rPr>
        <w:t xml:space="preserve">
      Өлшеулер жүргізудің негіздемесі: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Өлшем жүргізген қызметкерлердің тегі, аты, әкесінің аты (ол болса)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 мекеннің – облысты, ауданды нақтылай отырып, атауы, мекенжайы: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Өлшеу жүргізудің уақыт аралығы: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Өлшеулер кешенінің сәйкестендіру деректері (жабдық түрі, тексеру мерзімі, сериялық нөмірлері):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Тарифтік жоспар туралы ақпарат (кепілді жылдамдық мәндері және т.б.)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 нысанының сыртқы ip-адресі туралы ақпарат: ____________________________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1. Оператордың тіркелген байланыс желілері арқылы Интернетке қол жеткізу қызметтері сапасының көрсеткіштерін өлшеу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өткізу қабілеті, Мбит/с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IP-пакеттердің кідірту уақыты,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IP-пакеттерді кідірту вариациясы,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пакеттерін жоғалту,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мен оператордың деректерді беру желісінде орналасқан тестілік сервер/аппараттық бақылау құралы арасында ТОБЖ бойынша ұйымдастырылған байланыс арналары бойынша деректерді беру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шекті мәні,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мен оператордың деректерді беру желісінде орналасқан тестілік сервер/аппараттық бақылау құралы арасындағы ТОБЖ+бұралған жұп, РРЛ+бұралған жұп үлгісіндегі құрама байланыс арналары бойынша деректерді беру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шекті мәні,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деректерді беру желісінде орналасқан өлшеу объектісі мен тестілік сервер/аппараттық бақылау құралы арасындағы бір спутниктік учаскемен байланыстың құрамдас арналары бойынша деректерді беру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шекті мәні,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xml:space="preserve">
      Анықталды: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xml:space="preserve">
      Лауазымы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Лауазымы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