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9040" w14:textId="89b9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және қоршаған орта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15 қарашадағы № 173 бұйрығы. Қазақстан Республикасының Әділет министрлігінде 2017 жылғы 6 желтоқсанда № 16060 болып тіркелді. Күші жойылды - Қазақстан Республикасы Ұлттық экономика министрлігі Статистика комитеті Төрағасының 2018 жылғы 13 желтоқсандағы № 5 бұйрығымен</w:t>
      </w:r>
    </w:p>
    <w:p>
      <w:pPr>
        <w:spacing w:after="0"/>
        <w:ind w:left="0"/>
        <w:jc w:val="both"/>
      </w:pPr>
      <w:bookmarkStart w:name="z28" w:id="0"/>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13.12.2018 </w:t>
      </w:r>
      <w:r>
        <w:rPr>
          <w:rFonts w:ascii="Times New Roman"/>
          <w:b w:val="false"/>
          <w:i w:val="false"/>
          <w:color w:val="ff0000"/>
          <w:sz w:val="28"/>
        </w:rPr>
        <w:t>№ 5</w:t>
      </w:r>
      <w:r>
        <w:rPr>
          <w:rFonts w:ascii="Times New Roman"/>
          <w:b w:val="false"/>
          <w:i w:val="false"/>
          <w:color w:val="ff0000"/>
          <w:sz w:val="28"/>
        </w:rPr>
        <w:t xml:space="preserve"> (</w:t>
      </w:r>
      <w:r>
        <w:rPr>
          <w:rFonts w:ascii="Times New Roman"/>
          <w:b w:val="false"/>
          <w:i w:val="false"/>
          <w:color w:val="ff0000"/>
          <w:sz w:val="28"/>
        </w:rPr>
        <w:t>01.01.2019 бастап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1"/>
    <w:bookmarkStart w:name="z2" w:id="2"/>
    <w:p>
      <w:pPr>
        <w:spacing w:after="0"/>
        <w:ind w:left="0"/>
        <w:jc w:val="both"/>
      </w:pPr>
      <w:r>
        <w:rPr>
          <w:rFonts w:ascii="Times New Roman"/>
          <w:b w:val="false"/>
          <w:i w:val="false"/>
          <w:color w:val="000000"/>
          <w:sz w:val="28"/>
        </w:rPr>
        <w:t>
      1. Мыналар:</w:t>
      </w:r>
    </w:p>
    <w:bookmarkEnd w:id="2"/>
    <w:bookmarkStart w:name="z3" w:id="3"/>
    <w:p>
      <w:pPr>
        <w:spacing w:after="0"/>
        <w:ind w:left="0"/>
        <w:jc w:val="both"/>
      </w:pPr>
      <w:r>
        <w:rPr>
          <w:rFonts w:ascii="Times New Roman"/>
          <w:b w:val="false"/>
          <w:i w:val="false"/>
          <w:color w:val="000000"/>
          <w:sz w:val="28"/>
        </w:rPr>
        <w:t xml:space="preserve">
      1) "Кәсіпорынның өнім (тауар, қызмет) өндіру және жөнелту туралы есебі" (коды 151112128, индексі 1-П,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3"/>
    <w:bookmarkStart w:name="z4" w:id="4"/>
    <w:p>
      <w:pPr>
        <w:spacing w:after="0"/>
        <w:ind w:left="0"/>
        <w:jc w:val="both"/>
      </w:pPr>
      <w:r>
        <w:rPr>
          <w:rFonts w:ascii="Times New Roman"/>
          <w:b w:val="false"/>
          <w:i w:val="false"/>
          <w:color w:val="000000"/>
          <w:sz w:val="28"/>
        </w:rPr>
        <w:t>
      2) "Кәсіпорынның өнім (тауар, қызмет) өндіру және жөнелту туралы есебі" (коды 151112128, индексі 1-П,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 қосымшаға</w:t>
      </w:r>
      <w:r>
        <w:rPr>
          <w:rFonts w:ascii="Times New Roman"/>
          <w:b w:val="false"/>
          <w:i w:val="false"/>
          <w:color w:val="000000"/>
          <w:sz w:val="28"/>
        </w:rPr>
        <w:t xml:space="preserve"> сәйкес;</w:t>
      </w:r>
    </w:p>
    <w:bookmarkEnd w:id="4"/>
    <w:bookmarkStart w:name="z5" w:id="5"/>
    <w:p>
      <w:pPr>
        <w:spacing w:after="0"/>
        <w:ind w:left="0"/>
        <w:jc w:val="both"/>
      </w:pPr>
      <w:r>
        <w:rPr>
          <w:rFonts w:ascii="Times New Roman"/>
          <w:b w:val="false"/>
          <w:i w:val="false"/>
          <w:color w:val="000000"/>
          <w:sz w:val="28"/>
        </w:rPr>
        <w:t xml:space="preserve">
      3) "Кәсіпорынның өнім (тауар, қызмет) өндіру және жөнелту туралы есебі" (коды 151103128, индексі 1-П,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3- қосымшаға</w:t>
      </w:r>
      <w:r>
        <w:rPr>
          <w:rFonts w:ascii="Times New Roman"/>
          <w:b w:val="false"/>
          <w:i w:val="false"/>
          <w:color w:val="000000"/>
          <w:sz w:val="28"/>
        </w:rPr>
        <w:t xml:space="preserve"> сәйкес;</w:t>
      </w:r>
    </w:p>
    <w:bookmarkEnd w:id="5"/>
    <w:bookmarkStart w:name="z6" w:id="6"/>
    <w:p>
      <w:pPr>
        <w:spacing w:after="0"/>
        <w:ind w:left="0"/>
        <w:jc w:val="both"/>
      </w:pPr>
      <w:r>
        <w:rPr>
          <w:rFonts w:ascii="Times New Roman"/>
          <w:b w:val="false"/>
          <w:i w:val="false"/>
          <w:color w:val="000000"/>
          <w:sz w:val="28"/>
        </w:rPr>
        <w:t>
      4) "Кәсіпорынның өнім (тауар, қызмет) өндіру және жөнелту туралы есебі" (коды 151103128, индексі 1-П, кезеңділігі тоқсандық)жалпымемлекеттік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 қосымшаға</w:t>
      </w:r>
      <w:r>
        <w:rPr>
          <w:rFonts w:ascii="Times New Roman"/>
          <w:b w:val="false"/>
          <w:i w:val="false"/>
          <w:color w:val="000000"/>
          <w:sz w:val="28"/>
        </w:rPr>
        <w:t xml:space="preserve"> сәйкес;</w:t>
      </w:r>
    </w:p>
    <w:bookmarkEnd w:id="6"/>
    <w:bookmarkStart w:name="z7" w:id="7"/>
    <w:p>
      <w:pPr>
        <w:spacing w:after="0"/>
        <w:ind w:left="0"/>
        <w:jc w:val="both"/>
      </w:pPr>
      <w:r>
        <w:rPr>
          <w:rFonts w:ascii="Times New Roman"/>
          <w:b w:val="false"/>
          <w:i w:val="false"/>
          <w:color w:val="000000"/>
          <w:sz w:val="28"/>
        </w:rPr>
        <w:t xml:space="preserve">
      5) "Кәсіпорынның өнім (тауар, қызмет) өндіру және жөнелту туралы есебі" (коды 151101128, индексі1-П,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5- қосымшаға</w:t>
      </w:r>
      <w:r>
        <w:rPr>
          <w:rFonts w:ascii="Times New Roman"/>
          <w:b w:val="false"/>
          <w:i w:val="false"/>
          <w:color w:val="000000"/>
          <w:sz w:val="28"/>
        </w:rPr>
        <w:t xml:space="preserve"> сәйкес;</w:t>
      </w:r>
    </w:p>
    <w:bookmarkEnd w:id="7"/>
    <w:bookmarkStart w:name="z8" w:id="8"/>
    <w:p>
      <w:pPr>
        <w:spacing w:after="0"/>
        <w:ind w:left="0"/>
        <w:jc w:val="both"/>
      </w:pPr>
      <w:r>
        <w:rPr>
          <w:rFonts w:ascii="Times New Roman"/>
          <w:b w:val="false"/>
          <w:i w:val="false"/>
          <w:color w:val="000000"/>
          <w:sz w:val="28"/>
        </w:rPr>
        <w:t>
      6) "Кәсіпорынның өнім (тауар, қызмет) өндіру және жөнелту туралы есебі" (коды 151101128, индексі1-П,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 қосымшаға</w:t>
      </w:r>
      <w:r>
        <w:rPr>
          <w:rFonts w:ascii="Times New Roman"/>
          <w:b w:val="false"/>
          <w:i w:val="false"/>
          <w:color w:val="000000"/>
          <w:sz w:val="28"/>
        </w:rPr>
        <w:t xml:space="preserve"> сәйкес;</w:t>
      </w:r>
    </w:p>
    <w:bookmarkEnd w:id="8"/>
    <w:bookmarkStart w:name="z9" w:id="9"/>
    <w:p>
      <w:pPr>
        <w:spacing w:after="0"/>
        <w:ind w:left="0"/>
        <w:jc w:val="both"/>
      </w:pPr>
      <w:r>
        <w:rPr>
          <w:rFonts w:ascii="Times New Roman"/>
          <w:b w:val="false"/>
          <w:i w:val="false"/>
          <w:color w:val="000000"/>
          <w:sz w:val="28"/>
        </w:rPr>
        <w:t xml:space="preserve">
      7) "Өндірістік қуаттар теңгерімі" (коды 151112023, индексі БМ,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7- қосымшаға</w:t>
      </w:r>
      <w:r>
        <w:rPr>
          <w:rFonts w:ascii="Times New Roman"/>
          <w:b w:val="false"/>
          <w:i w:val="false"/>
          <w:color w:val="000000"/>
          <w:sz w:val="28"/>
        </w:rPr>
        <w:t xml:space="preserve"> сәйкес;</w:t>
      </w:r>
    </w:p>
    <w:bookmarkEnd w:id="9"/>
    <w:bookmarkStart w:name="z10" w:id="10"/>
    <w:p>
      <w:pPr>
        <w:spacing w:after="0"/>
        <w:ind w:left="0"/>
        <w:jc w:val="both"/>
      </w:pPr>
      <w:r>
        <w:rPr>
          <w:rFonts w:ascii="Times New Roman"/>
          <w:b w:val="false"/>
          <w:i w:val="false"/>
          <w:color w:val="000000"/>
          <w:sz w:val="28"/>
        </w:rPr>
        <w:t xml:space="preserve">
      8) "Өндірістік қуаттар теңгерімі" (коды 151112023, индексі БМ,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 қосымшаға</w:t>
      </w:r>
      <w:r>
        <w:rPr>
          <w:rFonts w:ascii="Times New Roman"/>
          <w:b w:val="false"/>
          <w:i w:val="false"/>
          <w:color w:val="000000"/>
          <w:sz w:val="28"/>
        </w:rPr>
        <w:t xml:space="preserve"> сәйкес;</w:t>
      </w:r>
    </w:p>
    <w:bookmarkEnd w:id="10"/>
    <w:bookmarkStart w:name="z11" w:id="11"/>
    <w:p>
      <w:pPr>
        <w:spacing w:after="0"/>
        <w:ind w:left="0"/>
        <w:jc w:val="both"/>
      </w:pPr>
      <w:r>
        <w:rPr>
          <w:rFonts w:ascii="Times New Roman"/>
          <w:b w:val="false"/>
          <w:i w:val="false"/>
          <w:color w:val="000000"/>
          <w:sz w:val="28"/>
        </w:rPr>
        <w:t xml:space="preserve">
      9) "Су құбыры, кәріз және олардың жеке желілерінің жұмысы туралы есеп" (коды 151112096, индексі 1-ВК,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9- қосымшаға</w:t>
      </w:r>
      <w:r>
        <w:rPr>
          <w:rFonts w:ascii="Times New Roman"/>
          <w:b w:val="false"/>
          <w:i w:val="false"/>
          <w:color w:val="000000"/>
          <w:sz w:val="28"/>
        </w:rPr>
        <w:t xml:space="preserve"> сәйкес;</w:t>
      </w:r>
    </w:p>
    <w:bookmarkEnd w:id="11"/>
    <w:bookmarkStart w:name="z12" w:id="12"/>
    <w:p>
      <w:pPr>
        <w:spacing w:after="0"/>
        <w:ind w:left="0"/>
        <w:jc w:val="both"/>
      </w:pPr>
      <w:r>
        <w:rPr>
          <w:rFonts w:ascii="Times New Roman"/>
          <w:b w:val="false"/>
          <w:i w:val="false"/>
          <w:color w:val="000000"/>
          <w:sz w:val="28"/>
        </w:rPr>
        <w:t xml:space="preserve">
      10) "Су құбыры, кәріз және олардың жеке желілерінің жұмысы туралы есеп" (коды 151112096, индексі 1-ВК,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 қосымшаға</w:t>
      </w:r>
      <w:r>
        <w:rPr>
          <w:rFonts w:ascii="Times New Roman"/>
          <w:b w:val="false"/>
          <w:i w:val="false"/>
          <w:color w:val="000000"/>
          <w:sz w:val="28"/>
        </w:rPr>
        <w:t xml:space="preserve"> сәйкес;</w:t>
      </w:r>
    </w:p>
    <w:bookmarkEnd w:id="12"/>
    <w:bookmarkStart w:name="z13" w:id="13"/>
    <w:p>
      <w:pPr>
        <w:spacing w:after="0"/>
        <w:ind w:left="0"/>
        <w:jc w:val="both"/>
      </w:pPr>
      <w:r>
        <w:rPr>
          <w:rFonts w:ascii="Times New Roman"/>
          <w:b w:val="false"/>
          <w:i w:val="false"/>
          <w:color w:val="000000"/>
          <w:sz w:val="28"/>
        </w:rPr>
        <w:t xml:space="preserve">
      11) "Коммуналдық қалдықтарды жинау және шығару туралы есеп" (коды 151112127, индексі 1-қалдықтар,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11- қосымшаға</w:t>
      </w:r>
      <w:r>
        <w:rPr>
          <w:rFonts w:ascii="Times New Roman"/>
          <w:b w:val="false"/>
          <w:i w:val="false"/>
          <w:color w:val="000000"/>
          <w:sz w:val="28"/>
        </w:rPr>
        <w:t xml:space="preserve"> сәйкес;</w:t>
      </w:r>
    </w:p>
    <w:bookmarkEnd w:id="13"/>
    <w:bookmarkStart w:name="z14" w:id="14"/>
    <w:p>
      <w:pPr>
        <w:spacing w:after="0"/>
        <w:ind w:left="0"/>
        <w:jc w:val="both"/>
      </w:pPr>
      <w:r>
        <w:rPr>
          <w:rFonts w:ascii="Times New Roman"/>
          <w:b w:val="false"/>
          <w:i w:val="false"/>
          <w:color w:val="000000"/>
          <w:sz w:val="28"/>
        </w:rPr>
        <w:t xml:space="preserve">
      12) "Коммуналдық қалдықтарды жинау және шығару туралы есеп" (коды 151112127, индексі 1-қалдықтар,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12- қосымшаға</w:t>
      </w:r>
      <w:r>
        <w:rPr>
          <w:rFonts w:ascii="Times New Roman"/>
          <w:b w:val="false"/>
          <w:i w:val="false"/>
          <w:color w:val="000000"/>
          <w:sz w:val="28"/>
        </w:rPr>
        <w:t xml:space="preserve"> сәйкес;</w:t>
      </w:r>
    </w:p>
    <w:bookmarkEnd w:id="14"/>
    <w:bookmarkStart w:name="z15" w:id="15"/>
    <w:p>
      <w:pPr>
        <w:spacing w:after="0"/>
        <w:ind w:left="0"/>
        <w:jc w:val="both"/>
      </w:pPr>
      <w:r>
        <w:rPr>
          <w:rFonts w:ascii="Times New Roman"/>
          <w:b w:val="false"/>
          <w:i w:val="false"/>
          <w:color w:val="000000"/>
          <w:sz w:val="28"/>
        </w:rPr>
        <w:t xml:space="preserve">
      13) "Қалдықтарды сұрыптау, кәдеге жарату және сақтауға беру туралы есеп" (коды 151112180, индексі 2-қалдықтар,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13- қосымшаға</w:t>
      </w:r>
      <w:r>
        <w:rPr>
          <w:rFonts w:ascii="Times New Roman"/>
          <w:b w:val="false"/>
          <w:i w:val="false"/>
          <w:color w:val="000000"/>
          <w:sz w:val="28"/>
        </w:rPr>
        <w:t xml:space="preserve"> сәйкес;</w:t>
      </w:r>
    </w:p>
    <w:bookmarkEnd w:id="15"/>
    <w:bookmarkStart w:name="z16" w:id="16"/>
    <w:p>
      <w:pPr>
        <w:spacing w:after="0"/>
        <w:ind w:left="0"/>
        <w:jc w:val="both"/>
      </w:pPr>
      <w:r>
        <w:rPr>
          <w:rFonts w:ascii="Times New Roman"/>
          <w:b w:val="false"/>
          <w:i w:val="false"/>
          <w:color w:val="000000"/>
          <w:sz w:val="28"/>
        </w:rPr>
        <w:t xml:space="preserve">
      14) "Қалдықтарды сұрыптау, кәдеге жарату және сақтауға беру туралы есеп" (коды 151112180, индексі 2-қалдықтар,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14- қосымшаға</w:t>
      </w:r>
      <w:r>
        <w:rPr>
          <w:rFonts w:ascii="Times New Roman"/>
          <w:b w:val="false"/>
          <w:i w:val="false"/>
          <w:color w:val="000000"/>
          <w:sz w:val="28"/>
        </w:rPr>
        <w:t xml:space="preserve"> сәйкес;</w:t>
      </w:r>
    </w:p>
    <w:bookmarkEnd w:id="16"/>
    <w:bookmarkStart w:name="z17" w:id="17"/>
    <w:p>
      <w:pPr>
        <w:spacing w:after="0"/>
        <w:ind w:left="0"/>
        <w:jc w:val="both"/>
      </w:pPr>
      <w:r>
        <w:rPr>
          <w:rFonts w:ascii="Times New Roman"/>
          <w:b w:val="false"/>
          <w:i w:val="false"/>
          <w:color w:val="000000"/>
          <w:sz w:val="28"/>
        </w:rPr>
        <w:t xml:space="preserve">
      15) "Атмосфералық ауаны қорғау туралы есеп" (коды 151112187, индексі 2-ТП (ауа),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15- қосымшаға</w:t>
      </w:r>
      <w:r>
        <w:rPr>
          <w:rFonts w:ascii="Times New Roman"/>
          <w:b w:val="false"/>
          <w:i w:val="false"/>
          <w:color w:val="000000"/>
          <w:sz w:val="28"/>
        </w:rPr>
        <w:t xml:space="preserve"> сәйкес;</w:t>
      </w:r>
    </w:p>
    <w:bookmarkEnd w:id="17"/>
    <w:bookmarkStart w:name="z18" w:id="18"/>
    <w:p>
      <w:pPr>
        <w:spacing w:after="0"/>
        <w:ind w:left="0"/>
        <w:jc w:val="both"/>
      </w:pPr>
      <w:r>
        <w:rPr>
          <w:rFonts w:ascii="Times New Roman"/>
          <w:b w:val="false"/>
          <w:i w:val="false"/>
          <w:color w:val="000000"/>
          <w:sz w:val="28"/>
        </w:rPr>
        <w:t xml:space="preserve">
      16) "Атмосфералық ауаны қорғау туралы есеп" (коды 151112187, индексі 2-ТП (ауа),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16- қосымшаға</w:t>
      </w:r>
      <w:r>
        <w:rPr>
          <w:rFonts w:ascii="Times New Roman"/>
          <w:b w:val="false"/>
          <w:i w:val="false"/>
          <w:color w:val="000000"/>
          <w:sz w:val="28"/>
        </w:rPr>
        <w:t xml:space="preserve"> сәйкес;</w:t>
      </w:r>
    </w:p>
    <w:bookmarkEnd w:id="18"/>
    <w:bookmarkStart w:name="z19" w:id="19"/>
    <w:p>
      <w:pPr>
        <w:spacing w:after="0"/>
        <w:ind w:left="0"/>
        <w:jc w:val="both"/>
      </w:pPr>
      <w:r>
        <w:rPr>
          <w:rFonts w:ascii="Times New Roman"/>
          <w:b w:val="false"/>
          <w:i w:val="false"/>
          <w:color w:val="000000"/>
          <w:sz w:val="28"/>
        </w:rPr>
        <w:t xml:space="preserve">
      17) "Қоршаған ортаны қорғауға жұмсалған шығындар туралы есеп" (коды 151112212, индексі 4-ОС,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17- қосымшаға</w:t>
      </w:r>
      <w:r>
        <w:rPr>
          <w:rFonts w:ascii="Times New Roman"/>
          <w:b w:val="false"/>
          <w:i w:val="false"/>
          <w:color w:val="000000"/>
          <w:sz w:val="28"/>
        </w:rPr>
        <w:t xml:space="preserve"> сәйкес;</w:t>
      </w:r>
    </w:p>
    <w:bookmarkEnd w:id="19"/>
    <w:bookmarkStart w:name="z20" w:id="20"/>
    <w:p>
      <w:pPr>
        <w:spacing w:after="0"/>
        <w:ind w:left="0"/>
        <w:jc w:val="both"/>
      </w:pPr>
      <w:r>
        <w:rPr>
          <w:rFonts w:ascii="Times New Roman"/>
          <w:b w:val="false"/>
          <w:i w:val="false"/>
          <w:color w:val="000000"/>
          <w:sz w:val="28"/>
        </w:rPr>
        <w:t xml:space="preserve">
      18) "Қоршаған ортаны қорғауға жұмсалған шығындар туралы есеп" (коды 151112212, индексі 4-ОС,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18- қосымшаға</w:t>
      </w:r>
      <w:r>
        <w:rPr>
          <w:rFonts w:ascii="Times New Roman"/>
          <w:b w:val="false"/>
          <w:i w:val="false"/>
          <w:color w:val="000000"/>
          <w:sz w:val="28"/>
        </w:rPr>
        <w:t xml:space="preserve"> сәйкес бекітілсін.</w:t>
      </w:r>
    </w:p>
    <w:bookmarkEnd w:id="20"/>
    <w:bookmarkStart w:name="z21" w:id="2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тізбе бойынша Қазақстан Республикасы Ұлттық экономика министрлігі Статистика комитеті төрағасының кейбір бұйрықтарының күші жойылды деп танылсын.</w:t>
      </w:r>
    </w:p>
    <w:bookmarkEnd w:id="21"/>
    <w:bookmarkStart w:name="z22" w:id="22"/>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2"/>
    <w:bookmarkStart w:name="z23" w:id="2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23"/>
    <w:bookmarkStart w:name="z24" w:id="2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қағаз және электронды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24"/>
    <w:bookmarkStart w:name="z25" w:id="2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басылымдарына ресми жариялауға жіберілуін;</w:t>
      </w:r>
    </w:p>
    <w:bookmarkEnd w:id="25"/>
    <w:bookmarkStart w:name="z26" w:id="2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26"/>
    <w:bookmarkStart w:name="z27" w:id="27"/>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27"/>
    <w:bookmarkStart w:name="z28" w:id="28"/>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28"/>
    <w:bookmarkStart w:name="z29" w:id="29"/>
    <w:p>
      <w:pPr>
        <w:spacing w:after="0"/>
        <w:ind w:left="0"/>
        <w:jc w:val="both"/>
      </w:pPr>
      <w:r>
        <w:rPr>
          <w:rFonts w:ascii="Times New Roman"/>
          <w:b w:val="false"/>
          <w:i w:val="false"/>
          <w:color w:val="000000"/>
          <w:sz w:val="28"/>
        </w:rPr>
        <w:t>
      6. Осы бұйрық 2018 жылғы 1 қаңтардан бастап қолданысқа енгізіледі және ресми жариялауға жатады.</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Инвестициялар және даму министрi</w:t>
      </w:r>
    </w:p>
    <w:p>
      <w:pPr>
        <w:spacing w:after="0"/>
        <w:ind w:left="0"/>
        <w:jc w:val="both"/>
      </w:pPr>
      <w:r>
        <w:rPr>
          <w:rFonts w:ascii="Times New Roman"/>
          <w:b w:val="false"/>
          <w:i w:val="false"/>
          <w:color w:val="000000"/>
          <w:sz w:val="28"/>
        </w:rPr>
        <w:t>
      Ж. Қасымбек ______________</w:t>
      </w:r>
    </w:p>
    <w:p>
      <w:pPr>
        <w:spacing w:after="0"/>
        <w:ind w:left="0"/>
        <w:jc w:val="both"/>
      </w:pPr>
      <w:r>
        <w:rPr>
          <w:rFonts w:ascii="Times New Roman"/>
          <w:b w:val="false"/>
          <w:i w:val="false"/>
          <w:color w:val="000000"/>
          <w:sz w:val="28"/>
        </w:rPr>
        <w:t>
      2017 жылғы 20 қараша</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министрi</w:t>
      </w:r>
    </w:p>
    <w:p>
      <w:pPr>
        <w:spacing w:after="0"/>
        <w:ind w:left="0"/>
        <w:jc w:val="both"/>
      </w:pPr>
      <w:r>
        <w:rPr>
          <w:rFonts w:ascii="Times New Roman"/>
          <w:b w:val="false"/>
          <w:i w:val="false"/>
          <w:color w:val="000000"/>
          <w:sz w:val="28"/>
        </w:rPr>
        <w:t>
      Қ. Бозымбаев ______________</w:t>
      </w:r>
    </w:p>
    <w:p>
      <w:pPr>
        <w:spacing w:after="0"/>
        <w:ind w:left="0"/>
        <w:jc w:val="both"/>
      </w:pPr>
      <w:r>
        <w:rPr>
          <w:rFonts w:ascii="Times New Roman"/>
          <w:b w:val="false"/>
          <w:i w:val="false"/>
          <w:color w:val="000000"/>
          <w:sz w:val="28"/>
        </w:rPr>
        <w:t>
      2017 жылғы 20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15 қарашадағы</w:t>
            </w:r>
            <w:r>
              <w:br/>
            </w:r>
            <w:r>
              <w:rPr>
                <w:rFonts w:ascii="Times New Roman"/>
                <w:b w:val="false"/>
                <w:i w:val="false"/>
                <w:color w:val="000000"/>
                <w:sz w:val="20"/>
              </w:rPr>
              <w:t>№ 173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2017 года № 173</w:t>
            </w:r>
          </w:p>
        </w:tc>
      </w:tr>
    </w:tbl>
    <w:tbl>
      <w:tblPr>
        <w:tblW w:w="0" w:type="auto"/>
        <w:tblCellSpacing w:w="0" w:type="auto"/>
        <w:tblBorders>
          <w:top w:val="none"/>
          <w:left w:val="none"/>
          <w:bottom w:val="none"/>
          <w:right w:val="none"/>
          <w:insideH w:val="none"/>
          <w:insideV w:val="none"/>
        </w:tblBorders>
      </w:tblPr>
      <w:tblGrid>
        <w:gridCol w:w="2654"/>
        <w:gridCol w:w="1"/>
        <w:gridCol w:w="1"/>
        <w:gridCol w:w="47"/>
        <w:gridCol w:w="359"/>
        <w:gridCol w:w="11617"/>
        <w:gridCol w:w="418"/>
      </w:tblGrid>
      <w:tr>
        <w:trPr>
          <w:trHeight w:val="30" w:hRule="atLeast"/>
        </w:trPr>
        <w:tc>
          <w:tcPr>
            <w:tcW w:w="26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25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256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26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w:t>
            </w:r>
            <w:r>
              <w:rPr>
                <w:rFonts w:ascii="Times New Roman"/>
                <w:b/>
                <w:i w:val="false"/>
                <w:color w:val="000000"/>
                <w:sz w:val="20"/>
              </w:rPr>
              <w:t xml:space="preserve">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i w:val="false"/>
                <w:color w:val="000000"/>
                <w:sz w:val="20"/>
              </w:rPr>
              <w:t xml:space="preserve"> 151112128</w:t>
            </w:r>
            <w:r>
              <w:br/>
            </w:r>
            <w:r>
              <w:rPr>
                <w:rFonts w:ascii="Times New Roman"/>
                <w:b w:val="false"/>
                <w:i w:val="false"/>
                <w:color w:val="000000"/>
                <w:sz w:val="20"/>
              </w:rPr>
              <w:t>
Код статистической формы 151112128</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Кәсіпорынның өнім (тауар, қызмет) өндіру және </w:t>
            </w:r>
            <w:r>
              <w:rPr>
                <w:rFonts w:ascii="Times New Roman"/>
                <w:b/>
                <w:i w:val="false"/>
                <w:color w:val="000000"/>
                <w:sz w:val="20"/>
              </w:rPr>
              <w:t>жөнелту</w:t>
            </w:r>
            <w:r>
              <w:rPr>
                <w:rFonts w:ascii="Times New Roman"/>
                <w:b/>
                <w:i w:val="false"/>
                <w:color w:val="000000"/>
                <w:sz w:val="20"/>
              </w:rPr>
              <w:t xml:space="preserve"> туралы есебі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w:t>
            </w:r>
            <w:r>
              <w:rPr>
                <w:rFonts w:ascii="Times New Roman"/>
                <w:b/>
                <w:i w:val="false"/>
                <w:color w:val="000000"/>
                <w:sz w:val="20"/>
              </w:rPr>
              <w:t xml:space="preserve"> 1-П</w:t>
            </w:r>
            <w:r>
              <w:rPr>
                <w:rFonts w:ascii="Times New Roman"/>
                <w:b w:val="false"/>
                <w:i w:val="false"/>
                <w:color w:val="000000"/>
                <w:sz w:val="20"/>
              </w:rPr>
              <w:t xml:space="preserve">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16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істейтіндердің санына қарамастан, қызметтің негізгі және қосалқы түрі "Өнеркәсіп" (Экономикалық қызмет түрлерінің жалпы жіктеуішінің кодтарына сәйкес - ЭҚЖЖ 05-33, 35-39) болып табылатын заңды тұлғалар және (немесе) олардың құрылымдық және оқшауланған бөлімшелері </w:t>
            </w:r>
            <w:r>
              <w:rPr>
                <w:rFonts w:ascii="Times New Roman"/>
                <w:b/>
                <w:i w:val="false"/>
                <w:color w:val="000000"/>
                <w:sz w:val="20"/>
              </w:rPr>
              <w:t>ұсынады</w:t>
            </w:r>
            <w:r>
              <w:rPr>
                <w:rFonts w:ascii="Times New Roman"/>
                <w:b/>
                <w:i w:val="false"/>
                <w:color w:val="000000"/>
                <w:sz w:val="20"/>
              </w:rPr>
              <w:t>.</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"Промышленность" (согласно кодам Общего классификатора видов экономической деятельности - ОКЭД 05-33, 35-39) независимо от численности работающих.</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i w:val="false"/>
                <w:color w:val="000000"/>
                <w:sz w:val="20"/>
              </w:rPr>
              <w:t xml:space="preserve"> мерзімі – есепті кезеңнен кейінгі 14 наурыз</w:t>
            </w:r>
            <w:r>
              <w:rPr>
                <w:rFonts w:ascii="Times New Roman"/>
                <w:b/>
                <w:i w:val="false"/>
                <w:color w:val="000000"/>
                <w:sz w:val="20"/>
              </w:rPr>
              <w:t>ға (қоса алғанда) дейін</w:t>
            </w:r>
            <w:r>
              <w:br/>
            </w:r>
            <w:r>
              <w:rPr>
                <w:rFonts w:ascii="Times New Roman"/>
                <w:b w:val="false"/>
                <w:i w:val="false"/>
                <w:color w:val="000000"/>
                <w:sz w:val="20"/>
              </w:rPr>
              <w:t>
Срок представления – до 14 марта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864"/>
        <w:gridCol w:w="9436"/>
      </w:tblGrid>
      <w:tr>
        <w:trPr>
          <w:trHeight w:val="30" w:hRule="atLeast"/>
        </w:trPr>
        <w:tc>
          <w:tcPr>
            <w:tcW w:w="2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Өнеркәсіп өнімдерін өндірудің нақты орнын көрсетіңіз (кәсіпорынның тіркелген жеріне қарамастан) – облыс, қала, аудан, елді мекен</w:t>
            </w:r>
            <w:r>
              <w:br/>
            </w: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94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5"/>
        <w:gridCol w:w="8675"/>
      </w:tblGrid>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 xml:space="preserve">Әкімшілік-аумақтық объектілер жіктеуішіне (бұдан әрi – ӘАОЖ) сәйкес аумақ коды (статистикалық нысанды қағаз жеткізгіште </w:t>
            </w:r>
            <w:r>
              <w:rPr>
                <w:rFonts w:ascii="Times New Roman"/>
                <w:b/>
                <w:i w:val="false"/>
                <w:color w:val="000000"/>
                <w:sz w:val="20"/>
              </w:rPr>
              <w:t xml:space="preserve">тапсыру кезінде аумақтық статистика органының қызметкері толтырады) </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территориального органа статистики при сдаче статистической формы на бумажном носителе)</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33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33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Есепті жылда өндірілген өнімдер және көрсетілген қызметтер көлемін қосылған құнға салықсыз (бұдан әрi – ҚҚС) және акциздерсіз</w:t>
      </w:r>
      <w:r>
        <w:rPr>
          <w:rFonts w:ascii="Times New Roman"/>
          <w:b/>
          <w:i w:val="false"/>
          <w:color w:val="000000"/>
          <w:sz w:val="28"/>
        </w:rPr>
        <w:t xml:space="preserve"> кәсіпорынның қолданыстағы бағасымен </w:t>
      </w:r>
      <w:r>
        <w:rPr>
          <w:rFonts w:ascii="Times New Roman"/>
          <w:b/>
          <w:i w:val="false"/>
          <w:color w:val="000000"/>
          <w:sz w:val="28"/>
        </w:rPr>
        <w:t>көрсетіңіз, мың теңгемен</w:t>
      </w:r>
      <w:r>
        <w:br/>
      </w:r>
      <w:r>
        <w:rPr>
          <w:rFonts w:ascii="Times New Roman"/>
          <w:b w:val="false"/>
          <w:i w:val="false"/>
          <w:color w:val="000000"/>
          <w:sz w:val="28"/>
        </w:rPr>
        <w:t>
      Укажите объемы произведенной продукции и оказанных услуг в отчетном году в действующих ценах предприятия без налога на добавленную стоимость (далее – НДС) и акцизов, в тысячах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805"/>
        <w:gridCol w:w="2018"/>
        <w:gridCol w:w="1495"/>
        <w:gridCol w:w="2019"/>
        <w:gridCol w:w="1299"/>
        <w:gridCol w:w="1299"/>
        <w:gridCol w:w="1937"/>
      </w:tblGrid>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бойынша қызмет түрлерінің атауы</w:t>
            </w:r>
            <w:r>
              <w:br/>
            </w:r>
            <w:r>
              <w:rPr>
                <w:rFonts w:ascii="Times New Roman"/>
                <w:b w:val="false"/>
                <w:i w:val="false"/>
                <w:color w:val="000000"/>
                <w:sz w:val="20"/>
              </w:rPr>
              <w:t>
Наименование видов деятельности по ОКЭД</w:t>
            </w:r>
            <w:r>
              <w:rPr>
                <w:rFonts w:ascii="Times New Roman"/>
                <w:b w:val="false"/>
                <w:i w:val="false"/>
                <w:color w:val="000000"/>
                <w:vertAlign w:val="superscript"/>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коды</w:t>
            </w:r>
            <w:r>
              <w:br/>
            </w:r>
            <w:r>
              <w:rPr>
                <w:rFonts w:ascii="Times New Roman"/>
                <w:b w:val="false"/>
                <w:i w:val="false"/>
                <w:color w:val="000000"/>
                <w:sz w:val="20"/>
              </w:rPr>
              <w:t>
Код</w:t>
            </w:r>
            <w:r>
              <w:br/>
            </w:r>
            <w:r>
              <w:rPr>
                <w:rFonts w:ascii="Times New Roman"/>
                <w:b w:val="false"/>
                <w:i w:val="false"/>
                <w:color w:val="000000"/>
                <w:sz w:val="20"/>
              </w:rPr>
              <w:t>
ОКЭД</w:t>
            </w:r>
            <w:r>
              <w:rPr>
                <w:rFonts w:ascii="Times New Roman"/>
                <w:b w:val="false"/>
                <w:i w:val="false"/>
                <w:color w:val="000000"/>
                <w:vertAlign w:val="superscript"/>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өнім (тауар, қызмет) өндірісінің көлемі</w:t>
            </w:r>
            <w:r>
              <w:br/>
            </w:r>
            <w:r>
              <w:rPr>
                <w:rFonts w:ascii="Times New Roman"/>
                <w:b w:val="false"/>
                <w:i w:val="false"/>
                <w:color w:val="000000"/>
                <w:sz w:val="20"/>
              </w:rPr>
              <w:t>
Объем производства промышленной продукции (товаров,</w:t>
            </w:r>
            <w:r>
              <w:br/>
            </w:r>
            <w:r>
              <w:rPr>
                <w:rFonts w:ascii="Times New Roman"/>
                <w:b w:val="false"/>
                <w:i w:val="false"/>
                <w:color w:val="000000"/>
                <w:sz w:val="20"/>
              </w:rPr>
              <w:t>
услуг)</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өнеркәсіптік сипатта көрсетілген қызметтер көлемі</w:t>
            </w:r>
            <w:r>
              <w:br/>
            </w:r>
            <w:r>
              <w:rPr>
                <w:rFonts w:ascii="Times New Roman"/>
                <w:b w:val="false"/>
                <w:i w:val="false"/>
                <w:color w:val="000000"/>
                <w:sz w:val="20"/>
              </w:rPr>
              <w:t>
Из них объем оказанных услуг промышленного характера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қажеттіліктеріне (зауытішілік айналымға) пайдаланылған өнім</w:t>
            </w:r>
            <w:r>
              <w:br/>
            </w:r>
            <w:r>
              <w:rPr>
                <w:rFonts w:ascii="Times New Roman"/>
                <w:b w:val="false"/>
                <w:i w:val="false"/>
                <w:color w:val="000000"/>
                <w:sz w:val="20"/>
              </w:rPr>
              <w:t>
Использовано продукции на собственные нужды (внутризаводской оборот)</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дайын өнімнің қалғаны</w:t>
            </w:r>
            <w:r>
              <w:br/>
            </w:r>
            <w:r>
              <w:rPr>
                <w:rFonts w:ascii="Times New Roman"/>
                <w:b w:val="false"/>
                <w:i w:val="false"/>
                <w:color w:val="000000"/>
                <w:sz w:val="20"/>
              </w:rPr>
              <w:t>
Остатки готовой продукции</w:t>
            </w:r>
            <w:r>
              <w:br/>
            </w:r>
            <w:r>
              <w:rPr>
                <w:rFonts w:ascii="Times New Roman"/>
                <w:b w:val="false"/>
                <w:i w:val="false"/>
                <w:color w:val="000000"/>
                <w:sz w:val="20"/>
              </w:rPr>
              <w:t>
на конец отчетного года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аяқталмаған өндіріс көлемі</w:t>
            </w:r>
            <w:r>
              <w:br/>
            </w:r>
            <w:r>
              <w:rPr>
                <w:rFonts w:ascii="Times New Roman"/>
                <w:b w:val="false"/>
                <w:i w:val="false"/>
                <w:color w:val="000000"/>
                <w:sz w:val="20"/>
              </w:rPr>
              <w:t>
Объем</w:t>
            </w:r>
            <w:r>
              <w:br/>
            </w:r>
            <w:r>
              <w:rPr>
                <w:rFonts w:ascii="Times New Roman"/>
                <w:b w:val="false"/>
                <w:i w:val="false"/>
                <w:color w:val="000000"/>
                <w:sz w:val="20"/>
              </w:rPr>
              <w:t>
незавершенного производства</w:t>
            </w:r>
            <w:r>
              <w:br/>
            </w:r>
            <w:r>
              <w:rPr>
                <w:rFonts w:ascii="Times New Roman"/>
                <w:b w:val="false"/>
                <w:i w:val="false"/>
                <w:color w:val="000000"/>
                <w:sz w:val="20"/>
              </w:rPr>
              <w:t>
на конец</w:t>
            </w:r>
            <w:r>
              <w:br/>
            </w:r>
            <w:r>
              <w:rPr>
                <w:rFonts w:ascii="Times New Roman"/>
                <w:b w:val="false"/>
                <w:i w:val="false"/>
                <w:color w:val="000000"/>
                <w:sz w:val="20"/>
              </w:rPr>
              <w:t>
отчетного года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кәсiпорындарға қайта өңдеуге тапсырылған шикiзаттың құны</w:t>
            </w:r>
            <w:r>
              <w:br/>
            </w:r>
            <w:r>
              <w:rPr>
                <w:rFonts w:ascii="Times New Roman"/>
                <w:b w:val="false"/>
                <w:i w:val="false"/>
                <w:color w:val="000000"/>
                <w:sz w:val="20"/>
              </w:rPr>
              <w:t>
Стоимость</w:t>
            </w:r>
            <w:r>
              <w:br/>
            </w:r>
            <w:r>
              <w:rPr>
                <w:rFonts w:ascii="Times New Roman"/>
                <w:b w:val="false"/>
                <w:i w:val="false"/>
                <w:color w:val="000000"/>
                <w:sz w:val="20"/>
              </w:rPr>
              <w:t>
сырья, переданного</w:t>
            </w:r>
            <w:r>
              <w:br/>
            </w:r>
            <w:r>
              <w:rPr>
                <w:rFonts w:ascii="Times New Roman"/>
                <w:b w:val="false"/>
                <w:i w:val="false"/>
                <w:color w:val="000000"/>
                <w:sz w:val="20"/>
              </w:rPr>
              <w:t>
на переработку</w:t>
            </w:r>
            <w:r>
              <w:br/>
            </w:r>
            <w:r>
              <w:rPr>
                <w:rFonts w:ascii="Times New Roman"/>
                <w:b w:val="false"/>
                <w:i w:val="false"/>
                <w:color w:val="000000"/>
                <w:sz w:val="20"/>
              </w:rPr>
              <w:t>
другим</w:t>
            </w:r>
            <w:r>
              <w:br/>
            </w:r>
            <w:r>
              <w:rPr>
                <w:rFonts w:ascii="Times New Roman"/>
                <w:b w:val="false"/>
                <w:i w:val="false"/>
                <w:color w:val="000000"/>
                <w:sz w:val="20"/>
              </w:rPr>
              <w:t>
предприятиям</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 xml:space="preserve">ЭҚЖЖ </w:t>
      </w:r>
      <w:r>
        <w:rPr>
          <w:rFonts w:ascii="Times New Roman"/>
          <w:b/>
          <w:i w:val="false"/>
          <w:color w:val="000000"/>
          <w:sz w:val="28"/>
        </w:rPr>
        <w:t xml:space="preserve">(5-таңбалы) </w:t>
      </w:r>
      <w:r>
        <w:rPr>
          <w:rFonts w:ascii="Times New Roman"/>
          <w:b/>
          <w:i w:val="false"/>
          <w:color w:val="000000"/>
          <w:sz w:val="28"/>
        </w:rPr>
        <w:t xml:space="preserve">– мұнда және бұдан әрі Қазақстан Республикасы </w:t>
      </w:r>
      <w:r>
        <w:rPr>
          <w:rFonts w:ascii="Times New Roman"/>
          <w:b/>
          <w:i w:val="false"/>
          <w:color w:val="000000"/>
          <w:sz w:val="28"/>
        </w:rPr>
        <w:t xml:space="preserve">Ұлттық экономика министрлігі </w:t>
      </w:r>
      <w:r>
        <w:rPr>
          <w:rFonts w:ascii="Times New Roman"/>
          <w:b/>
          <w:i w:val="false"/>
          <w:color w:val="000000"/>
          <w:sz w:val="28"/>
        </w:rPr>
        <w:t xml:space="preserve">Статистика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www.stat.gov.kz и</w:t>
      </w:r>
      <w:r>
        <w:rPr>
          <w:rFonts w:ascii="Times New Roman"/>
          <w:b/>
          <w:i w:val="false"/>
          <w:color w:val="000000"/>
          <w:sz w:val="28"/>
        </w:rPr>
        <w:t>нтернет-ресурсында орналас</w:t>
      </w:r>
      <w:r>
        <w:rPr>
          <w:rFonts w:ascii="Times New Roman"/>
          <w:b/>
          <w:i w:val="false"/>
          <w:color w:val="000000"/>
          <w:sz w:val="28"/>
        </w:rPr>
        <w:t>тырылған</w:t>
      </w:r>
      <w:r>
        <w:rPr>
          <w:rFonts w:ascii="Times New Roman"/>
          <w:b/>
          <w:i w:val="false"/>
          <w:color w:val="000000"/>
          <w:sz w:val="28"/>
        </w:rPr>
        <w:t xml:space="preserve"> "Экономикалық қызмет түрлерінің номенклатурасы"</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ОКЭД (5-ти значный) – здесь и далее "Номенклатура видов экономической деятельности", размещенная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ЭҚЖЖ (5-таңбалы) кодын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Код ОКЭД (5-ти значный) заполняется работником органа статистики при сдаче статистической формы на бумажном носителе</w:t>
      </w:r>
      <w:r>
        <w:br/>
      </w:r>
      <w:r>
        <w:rPr>
          <w:rFonts w:ascii="Times New Roman"/>
          <w:b w:val="false"/>
          <w:i w:val="false"/>
          <w:color w:val="000000"/>
          <w:sz w:val="28"/>
        </w:rPr>
        <w:t xml:space="preserve">
      </w:t>
      </w:r>
      <w:r>
        <w:rPr>
          <w:rFonts w:ascii="Times New Roman"/>
          <w:b/>
          <w:i w:val="false"/>
          <w:color w:val="000000"/>
          <w:sz w:val="28"/>
        </w:rPr>
        <w:t xml:space="preserve">Қажет болған жағдайда қосымша беттерде жалғастырыңыз </w:t>
      </w:r>
      <w:r>
        <w:br/>
      </w:r>
      <w:r>
        <w:rPr>
          <w:rFonts w:ascii="Times New Roman"/>
          <w:b w:val="false"/>
          <w:i w:val="false"/>
          <w:color w:val="000000"/>
          <w:sz w:val="28"/>
        </w:rPr>
        <w:t>
      При необходимости продолжите на дополнительных листах</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92"/>
        <w:gridCol w:w="1786"/>
        <w:gridCol w:w="1786"/>
        <w:gridCol w:w="1786"/>
        <w:gridCol w:w="1786"/>
        <w:gridCol w:w="1786"/>
        <w:gridCol w:w="1786"/>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Заттай көріністегі өнім өндірісін және құндық көріністегі өндірілген өнім көлемін көрсетіңіз</w:t>
      </w:r>
      <w:r>
        <w:br/>
      </w:r>
      <w:r>
        <w:rPr>
          <w:rFonts w:ascii="Times New Roman"/>
          <w:b w:val="false"/>
          <w:i w:val="false"/>
          <w:color w:val="000000"/>
          <w:sz w:val="28"/>
        </w:rPr>
        <w:t>
      Укажите производство продукции в натуральном выражении и объемы произведенной продукции в стоимостном выражении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960"/>
        <w:gridCol w:w="343"/>
        <w:gridCol w:w="1578"/>
        <w:gridCol w:w="2284"/>
        <w:gridCol w:w="525"/>
        <w:gridCol w:w="964"/>
        <w:gridCol w:w="652"/>
        <w:gridCol w:w="874"/>
        <w:gridCol w:w="1580"/>
        <w:gridCol w:w="1580"/>
      </w:tblGrid>
      <w:tr>
        <w:trPr>
          <w:trHeight w:val="3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3</w:t>
            </w:r>
            <w:r>
              <w:rPr>
                <w:rFonts w:ascii="Times New Roman"/>
                <w:b w:val="false"/>
                <w:i w:val="false"/>
                <w:color w:val="000000"/>
                <w:sz w:val="20"/>
              </w:rPr>
              <w:t xml:space="preserve"> бойынша өнім түрлерінің атауы</w:t>
            </w:r>
            <w:r>
              <w:br/>
            </w:r>
            <w:r>
              <w:rPr>
                <w:rFonts w:ascii="Times New Roman"/>
                <w:b w:val="false"/>
                <w:i w:val="false"/>
                <w:color w:val="000000"/>
                <w:sz w:val="20"/>
              </w:rPr>
              <w:t>
Наименование видов продукции по СКПП</w:t>
            </w:r>
            <w:r>
              <w:rPr>
                <w:rFonts w:ascii="Times New Roman"/>
                <w:b w:val="false"/>
                <w:i w:val="false"/>
                <w:color w:val="000000"/>
                <w:vertAlign w:val="superscript"/>
              </w:rPr>
              <w:t>3</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r>
              <w:br/>
            </w:r>
            <w:r>
              <w:rPr>
                <w:rFonts w:ascii="Times New Roman"/>
                <w:b w:val="false"/>
                <w:i w:val="false"/>
                <w:color w:val="000000"/>
                <w:sz w:val="20"/>
              </w:rPr>
              <w:t>
Код СКПП (заполняется респондентом)</w:t>
            </w:r>
          </w:p>
        </w:tc>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заттай көріністе өндірілген өнім –барлығы</w:t>
            </w:r>
            <w:r>
              <w:br/>
            </w:r>
            <w:r>
              <w:rPr>
                <w:rFonts w:ascii="Times New Roman"/>
                <w:b w:val="false"/>
                <w:i w:val="false"/>
                <w:color w:val="000000"/>
                <w:sz w:val="20"/>
              </w:rPr>
              <w:t>
Произведено продукции за отчетный год в натуральном выражении - всего</w:t>
            </w:r>
            <w:r>
              <w:br/>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құндық көріністегі өнімнің (тауар, қызмет) шығарылымы, мың теңге</w:t>
            </w:r>
            <w:r>
              <w:br/>
            </w:r>
            <w:r>
              <w:rPr>
                <w:rFonts w:ascii="Times New Roman"/>
                <w:b w:val="false"/>
                <w:i w:val="false"/>
                <w:color w:val="000000"/>
                <w:sz w:val="20"/>
              </w:rPr>
              <w:t>
Выпуск продукции (товаров, услуг) в стоимостном выражении за отчетный год,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өзінің қажеттіліктеріне (зауытішілік айналымға) пайдаланылған өнім</w:t>
            </w:r>
            <w:r>
              <w:br/>
            </w:r>
            <w:r>
              <w:rPr>
                <w:rFonts w:ascii="Times New Roman"/>
                <w:b w:val="false"/>
                <w:i w:val="false"/>
                <w:color w:val="000000"/>
                <w:sz w:val="20"/>
              </w:rPr>
              <w:t>
Использовано продукции</w:t>
            </w:r>
            <w:r>
              <w:br/>
            </w:r>
            <w:r>
              <w:rPr>
                <w:rFonts w:ascii="Times New Roman"/>
                <w:b w:val="false"/>
                <w:i w:val="false"/>
                <w:color w:val="000000"/>
                <w:sz w:val="20"/>
              </w:rPr>
              <w:t>
на собственные нужды (внутризаводской оборот) за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алыс-беріс шикiзатынан өндірілген өнім</w:t>
            </w:r>
            <w:r>
              <w:br/>
            </w:r>
            <w:r>
              <w:rPr>
                <w:rFonts w:ascii="Times New Roman"/>
                <w:b w:val="false"/>
                <w:i w:val="false"/>
                <w:color w:val="000000"/>
                <w:sz w:val="20"/>
              </w:rPr>
              <w:t>
Произведено продукции  из давальческого сырья за отчетный год</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заттай көріністегі дайын өнімнің қалғаны</w:t>
            </w:r>
            <w:r>
              <w:br/>
            </w:r>
            <w:r>
              <w:rPr>
                <w:rFonts w:ascii="Times New Roman"/>
                <w:b w:val="false"/>
                <w:i w:val="false"/>
                <w:color w:val="000000"/>
                <w:sz w:val="20"/>
              </w:rPr>
              <w:t>
Остатки готовой продукции на конец отчетного года в нату-ральном выражении</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жылдағы заттай көріністегі өндірілген өнім - барлығы</w:t>
            </w:r>
            <w:r>
              <w:br/>
            </w:r>
            <w:r>
              <w:rPr>
                <w:rFonts w:ascii="Times New Roman"/>
                <w:b w:val="false"/>
                <w:i w:val="false"/>
                <w:color w:val="000000"/>
                <w:sz w:val="20"/>
              </w:rPr>
              <w:t>
Произведено продукции за предыдущий год в натуральном выражении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r>
              <w:br/>
            </w:r>
            <w:r>
              <w:rPr>
                <w:rFonts w:ascii="Times New Roman"/>
                <w:b w:val="false"/>
                <w:i w:val="false"/>
                <w:color w:val="000000"/>
                <w:sz w:val="20"/>
              </w:rPr>
              <w:t>
в натуральном выражении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r>
              <w:br/>
            </w:r>
            <w:r>
              <w:rPr>
                <w:rFonts w:ascii="Times New Roman"/>
                <w:b w:val="false"/>
                <w:i w:val="false"/>
                <w:color w:val="000000"/>
                <w:sz w:val="20"/>
              </w:rPr>
              <w:t>
в стоимостном выражении, тысяч тенге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r>
              <w:br/>
            </w:r>
            <w:r>
              <w:rPr>
                <w:rFonts w:ascii="Times New Roman"/>
                <w:b w:val="false"/>
                <w:i w:val="false"/>
                <w:color w:val="000000"/>
                <w:sz w:val="20"/>
              </w:rPr>
              <w:t>
в натуральном выра-жении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r>
              <w:br/>
            </w:r>
            <w:r>
              <w:rPr>
                <w:rFonts w:ascii="Times New Roman"/>
                <w:b w:val="false"/>
                <w:i w:val="false"/>
                <w:color w:val="000000"/>
                <w:sz w:val="20"/>
              </w:rPr>
              <w:t>
в стоимостном выражении, тысяч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i w:val="false"/>
          <w:color w:val="000000"/>
          <w:sz w:val="28"/>
        </w:rPr>
        <w:t>Мұнда және бұдан әрі ӨӨСЖ – Қазақстан Республикасы Ұлттық экономика министрлігі Статистика комитетінің www.stat.gov.kz интернет-ресурсында орналастырылған "Өнеркәсіптік өнімдердің (тауарлардың, қызметтердің) анықтамалығы"</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Здесь и далее СКПП – "Справочник промышленной продукции (товаров, услуг)", размещенный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xml:space="preserve">
      </w:t>
      </w:r>
      <w:r>
        <w:rPr>
          <w:rFonts w:ascii="Times New Roman"/>
          <w:b/>
          <w:i w:val="false"/>
          <w:color w:val="000000"/>
          <w:sz w:val="28"/>
        </w:rPr>
        <w:t xml:space="preserve">Қажет болған жағдайда қосымша беттерде жалғастырыңыз </w:t>
      </w:r>
      <w:r>
        <w:br/>
      </w:r>
      <w:r>
        <w:rPr>
          <w:rFonts w:ascii="Times New Roman"/>
          <w:b w:val="false"/>
          <w:i w:val="false"/>
          <w:color w:val="000000"/>
          <w:sz w:val="28"/>
        </w:rPr>
        <w:t>
      При необходимости продолжите на дополнительных листах</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85"/>
        <w:gridCol w:w="585"/>
        <w:gridCol w:w="1318"/>
        <w:gridCol w:w="1318"/>
        <w:gridCol w:w="1318"/>
        <w:gridCol w:w="1318"/>
        <w:gridCol w:w="1318"/>
        <w:gridCol w:w="1318"/>
        <w:gridCol w:w="1318"/>
        <w:gridCol w:w="1319"/>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3.1.</w:t>
      </w:r>
      <w:r>
        <w:rPr>
          <w:rFonts w:ascii="Times New Roman"/>
          <w:b w:val="false"/>
          <w:i w:val="false"/>
          <w:color w:val="000000"/>
          <w:sz w:val="28"/>
        </w:rPr>
        <w:t xml:space="preserve"> </w:t>
      </w:r>
      <w:r>
        <w:rPr>
          <w:rFonts w:ascii="Times New Roman"/>
          <w:b/>
          <w:i w:val="false"/>
          <w:color w:val="000000"/>
          <w:sz w:val="28"/>
        </w:rPr>
        <w:t>Экологиялық таза өнім (тауар, қызмет)</w:t>
      </w:r>
      <w:r>
        <w:rPr>
          <w:rFonts w:ascii="Times New Roman"/>
          <w:b w:val="false"/>
          <w:i w:val="false"/>
          <w:color w:val="000000"/>
          <w:sz w:val="28"/>
        </w:rPr>
        <w:t xml:space="preserve"> </w:t>
      </w:r>
      <w:r>
        <w:rPr>
          <w:rFonts w:ascii="Times New Roman"/>
          <w:b/>
          <w:i w:val="false"/>
          <w:color w:val="000000"/>
          <w:sz w:val="28"/>
        </w:rPr>
        <w:t>өндірісінің заттай көріністегі және құндық көріністегі көлемін көрсетіңіз</w:t>
      </w:r>
      <w:r>
        <w:br/>
      </w:r>
      <w:r>
        <w:rPr>
          <w:rFonts w:ascii="Times New Roman"/>
          <w:b w:val="false"/>
          <w:i w:val="false"/>
          <w:color w:val="000000"/>
          <w:sz w:val="28"/>
        </w:rPr>
        <w:t>
      Укажите объем производства экологически чистой продукции (товаров, услуг) в натуральном выражении и в стоимостном выражении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1955"/>
        <w:gridCol w:w="1150"/>
        <w:gridCol w:w="4112"/>
        <w:gridCol w:w="4383"/>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r>
              <w:br/>
            </w:r>
            <w:r>
              <w:rPr>
                <w:rFonts w:ascii="Times New Roman"/>
                <w:b w:val="false"/>
                <w:i w:val="false"/>
                <w:color w:val="000000"/>
                <w:sz w:val="20"/>
              </w:rPr>
              <w:t>
Наименование продукции</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r>
              <w:br/>
            </w:r>
            <w:r>
              <w:rPr>
                <w:rFonts w:ascii="Times New Roman"/>
                <w:b w:val="false"/>
                <w:i w:val="false"/>
                <w:color w:val="000000"/>
                <w:sz w:val="20"/>
              </w:rPr>
              <w:t>
Код СКПП</w:t>
            </w:r>
            <w:r>
              <w:br/>
            </w:r>
            <w:r>
              <w:rPr>
                <w:rFonts w:ascii="Times New Roman"/>
                <w:b w:val="false"/>
                <w:i w:val="false"/>
                <w:color w:val="000000"/>
                <w:sz w:val="20"/>
              </w:rPr>
              <w:t>
(заполняется респондентом)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экологиялық таза өнім (тауар, қызмет) өндірісінің заттай көріністегі көлемі</w:t>
            </w:r>
            <w:r>
              <w:br/>
            </w:r>
            <w:r>
              <w:rPr>
                <w:rFonts w:ascii="Times New Roman"/>
                <w:b w:val="false"/>
                <w:i w:val="false"/>
                <w:color w:val="000000"/>
                <w:sz w:val="20"/>
              </w:rPr>
              <w:t>
Объем производства экологически чистой продукции (товаров, услуг)</w:t>
            </w:r>
            <w:r>
              <w:br/>
            </w:r>
            <w:r>
              <w:rPr>
                <w:rFonts w:ascii="Times New Roman"/>
                <w:b w:val="false"/>
                <w:i w:val="false"/>
                <w:color w:val="000000"/>
                <w:sz w:val="20"/>
              </w:rPr>
              <w:t>
в натуральном выражении</w:t>
            </w:r>
            <w:r>
              <w:br/>
            </w:r>
            <w:r>
              <w:rPr>
                <w:rFonts w:ascii="Times New Roman"/>
                <w:b w:val="false"/>
                <w:i w:val="false"/>
                <w:color w:val="000000"/>
                <w:sz w:val="20"/>
              </w:rPr>
              <w:t>
за отчетный год</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экологиялық таза өнімнің (тауар, қызмет) шығарылымы, мың теңге</w:t>
            </w:r>
            <w:r>
              <w:br/>
            </w:r>
            <w:r>
              <w:rPr>
                <w:rFonts w:ascii="Times New Roman"/>
                <w:b w:val="false"/>
                <w:i w:val="false"/>
                <w:color w:val="000000"/>
                <w:sz w:val="20"/>
              </w:rPr>
              <w:t>
Выпуск экологически чистой продукции (товаров, услуг) за отчетный год, тысяч тенге</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Қосалқы</w:t>
      </w:r>
      <w:r>
        <w:rPr>
          <w:rFonts w:ascii="Times New Roman"/>
          <w:b/>
          <w:i w:val="false"/>
          <w:color w:val="000000"/>
          <w:sz w:val="28"/>
        </w:rPr>
        <w:t xml:space="preserve"> қызмет түрлері бойынша өндірілген өнім және көрсетілген қызметтер көлемін көрсетіңіз, мың теңгемен</w:t>
      </w:r>
      <w:r>
        <w:br/>
      </w:r>
      <w:r>
        <w:rPr>
          <w:rFonts w:ascii="Times New Roman"/>
          <w:b w:val="false"/>
          <w:i w:val="false"/>
          <w:color w:val="000000"/>
          <w:sz w:val="28"/>
        </w:rPr>
        <w:t>
      Укажите объем произведенной продукции и оказанных услуг по вторичным видам деятельности в действующих ценах предприятия без налога на добавленную стоимость (далее – НДС) и акцизов, в тысячах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8"/>
        <w:gridCol w:w="2709"/>
        <w:gridCol w:w="3753"/>
      </w:tblGrid>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қызмет түрлерінің атауы</w:t>
            </w:r>
            <w:r>
              <w:br/>
            </w:r>
            <w:r>
              <w:rPr>
                <w:rFonts w:ascii="Times New Roman"/>
                <w:b w:val="false"/>
                <w:i w:val="false"/>
                <w:color w:val="000000"/>
                <w:sz w:val="20"/>
              </w:rPr>
              <w:t>
Наименование видов деятельности по ОКЭД</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br/>
            </w:r>
            <w:r>
              <w:rPr>
                <w:rFonts w:ascii="Times New Roman"/>
                <w:b w:val="false"/>
                <w:i w:val="false"/>
                <w:color w:val="000000"/>
                <w:sz w:val="20"/>
              </w:rPr>
              <w:t>
Код ОКЭД</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r>
              <w:br/>
            </w:r>
            <w:r>
              <w:rPr>
                <w:rFonts w:ascii="Times New Roman"/>
                <w:b w:val="false"/>
                <w:i w:val="false"/>
                <w:color w:val="000000"/>
                <w:sz w:val="20"/>
              </w:rPr>
              <w:t>
За отчетный год</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5"/>
        <w:gridCol w:w="914"/>
        <w:gridCol w:w="7301"/>
      </w:tblGrid>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Есепті жылдағы заттай көріністегі өнім өндірісі өсуінің немесе төмендеуінің негізгі себептерін көрсетіңіз</w:t>
            </w:r>
            <w:r>
              <w:br/>
            </w:r>
            <w:r>
              <w:rPr>
                <w:rFonts w:ascii="Times New Roman"/>
                <w:b w:val="false"/>
                <w:i w:val="false"/>
                <w:color w:val="000000"/>
                <w:sz w:val="20"/>
              </w:rPr>
              <w:t>
Укажите основные причины роста или спада производства продукции в натуральном выражении за отчетный год</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үлгісі:</w:t>
            </w:r>
            <w:r>
              <w:br/>
            </w:r>
            <w:r>
              <w:rPr>
                <w:rFonts w:ascii="Times New Roman"/>
                <w:b w:val="false"/>
                <w:i w:val="false"/>
                <w:color w:val="000000"/>
                <w:sz w:val="20"/>
              </w:rPr>
              <w:t>Пример заполнения:</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93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938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4"/>
        <w:gridCol w:w="4451"/>
        <w:gridCol w:w="2207"/>
        <w:gridCol w:w="2208"/>
      </w:tblGrid>
      <w:tr>
        <w:trPr>
          <w:trHeight w:val="30" w:hRule="atLeast"/>
        </w:trPr>
        <w:tc>
          <w:tcPr>
            <w:tcW w:w="3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бойынша өнім түрлерінің атауы</w:t>
            </w:r>
            <w:r>
              <w:br/>
            </w:r>
            <w:r>
              <w:rPr>
                <w:rFonts w:ascii="Times New Roman"/>
                <w:b w:val="false"/>
                <w:i w:val="false"/>
                <w:color w:val="000000"/>
                <w:sz w:val="20"/>
              </w:rPr>
              <w:t>
Наименование видов продукции по СКПП</w:t>
            </w:r>
          </w:p>
        </w:tc>
        <w:tc>
          <w:tcPr>
            <w:tcW w:w="4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r>
              <w:br/>
            </w:r>
            <w:r>
              <w:rPr>
                <w:rFonts w:ascii="Times New Roman"/>
                <w:b w:val="false"/>
                <w:i w:val="false"/>
                <w:color w:val="000000"/>
                <w:sz w:val="20"/>
              </w:rPr>
              <w:t>
Код СКПП (заполняется респондентом)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жылдағы деңгейге</w:t>
            </w:r>
            <w:r>
              <w:br/>
            </w:r>
            <w:r>
              <w:rPr>
                <w:rFonts w:ascii="Times New Roman"/>
                <w:b w:val="false"/>
                <w:i w:val="false"/>
                <w:color w:val="000000"/>
                <w:sz w:val="20"/>
              </w:rPr>
              <w:t>
К уровню предыдущего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себептері</w:t>
            </w:r>
            <w:r>
              <w:br/>
            </w:r>
            <w:r>
              <w:rPr>
                <w:rFonts w:ascii="Times New Roman"/>
                <w:b w:val="false"/>
                <w:i w:val="false"/>
                <w:color w:val="000000"/>
                <w:sz w:val="20"/>
              </w:rPr>
              <w:t>
причины роста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себептері</w:t>
            </w:r>
            <w:r>
              <w:br/>
            </w:r>
            <w:r>
              <w:rPr>
                <w:rFonts w:ascii="Times New Roman"/>
                <w:b w:val="false"/>
                <w:i w:val="false"/>
                <w:color w:val="000000"/>
                <w:sz w:val="20"/>
              </w:rPr>
              <w:t>
причины спада</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602"/>
        <w:gridCol w:w="5698"/>
      </w:tblGrid>
      <w:tr>
        <w:trPr>
          <w:trHeight w:val="30" w:hRule="atLeast"/>
        </w:trPr>
        <w:tc>
          <w:tcPr>
            <w:tcW w:w="6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 осы бөлім өнiм өндiрiсі өсуінің немесе төмендеуінің негiзгi себептерiнiң анықтамалығына сәйкес толтырылады:</w:t>
            </w:r>
            <w:r>
              <w:br/>
            </w:r>
            <w:r>
              <w:rPr>
                <w:rFonts w:ascii="Times New Roman"/>
                <w:b w:val="false"/>
                <w:i w:val="false"/>
                <w:color w:val="000000"/>
                <w:sz w:val="20"/>
              </w:rPr>
              <w:t>
</w:t>
            </w:r>
            <w:r>
              <w:rPr>
                <w:rFonts w:ascii="Times New Roman"/>
                <w:b/>
                <w:i w:val="false"/>
                <w:color w:val="000000"/>
                <w:sz w:val="20"/>
              </w:rPr>
              <w:t>01. Шикізаттың түсуі</w:t>
            </w:r>
            <w:r>
              <w:br/>
            </w:r>
            <w:r>
              <w:rPr>
                <w:rFonts w:ascii="Times New Roman"/>
                <w:b w:val="false"/>
                <w:i w:val="false"/>
                <w:color w:val="000000"/>
                <w:sz w:val="20"/>
              </w:rPr>
              <w:t>
</w:t>
            </w:r>
            <w:r>
              <w:rPr>
                <w:rFonts w:ascii="Times New Roman"/>
                <w:b/>
                <w:i w:val="false"/>
                <w:color w:val="000000"/>
                <w:sz w:val="20"/>
              </w:rPr>
              <w:t>02. Сұраныс (тапсырыстардың, шарттардың, келiсiмшарттардың, өткiзу нарығының артуы немесе азаюы)</w:t>
            </w:r>
            <w:r>
              <w:br/>
            </w:r>
            <w:r>
              <w:rPr>
                <w:rFonts w:ascii="Times New Roman"/>
                <w:b w:val="false"/>
                <w:i w:val="false"/>
                <w:color w:val="000000"/>
                <w:sz w:val="20"/>
              </w:rPr>
              <w:t>
</w:t>
            </w:r>
            <w:r>
              <w:rPr>
                <w:rFonts w:ascii="Times New Roman"/>
                <w:b/>
                <w:i w:val="false"/>
                <w:color w:val="000000"/>
                <w:sz w:val="20"/>
              </w:rPr>
              <w:t>03. Қайта өңделетiн шикiзаттың құрамындағы металдардың мөлшері</w:t>
            </w:r>
            <w:r>
              <w:br/>
            </w:r>
            <w:r>
              <w:rPr>
                <w:rFonts w:ascii="Times New Roman"/>
                <w:b w:val="false"/>
                <w:i w:val="false"/>
                <w:color w:val="000000"/>
                <w:sz w:val="20"/>
              </w:rPr>
              <w:t>
</w:t>
            </w:r>
            <w:r>
              <w:rPr>
                <w:rFonts w:ascii="Times New Roman"/>
                <w:b/>
                <w:i w:val="false"/>
                <w:color w:val="000000"/>
                <w:sz w:val="20"/>
              </w:rPr>
              <w:t>04. Кәсiпорындағы жөндеу, қайта жаңарту жұмыстары</w:t>
            </w:r>
            <w:r>
              <w:br/>
            </w:r>
            <w:r>
              <w:rPr>
                <w:rFonts w:ascii="Times New Roman"/>
                <w:b w:val="false"/>
                <w:i w:val="false"/>
                <w:color w:val="000000"/>
                <w:sz w:val="20"/>
              </w:rPr>
              <w:t>
</w:t>
            </w:r>
            <w:r>
              <w:rPr>
                <w:rFonts w:ascii="Times New Roman"/>
                <w:b/>
                <w:i w:val="false"/>
                <w:color w:val="000000"/>
                <w:sz w:val="20"/>
              </w:rPr>
              <w:t>05. Меншікті айналым қаражаттарының жетіспеушілігі</w:t>
            </w:r>
            <w:r>
              <w:br/>
            </w:r>
            <w:r>
              <w:rPr>
                <w:rFonts w:ascii="Times New Roman"/>
                <w:b w:val="false"/>
                <w:i w:val="false"/>
                <w:color w:val="000000"/>
                <w:sz w:val="20"/>
              </w:rPr>
              <w:t>
</w:t>
            </w:r>
            <w:r>
              <w:rPr>
                <w:rFonts w:ascii="Times New Roman"/>
                <w:b/>
                <w:i w:val="false"/>
                <w:color w:val="000000"/>
                <w:sz w:val="20"/>
              </w:rPr>
              <w:t>06. Шикізаттың болмауы</w:t>
            </w:r>
            <w:r>
              <w:br/>
            </w:r>
            <w:r>
              <w:rPr>
                <w:rFonts w:ascii="Times New Roman"/>
                <w:b w:val="false"/>
                <w:i w:val="false"/>
                <w:color w:val="000000"/>
                <w:sz w:val="20"/>
              </w:rPr>
              <w:t>
</w:t>
            </w:r>
            <w:r>
              <w:rPr>
                <w:rFonts w:ascii="Times New Roman"/>
                <w:b/>
                <w:i w:val="false"/>
                <w:color w:val="000000"/>
                <w:sz w:val="20"/>
              </w:rPr>
              <w:t>07. Апатты жағдай</w:t>
            </w:r>
            <w:r>
              <w:br/>
            </w:r>
            <w:r>
              <w:rPr>
                <w:rFonts w:ascii="Times New Roman"/>
                <w:b w:val="false"/>
                <w:i w:val="false"/>
                <w:color w:val="000000"/>
                <w:sz w:val="20"/>
              </w:rPr>
              <w:t>
</w:t>
            </w:r>
            <w:r>
              <w:rPr>
                <w:rFonts w:ascii="Times New Roman"/>
                <w:b/>
                <w:i w:val="false"/>
                <w:color w:val="000000"/>
                <w:sz w:val="20"/>
              </w:rPr>
              <w:t>99. Өзге де</w:t>
            </w:r>
          </w:p>
        </w:tc>
        <w:tc>
          <w:tcPr>
            <w:tcW w:w="5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данный раздел заполняется в соответствии со справочником основных причин роста или спада производства продукции:</w:t>
            </w:r>
            <w:r>
              <w:br/>
            </w:r>
            <w:r>
              <w:rPr>
                <w:rFonts w:ascii="Times New Roman"/>
                <w:b w:val="false"/>
                <w:i w:val="false"/>
                <w:color w:val="000000"/>
                <w:sz w:val="20"/>
              </w:rPr>
              <w:t>
01. Поступление сырья</w:t>
            </w:r>
            <w:r>
              <w:br/>
            </w:r>
            <w:r>
              <w:rPr>
                <w:rFonts w:ascii="Times New Roman"/>
                <w:b w:val="false"/>
                <w:i w:val="false"/>
                <w:color w:val="000000"/>
                <w:sz w:val="20"/>
              </w:rPr>
              <w:t>
02. Спрос (увеличение или уменьшение заказов, договоров, контрактов, рынка сбыта)</w:t>
            </w:r>
            <w:r>
              <w:br/>
            </w:r>
            <w:r>
              <w:rPr>
                <w:rFonts w:ascii="Times New Roman"/>
                <w:b w:val="false"/>
                <w:i w:val="false"/>
                <w:color w:val="000000"/>
                <w:sz w:val="20"/>
              </w:rPr>
              <w:t>
03. Содержание металла в перерабатываемом сырье</w:t>
            </w:r>
            <w:r>
              <w:br/>
            </w:r>
            <w:r>
              <w:rPr>
                <w:rFonts w:ascii="Times New Roman"/>
                <w:b w:val="false"/>
                <w:i w:val="false"/>
                <w:color w:val="000000"/>
                <w:sz w:val="20"/>
              </w:rPr>
              <w:t>
04. Ремонтные работы, реконструкция предприятия</w:t>
            </w:r>
            <w:r>
              <w:br/>
            </w:r>
            <w:r>
              <w:rPr>
                <w:rFonts w:ascii="Times New Roman"/>
                <w:b w:val="false"/>
                <w:i w:val="false"/>
                <w:color w:val="000000"/>
                <w:sz w:val="20"/>
              </w:rPr>
              <w:t>
05. Недостаток собственных оборотных средств</w:t>
            </w:r>
            <w:r>
              <w:br/>
            </w:r>
            <w:r>
              <w:rPr>
                <w:rFonts w:ascii="Times New Roman"/>
                <w:b w:val="false"/>
                <w:i w:val="false"/>
                <w:color w:val="000000"/>
                <w:sz w:val="20"/>
              </w:rPr>
              <w:t>
06. Отсутствие сырья</w:t>
            </w:r>
            <w:r>
              <w:br/>
            </w:r>
            <w:r>
              <w:rPr>
                <w:rFonts w:ascii="Times New Roman"/>
                <w:b w:val="false"/>
                <w:i w:val="false"/>
                <w:color w:val="000000"/>
                <w:sz w:val="20"/>
              </w:rPr>
              <w:t>
07. Аварийная ситуация</w:t>
            </w:r>
            <w:r>
              <w:br/>
            </w:r>
            <w:r>
              <w:rPr>
                <w:rFonts w:ascii="Times New Roman"/>
                <w:b w:val="false"/>
                <w:i w:val="false"/>
                <w:color w:val="000000"/>
                <w:sz w:val="20"/>
              </w:rPr>
              <w:t>
99. Прочие</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 xml:space="preserve">Есепті жылдағы </w:t>
      </w:r>
      <w:r>
        <w:rPr>
          <w:rFonts w:ascii="Times New Roman"/>
          <w:b/>
          <w:i w:val="false"/>
          <w:color w:val="000000"/>
          <w:sz w:val="28"/>
        </w:rPr>
        <w:t>өз өндір</w:t>
      </w:r>
      <w:r>
        <w:rPr>
          <w:rFonts w:ascii="Times New Roman"/>
          <w:b/>
          <w:i w:val="false"/>
          <w:color w:val="000000"/>
          <w:sz w:val="28"/>
        </w:rPr>
        <w:t>ісінің</w:t>
      </w:r>
      <w:r>
        <w:rPr>
          <w:rFonts w:ascii="Times New Roman"/>
          <w:b/>
          <w:i w:val="false"/>
          <w:color w:val="000000"/>
          <w:sz w:val="28"/>
        </w:rPr>
        <w:t xml:space="preserve"> жөнелтілген өнеркәсіп</w:t>
      </w:r>
      <w:r>
        <w:rPr>
          <w:rFonts w:ascii="Times New Roman"/>
          <w:b/>
          <w:i w:val="false"/>
          <w:color w:val="000000"/>
          <w:sz w:val="28"/>
        </w:rPr>
        <w:t>тік</w:t>
      </w:r>
      <w:r>
        <w:rPr>
          <w:rFonts w:ascii="Times New Roman"/>
          <w:b/>
          <w:i w:val="false"/>
          <w:color w:val="000000"/>
          <w:sz w:val="28"/>
        </w:rPr>
        <w:t xml:space="preserve"> өнімінің көлемін </w:t>
      </w:r>
      <w:r>
        <w:rPr>
          <w:rFonts w:ascii="Times New Roman"/>
          <w:b/>
          <w:i w:val="false"/>
          <w:color w:val="000000"/>
          <w:sz w:val="28"/>
        </w:rPr>
        <w:t xml:space="preserve">кәсіпорынның </w:t>
      </w:r>
      <w:r>
        <w:rPr>
          <w:rFonts w:ascii="Times New Roman"/>
          <w:b/>
          <w:i w:val="false"/>
          <w:color w:val="000000"/>
          <w:sz w:val="28"/>
        </w:rPr>
        <w:t>қолданыстағы бағасымен (</w:t>
      </w:r>
      <w:r>
        <w:rPr>
          <w:rFonts w:ascii="Times New Roman"/>
          <w:b/>
          <w:i w:val="false"/>
          <w:color w:val="000000"/>
          <w:sz w:val="28"/>
        </w:rPr>
        <w:t>ҚҚС-сыз</w:t>
      </w:r>
      <w:r>
        <w:rPr>
          <w:rFonts w:ascii="Times New Roman"/>
          <w:b w:val="false"/>
          <w:i w:val="false"/>
          <w:color w:val="000000"/>
          <w:sz w:val="28"/>
        </w:rPr>
        <w:t xml:space="preserve"> </w:t>
      </w:r>
      <w:r>
        <w:rPr>
          <w:rFonts w:ascii="Times New Roman"/>
          <w:b/>
          <w:i w:val="false"/>
          <w:color w:val="000000"/>
          <w:sz w:val="28"/>
        </w:rPr>
        <w:t>және акциздерсіз) көрсетіңіз, мың теңгемен</w:t>
      </w:r>
      <w:r>
        <w:br/>
      </w:r>
      <w:r>
        <w:rPr>
          <w:rFonts w:ascii="Times New Roman"/>
          <w:b w:val="false"/>
          <w:i w:val="false"/>
          <w:color w:val="000000"/>
          <w:sz w:val="28"/>
        </w:rPr>
        <w:t>
      Укажите объем отгруженной в отчетном году промышленной продукции собственного производства в действующих ценах предприятия (без НДС и акцизов), в тысячах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4761"/>
        <w:gridCol w:w="1292"/>
        <w:gridCol w:w="1292"/>
        <w:gridCol w:w="1651"/>
        <w:gridCol w:w="2012"/>
      </w:tblGrid>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4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w:t>
            </w:r>
            <w:r>
              <w:br/>
            </w:r>
            <w:r>
              <w:rPr>
                <w:rFonts w:ascii="Times New Roman"/>
                <w:b w:val="false"/>
                <w:i w:val="false"/>
                <w:color w:val="000000"/>
                <w:sz w:val="20"/>
              </w:rPr>
              <w:t>
На внутренний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бойынша</w:t>
            </w:r>
            <w:r>
              <w:br/>
            </w:r>
            <w:r>
              <w:rPr>
                <w:rFonts w:ascii="Times New Roman"/>
                <w:b w:val="false"/>
                <w:i w:val="false"/>
                <w:color w:val="000000"/>
                <w:sz w:val="20"/>
              </w:rPr>
              <w:t>
по государственным закупкам</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сатып алулары бойынша</w:t>
            </w:r>
            <w:r>
              <w:br/>
            </w:r>
            <w:r>
              <w:rPr>
                <w:rFonts w:ascii="Times New Roman"/>
                <w:b w:val="false"/>
                <w:i w:val="false"/>
                <w:color w:val="000000"/>
                <w:sz w:val="20"/>
              </w:rPr>
              <w:t>
по закупкам национальных компаний</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 өнім (тауар, қызмет) көлемі – барлығы</w:t>
            </w:r>
            <w:r>
              <w:br/>
            </w:r>
            <w:r>
              <w:rPr>
                <w:rFonts w:ascii="Times New Roman"/>
                <w:b w:val="false"/>
                <w:i w:val="false"/>
                <w:color w:val="000000"/>
                <w:sz w:val="20"/>
              </w:rPr>
              <w:t>
Объем отгруженной продукции (товаров, услуг) – всего</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өнеркәсіптік сипаттағы қызметтер көлемі</w:t>
            </w:r>
            <w:r>
              <w:br/>
            </w:r>
            <w:r>
              <w:rPr>
                <w:rFonts w:ascii="Times New Roman"/>
                <w:b w:val="false"/>
                <w:i w:val="false"/>
                <w:color w:val="000000"/>
                <w:sz w:val="20"/>
              </w:rPr>
              <w:t>
 из него объем услуг промышленного характера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Есепті жылдағы заттай көріністегі өз өндірісінің жөнелтілген өнеркәсіптік өнімінің көлемін көрсетіңіз</w:t>
      </w:r>
      <w:r>
        <w:br/>
      </w:r>
      <w:r>
        <w:rPr>
          <w:rFonts w:ascii="Times New Roman"/>
          <w:b w:val="false"/>
          <w:i w:val="false"/>
          <w:color w:val="000000"/>
          <w:sz w:val="28"/>
        </w:rPr>
        <w:t>
      Укажите объем отгруженной в отчетном году промышленной продукции собственного производства в натуральном выражении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2717"/>
        <w:gridCol w:w="972"/>
        <w:gridCol w:w="1347"/>
        <w:gridCol w:w="1347"/>
        <w:gridCol w:w="1723"/>
        <w:gridCol w:w="2098"/>
      </w:tblGrid>
      <w:tr>
        <w:trPr>
          <w:trHeight w:val="30" w:hRule="atLeast"/>
        </w:trPr>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бойынша өнім түрлерінің атауы</w:t>
            </w:r>
            <w:r>
              <w:br/>
            </w:r>
            <w:r>
              <w:rPr>
                <w:rFonts w:ascii="Times New Roman"/>
                <w:b w:val="false"/>
                <w:i w:val="false"/>
                <w:color w:val="000000"/>
                <w:sz w:val="20"/>
              </w:rPr>
              <w:t>
Наименование видов продукции по СКПП</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r>
              <w:br/>
            </w:r>
            <w:r>
              <w:rPr>
                <w:rFonts w:ascii="Times New Roman"/>
                <w:b w:val="false"/>
                <w:i w:val="false"/>
                <w:color w:val="000000"/>
                <w:sz w:val="20"/>
              </w:rPr>
              <w:t>
Код СКПП</w:t>
            </w:r>
            <w:r>
              <w:br/>
            </w:r>
            <w:r>
              <w:rPr>
                <w:rFonts w:ascii="Times New Roman"/>
                <w:b w:val="false"/>
                <w:i w:val="false"/>
                <w:color w:val="000000"/>
                <w:sz w:val="20"/>
              </w:rPr>
              <w:t>
(заполняется респондентом)</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w:t>
            </w:r>
            <w:r>
              <w:br/>
            </w:r>
            <w:r>
              <w:rPr>
                <w:rFonts w:ascii="Times New Roman"/>
                <w:b w:val="false"/>
                <w:i w:val="false"/>
                <w:color w:val="000000"/>
                <w:sz w:val="20"/>
              </w:rPr>
              <w:t>
На внутренний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бойынша</w:t>
            </w:r>
            <w:r>
              <w:br/>
            </w:r>
            <w:r>
              <w:rPr>
                <w:rFonts w:ascii="Times New Roman"/>
                <w:b w:val="false"/>
                <w:i w:val="false"/>
                <w:color w:val="000000"/>
                <w:sz w:val="20"/>
              </w:rPr>
              <w:t>
по государственным закупкам</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сатып алулары бойынша</w:t>
            </w:r>
            <w:r>
              <w:br/>
            </w:r>
            <w:r>
              <w:rPr>
                <w:rFonts w:ascii="Times New Roman"/>
                <w:b w:val="false"/>
                <w:i w:val="false"/>
                <w:color w:val="000000"/>
                <w:sz w:val="20"/>
              </w:rPr>
              <w:t>
по закупкам национальных компаний</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 xml:space="preserve">Өз өндірісінің </w:t>
      </w:r>
      <w:r>
        <w:rPr>
          <w:rFonts w:ascii="Times New Roman"/>
          <w:b/>
          <w:i w:val="false"/>
          <w:color w:val="000000"/>
          <w:sz w:val="28"/>
        </w:rPr>
        <w:t>ж</w:t>
      </w:r>
      <w:r>
        <w:rPr>
          <w:rFonts w:ascii="Times New Roman"/>
          <w:b/>
          <w:i w:val="false"/>
          <w:color w:val="000000"/>
          <w:sz w:val="28"/>
        </w:rPr>
        <w:t>өнелтілген өнеркәсіп</w:t>
      </w:r>
      <w:r>
        <w:rPr>
          <w:rFonts w:ascii="Times New Roman"/>
          <w:b/>
          <w:i w:val="false"/>
          <w:color w:val="000000"/>
          <w:sz w:val="28"/>
        </w:rPr>
        <w:t>тік</w:t>
      </w:r>
      <w:r>
        <w:rPr>
          <w:rFonts w:ascii="Times New Roman"/>
          <w:b/>
          <w:i w:val="false"/>
          <w:color w:val="000000"/>
          <w:sz w:val="28"/>
        </w:rPr>
        <w:t xml:space="preserve"> өнім</w:t>
      </w:r>
      <w:r>
        <w:rPr>
          <w:rFonts w:ascii="Times New Roman"/>
          <w:b/>
          <w:i w:val="false"/>
          <w:color w:val="000000"/>
          <w:sz w:val="28"/>
        </w:rPr>
        <w:t>і</w:t>
      </w:r>
      <w:r>
        <w:rPr>
          <w:rFonts w:ascii="Times New Roman"/>
          <w:b/>
          <w:i w:val="false"/>
          <w:color w:val="000000"/>
          <w:sz w:val="28"/>
        </w:rPr>
        <w:t xml:space="preserve">нің </w:t>
      </w:r>
      <w:r>
        <w:rPr>
          <w:rFonts w:ascii="Times New Roman"/>
          <w:b/>
          <w:i w:val="false"/>
          <w:color w:val="000000"/>
          <w:sz w:val="28"/>
        </w:rPr>
        <w:t xml:space="preserve">(тауар, қызмет) </w:t>
      </w:r>
      <w:r>
        <w:rPr>
          <w:rFonts w:ascii="Times New Roman"/>
          <w:b/>
          <w:i w:val="false"/>
          <w:color w:val="000000"/>
          <w:sz w:val="28"/>
        </w:rPr>
        <w:t xml:space="preserve">көлемін көрсетіңіз, мың теңгемен </w:t>
      </w:r>
      <w:r>
        <w:rPr>
          <w:rFonts w:ascii="Times New Roman"/>
          <w:b w:val="false"/>
          <w:i w:val="false"/>
          <w:color w:val="000000"/>
          <w:vertAlign w:val="superscript"/>
        </w:rPr>
        <w:t>4</w:t>
      </w:r>
      <w:r>
        <w:br/>
      </w:r>
      <w:r>
        <w:rPr>
          <w:rFonts w:ascii="Times New Roman"/>
          <w:b w:val="false"/>
          <w:i w:val="false"/>
          <w:color w:val="000000"/>
          <w:sz w:val="28"/>
        </w:rPr>
        <w:t xml:space="preserve">
      Укажите объем отгруженной промышленной продукции (товаров, услуг) собственного производства, в тысячах тенге </w:t>
      </w:r>
      <w:r>
        <w:rPr>
          <w:rFonts w:ascii="Times New Roman"/>
          <w:b w:val="false"/>
          <w:i w:val="false"/>
          <w:color w:val="000000"/>
          <w:vertAlign w:val="superscript"/>
        </w:rPr>
        <w:t>4</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2"/>
        <w:gridCol w:w="4698"/>
        <w:gridCol w:w="811"/>
        <w:gridCol w:w="811"/>
        <w:gridCol w:w="811"/>
        <w:gridCol w:w="1827"/>
      </w:tblGrid>
      <w:tr>
        <w:trPr/>
        <w:tc>
          <w:tcPr>
            <w:tcW w:w="3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4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Жөнелтілген өнім (тауар, қызмет) көлемі </w:t>
            </w:r>
            <w:r>
              <w:br/>
            </w:r>
            <w:r>
              <w:rPr>
                <w:rFonts w:ascii="Times New Roman"/>
                <w:b w:val="false"/>
                <w:i w:val="false"/>
                <w:color w:val="000000"/>
                <w:sz w:val="20"/>
              </w:rPr>
              <w:t xml:space="preserve">
Объем отгруженной продукции (товаров, услуг)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r>
              <w:br/>
            </w:r>
            <w:r>
              <w:rPr>
                <w:rFonts w:ascii="Times New Roman"/>
                <w:b w:val="false"/>
                <w:i w:val="false"/>
                <w:color w:val="000000"/>
                <w:sz w:val="20"/>
              </w:rPr>
              <w:t>
резидентам</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w:t>
            </w:r>
            <w:r>
              <w:br/>
            </w:r>
            <w:r>
              <w:rPr>
                <w:rFonts w:ascii="Times New Roman"/>
                <w:b w:val="false"/>
                <w:i w:val="false"/>
                <w:color w:val="000000"/>
                <w:sz w:val="20"/>
              </w:rPr>
              <w:t>
нерезидентам</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 xml:space="preserve">Заттай және құндық көріністегі өз өндірісінің жөнелтілген өнеркәсіптік өнімінің </w:t>
      </w:r>
      <w:r>
        <w:rPr>
          <w:rFonts w:ascii="Times New Roman"/>
          <w:b/>
          <w:i w:val="false"/>
          <w:color w:val="000000"/>
          <w:sz w:val="28"/>
        </w:rPr>
        <w:t xml:space="preserve">(тауар, қызмет) </w:t>
      </w:r>
      <w:r>
        <w:rPr>
          <w:rFonts w:ascii="Times New Roman"/>
          <w:b/>
          <w:i w:val="false"/>
          <w:color w:val="000000"/>
          <w:sz w:val="28"/>
        </w:rPr>
        <w:t xml:space="preserve">көлемін көрсетіңіз (құндық көріністегі жалпы өндіріс көлеміндегі ең үлкен үлесі бар өнеркәсіп өнімінің 10 негізгі түріне дейін) </w:t>
      </w:r>
      <w:r>
        <w:rPr>
          <w:rFonts w:ascii="Times New Roman"/>
          <w:b w:val="false"/>
          <w:i w:val="false"/>
          <w:color w:val="000000"/>
          <w:vertAlign w:val="superscript"/>
        </w:rPr>
        <w:t>4</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9"/>
        <w:gridCol w:w="805"/>
        <w:gridCol w:w="288"/>
        <w:gridCol w:w="990"/>
        <w:gridCol w:w="1175"/>
        <w:gridCol w:w="399"/>
        <w:gridCol w:w="621"/>
        <w:gridCol w:w="399"/>
        <w:gridCol w:w="953"/>
        <w:gridCol w:w="399"/>
        <w:gridCol w:w="882"/>
      </w:tblGrid>
      <w:tr>
        <w:trPr>
          <w:trHeight w:val="30" w:hRule="atLeast"/>
        </w:trPr>
        <w:tc>
          <w:tcPr>
            <w:tcW w:w="5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объем отгруженной промышленной продукции (товаров, услуг) собственного производства в натуральном и стоимостном выражении (до 10 основных видов промышленной продукции с наибольшим удельным весом в общем объеме производства в стоимостном выражении) </w:t>
            </w:r>
            <w:r>
              <w:rPr>
                <w:rFonts w:ascii="Times New Roman"/>
                <w:b w:val="false"/>
                <w:i w:val="false"/>
                <w:color w:val="000000"/>
                <w:vertAlign w:val="superscript"/>
              </w:rPr>
              <w:t>4</w:t>
            </w:r>
            <w:r>
              <w:rPr>
                <w:rFonts w:ascii="Times New Roman"/>
                <w:b w:val="false"/>
                <w:i w:val="false"/>
                <w:color w:val="000000"/>
                <w:sz w:val="20"/>
              </w:rPr>
              <w:t>ӨӨСЖ бойынша өнім түрлерінің атауы</w:t>
            </w:r>
            <w:r>
              <w:br/>
            </w:r>
            <w:r>
              <w:rPr>
                <w:rFonts w:ascii="Times New Roman"/>
                <w:b w:val="false"/>
                <w:i w:val="false"/>
                <w:color w:val="000000"/>
                <w:sz w:val="20"/>
              </w:rPr>
              <w:t>
Наименование видов продукции по СКПП</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r>
              <w:br/>
            </w:r>
            <w:r>
              <w:rPr>
                <w:rFonts w:ascii="Times New Roman"/>
                <w:b w:val="false"/>
                <w:i w:val="false"/>
                <w:color w:val="000000"/>
                <w:sz w:val="20"/>
              </w:rPr>
              <w:t>
Код СКПП (заполняется респондентом)</w:t>
            </w:r>
          </w:p>
        </w:tc>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жөнелтілген</w:t>
            </w:r>
            <w:r>
              <w:br/>
            </w:r>
            <w:r>
              <w:rPr>
                <w:rFonts w:ascii="Times New Roman"/>
                <w:b w:val="false"/>
                <w:i w:val="false"/>
                <w:color w:val="000000"/>
                <w:sz w:val="20"/>
              </w:rPr>
              <w:t>
Отгружено резидентам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жөнелтілген</w:t>
            </w:r>
            <w:r>
              <w:br/>
            </w:r>
            <w:r>
              <w:rPr>
                <w:rFonts w:ascii="Times New Roman"/>
                <w:b w:val="false"/>
                <w:i w:val="false"/>
                <w:color w:val="000000"/>
                <w:sz w:val="20"/>
              </w:rPr>
              <w:t>
Отгружено нерезидентам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республика-лық маңызы бар қала атауы</w:t>
            </w:r>
            <w:r>
              <w:br/>
            </w:r>
            <w:r>
              <w:rPr>
                <w:rFonts w:ascii="Times New Roman"/>
                <w:b w:val="false"/>
                <w:i w:val="false"/>
                <w:color w:val="000000"/>
                <w:sz w:val="20"/>
              </w:rPr>
              <w:t>
наименование области или города республиканского значения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қала коды (ӘАОЖ-не сәйкес)</w:t>
            </w:r>
            <w:r>
              <w:br/>
            </w:r>
            <w:r>
              <w:rPr>
                <w:rFonts w:ascii="Times New Roman"/>
                <w:b w:val="false"/>
                <w:i w:val="false"/>
                <w:color w:val="000000"/>
                <w:sz w:val="20"/>
              </w:rPr>
              <w:t>
код области или города (согласно КАТО)</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r>
              <w:br/>
            </w:r>
            <w:r>
              <w:rPr>
                <w:rFonts w:ascii="Times New Roman"/>
                <w:b w:val="false"/>
                <w:i w:val="false"/>
                <w:color w:val="000000"/>
                <w:sz w:val="20"/>
              </w:rPr>
              <w:t>
в натуральном выражении</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r>
              <w:br/>
            </w:r>
            <w:r>
              <w:rPr>
                <w:rFonts w:ascii="Times New Roman"/>
                <w:b w:val="false"/>
                <w:i w:val="false"/>
                <w:color w:val="000000"/>
                <w:sz w:val="20"/>
              </w:rPr>
              <w:t>
в стоимостном</w:t>
            </w:r>
            <w:r>
              <w:br/>
            </w:r>
            <w:r>
              <w:rPr>
                <w:rFonts w:ascii="Times New Roman"/>
                <w:b w:val="false"/>
                <w:i w:val="false"/>
                <w:color w:val="000000"/>
                <w:sz w:val="20"/>
              </w:rPr>
              <w:t>
выражении,</w:t>
            </w:r>
            <w:r>
              <w:br/>
            </w:r>
            <w:r>
              <w:rPr>
                <w:rFonts w:ascii="Times New Roman"/>
                <w:b w:val="false"/>
                <w:i w:val="false"/>
                <w:color w:val="000000"/>
                <w:sz w:val="20"/>
              </w:rPr>
              <w:t>
тысяч тенге</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r>
              <w:br/>
            </w:r>
            <w:r>
              <w:rPr>
                <w:rFonts w:ascii="Times New Roman"/>
                <w:b w:val="false"/>
                <w:i w:val="false"/>
                <w:color w:val="000000"/>
                <w:sz w:val="20"/>
              </w:rPr>
              <w:t>
наименование страны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(ЕЖ-не сәйкес)</w:t>
            </w:r>
            <w:r>
              <w:br/>
            </w:r>
            <w:r>
              <w:rPr>
                <w:rFonts w:ascii="Times New Roman"/>
                <w:b w:val="false"/>
                <w:i w:val="false"/>
                <w:color w:val="000000"/>
                <w:sz w:val="20"/>
              </w:rPr>
              <w:t>
код страны (согласно КС)</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r>
              <w:br/>
            </w:r>
            <w:r>
              <w:rPr>
                <w:rFonts w:ascii="Times New Roman"/>
                <w:b w:val="false"/>
                <w:i w:val="false"/>
                <w:color w:val="000000"/>
                <w:sz w:val="20"/>
              </w:rPr>
              <w:t>
в натуральном выражении</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r>
              <w:br/>
            </w:r>
            <w:r>
              <w:rPr>
                <w:rFonts w:ascii="Times New Roman"/>
                <w:b w:val="false"/>
                <w:i w:val="false"/>
                <w:color w:val="000000"/>
                <w:sz w:val="20"/>
              </w:rPr>
              <w:t>
в стои-мостном выражении, тысяч тенге</w:t>
            </w:r>
          </w:p>
        </w:tc>
      </w:tr>
      <w:tr>
        <w:trPr>
          <w:trHeight w:val="30" w:hRule="atLeast"/>
        </w:trPr>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8 және 9-бөлімдерді жалпы кәсіпорындар бойынша қызметкерлерінің тізімдік саны 100 адамнан асатын заңды тұлғалар және (немесе) олардың құрылымдық және оқшауланған</w:t>
      </w:r>
      <w:r>
        <w:rPr>
          <w:rFonts w:ascii="Times New Roman"/>
          <w:b w:val="false"/>
          <w:i w:val="false"/>
          <w:color w:val="000000"/>
          <w:sz w:val="28"/>
        </w:rPr>
        <w:t xml:space="preserve"> </w:t>
      </w:r>
      <w:r>
        <w:rPr>
          <w:rFonts w:ascii="Times New Roman"/>
          <w:b/>
          <w:i w:val="false"/>
          <w:color w:val="000000"/>
          <w:sz w:val="28"/>
        </w:rPr>
        <w:t xml:space="preserve">бөлімшелері тапсырады тармақ "Мемлекеттік статистика туралы" Қазақстан Республикасы Заңының 8-бабы </w:t>
      </w:r>
      <w:r>
        <w:rPr>
          <w:rFonts w:ascii="Times New Roman"/>
          <w:b w:val="false"/>
          <w:i w:val="false"/>
          <w:color w:val="000000"/>
          <w:sz w:val="28"/>
        </w:rPr>
        <w:t>5-тармағына</w:t>
      </w:r>
      <w:r>
        <w:rPr>
          <w:rFonts w:ascii="Times New Roman"/>
          <w:b/>
          <w:i w:val="false"/>
          <w:color w:val="000000"/>
          <w:sz w:val="28"/>
        </w:rPr>
        <w:t xml:space="preserve"> сәйкес толтырылады </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Разделы 8 и 9 заполняют юридические лица и (или) их структурные и обособленные подразделения со списочной численностью работающих свыше 100 человек в целом по предприятию</w:t>
      </w:r>
      <w:r>
        <w:br/>
      </w:r>
      <w:r>
        <w:rPr>
          <w:rFonts w:ascii="Times New Roman"/>
          <w:b w:val="false"/>
          <w:i w:val="false"/>
          <w:color w:val="000000"/>
          <w:sz w:val="28"/>
        </w:rPr>
        <w:t xml:space="preserve">
       пункт заполняется согласно пункту 5 статьи 8 Закона Республики Казахстан "О государственной статистике"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1321"/>
        <w:gridCol w:w="473"/>
        <w:gridCol w:w="1626"/>
        <w:gridCol w:w="1927"/>
        <w:gridCol w:w="655"/>
        <w:gridCol w:w="1202"/>
        <w:gridCol w:w="655"/>
        <w:gridCol w:w="1564"/>
        <w:gridCol w:w="655"/>
        <w:gridCol w:w="1203"/>
      </w:tblGrid>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бойынша өнім түрлерінің атауы</w:t>
            </w:r>
            <w:r>
              <w:br/>
            </w:r>
            <w:r>
              <w:rPr>
                <w:rFonts w:ascii="Times New Roman"/>
                <w:b w:val="false"/>
                <w:i w:val="false"/>
                <w:color w:val="000000"/>
                <w:sz w:val="20"/>
              </w:rPr>
              <w:t>
Наименование видов продукции по СКПП</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r>
              <w:br/>
            </w:r>
            <w:r>
              <w:rPr>
                <w:rFonts w:ascii="Times New Roman"/>
                <w:b w:val="false"/>
                <w:i w:val="false"/>
                <w:color w:val="000000"/>
                <w:sz w:val="20"/>
              </w:rPr>
              <w:t>
Код СКПП (заполняется респондентом)</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жөнелтілген</w:t>
            </w:r>
            <w:r>
              <w:br/>
            </w:r>
            <w:r>
              <w:rPr>
                <w:rFonts w:ascii="Times New Roman"/>
                <w:b w:val="false"/>
                <w:i w:val="false"/>
                <w:color w:val="000000"/>
                <w:sz w:val="20"/>
              </w:rPr>
              <w:t>
Отгружено резидентам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жөнелтілген</w:t>
            </w:r>
            <w:r>
              <w:br/>
            </w:r>
            <w:r>
              <w:rPr>
                <w:rFonts w:ascii="Times New Roman"/>
                <w:b w:val="false"/>
                <w:i w:val="false"/>
                <w:color w:val="000000"/>
                <w:sz w:val="20"/>
              </w:rPr>
              <w:t>
Отгружено нерезидентам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республика-лық маңызы бар қала атауы</w:t>
            </w:r>
            <w:r>
              <w:br/>
            </w:r>
            <w:r>
              <w:rPr>
                <w:rFonts w:ascii="Times New Roman"/>
                <w:b w:val="false"/>
                <w:i w:val="false"/>
                <w:color w:val="000000"/>
                <w:sz w:val="20"/>
              </w:rPr>
              <w:t>
наименование области или города республиканского значения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қала коды (ӘАОЖ-не сәйкес)</w:t>
            </w:r>
            <w:r>
              <w:br/>
            </w:r>
            <w:r>
              <w:rPr>
                <w:rFonts w:ascii="Times New Roman"/>
                <w:b w:val="false"/>
                <w:i w:val="false"/>
                <w:color w:val="000000"/>
                <w:sz w:val="20"/>
              </w:rPr>
              <w:t>
код области</w:t>
            </w:r>
            <w:r>
              <w:br/>
            </w:r>
            <w:r>
              <w:rPr>
                <w:rFonts w:ascii="Times New Roman"/>
                <w:b w:val="false"/>
                <w:i w:val="false"/>
                <w:color w:val="000000"/>
                <w:sz w:val="20"/>
              </w:rPr>
              <w:t>
или города (согласно КАТО)</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r>
              <w:br/>
            </w:r>
            <w:r>
              <w:rPr>
                <w:rFonts w:ascii="Times New Roman"/>
                <w:b w:val="false"/>
                <w:i w:val="false"/>
                <w:color w:val="000000"/>
                <w:sz w:val="20"/>
              </w:rPr>
              <w:t>
в натуральном выражении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r>
              <w:br/>
            </w:r>
            <w:r>
              <w:rPr>
                <w:rFonts w:ascii="Times New Roman"/>
                <w:b w:val="false"/>
                <w:i w:val="false"/>
                <w:color w:val="000000"/>
                <w:sz w:val="20"/>
              </w:rPr>
              <w:t>
в стоимостном выражении, тысяч тенге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r>
              <w:br/>
            </w:r>
            <w:r>
              <w:rPr>
                <w:rFonts w:ascii="Times New Roman"/>
                <w:b w:val="false"/>
                <w:i w:val="false"/>
                <w:color w:val="000000"/>
                <w:sz w:val="20"/>
              </w:rPr>
              <w:t>
наименование</w:t>
            </w:r>
            <w:r>
              <w:br/>
            </w:r>
            <w:r>
              <w:rPr>
                <w:rFonts w:ascii="Times New Roman"/>
                <w:b w:val="false"/>
                <w:i w:val="false"/>
                <w:color w:val="000000"/>
                <w:sz w:val="20"/>
              </w:rPr>
              <w:t>
страны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(ЕЖ-не сәйкес)</w:t>
            </w:r>
            <w:r>
              <w:br/>
            </w:r>
            <w:r>
              <w:rPr>
                <w:rFonts w:ascii="Times New Roman"/>
                <w:b w:val="false"/>
                <w:i w:val="false"/>
                <w:color w:val="000000"/>
                <w:sz w:val="20"/>
              </w:rPr>
              <w:t>
код страны (согласно КС)</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r>
              <w:br/>
            </w:r>
            <w:r>
              <w:rPr>
                <w:rFonts w:ascii="Times New Roman"/>
                <w:b w:val="false"/>
                <w:i w:val="false"/>
                <w:color w:val="000000"/>
                <w:sz w:val="20"/>
              </w:rPr>
              <w:t>
в натуральном выражении</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r>
              <w:br/>
            </w:r>
            <w:r>
              <w:rPr>
                <w:rFonts w:ascii="Times New Roman"/>
                <w:b w:val="false"/>
                <w:i w:val="false"/>
                <w:color w:val="000000"/>
                <w:sz w:val="20"/>
              </w:rPr>
              <w:t>
в стоимостном выражении, тысяч тенге</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4993"/>
        <w:gridCol w:w="3524"/>
        <w:gridCol w:w="4780"/>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r>
              <w:rPr>
                <w:rFonts w:ascii="Times New Roman"/>
                <w:b/>
                <w:i w:val="false"/>
                <w:color w:val="000000"/>
                <w:sz w:val="20"/>
              </w:rPr>
              <w:t>ы</w:t>
            </w:r>
            <w:r>
              <w:br/>
            </w:r>
            <w:r>
              <w:rPr>
                <w:rFonts w:ascii="Times New Roman"/>
                <w:b w:val="false"/>
                <w:i w:val="false"/>
                <w:color w:val="000000"/>
                <w:sz w:val="20"/>
              </w:rPr>
              <w:t>
Телефон</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почта мекенжайы (респонденттің)</w:t>
            </w:r>
            <w:r>
              <w:br/>
            </w:r>
            <w:r>
              <w:rPr>
                <w:rFonts w:ascii="Times New Roman"/>
                <w:b w:val="false"/>
                <w:i w:val="false"/>
                <w:color w:val="000000"/>
                <w:sz w:val="20"/>
              </w:rPr>
              <w:t>
Адрес электронной почты (респондента)</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w:t>
            </w:r>
            <w:r>
              <w:rPr>
                <w:rFonts w:ascii="Times New Roman"/>
                <w:b/>
                <w:i w:val="false"/>
                <w:color w:val="000000"/>
                <w:sz w:val="20"/>
              </w:rPr>
              <w:t xml:space="preserve">қ </w:t>
            </w:r>
            <w:r>
              <w:rPr>
                <w:rFonts w:ascii="Times New Roman"/>
                <w:b/>
                <w:i w:val="false"/>
                <w:color w:val="000000"/>
                <w:sz w:val="20"/>
              </w:rPr>
              <w:t xml:space="preserve">деректерді </w:t>
            </w:r>
            <w:r>
              <w:rPr>
                <w:rFonts w:ascii="Times New Roman"/>
                <w:b/>
                <w:i w:val="false"/>
                <w:color w:val="000000"/>
                <w:sz w:val="20"/>
              </w:rPr>
              <w:t>таратуға</w:t>
            </w:r>
            <w:r>
              <w:rPr>
                <w:rFonts w:ascii="Times New Roman"/>
                <w:b/>
                <w:i w:val="false"/>
                <w:color w:val="000000"/>
                <w:sz w:val="20"/>
              </w:rPr>
              <w:t xml:space="preserve"> келісеміз</w:t>
            </w:r>
            <w:r>
              <w:rPr>
                <w:rFonts w:ascii="Times New Roman"/>
                <w:b w:val="false"/>
                <w:i w:val="false"/>
                <w:color w:val="000000"/>
                <w:vertAlign w:val="superscript"/>
              </w:rPr>
              <w:t>5</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5</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5</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 (при его наличии)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w:t>
            </w:r>
            <w:r>
              <w:rPr>
                <w:rFonts w:ascii="Times New Roman"/>
                <w:b/>
                <w:i w:val="false"/>
                <w:color w:val="000000"/>
                <w:sz w:val="20"/>
              </w:rPr>
              <w:t>қолы, телефоны</w:t>
            </w:r>
            <w:r>
              <w:br/>
            </w:r>
            <w:r>
              <w:rPr>
                <w:rFonts w:ascii="Times New Roman"/>
                <w:b w:val="false"/>
                <w:i w:val="false"/>
                <w:color w:val="000000"/>
                <w:sz w:val="20"/>
              </w:rPr>
              <w:t>
подпись, телефон</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 (при его наличии)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w:t>
            </w:r>
            <w:r>
              <w:br/>
            </w:r>
            <w:r>
              <w:rPr>
                <w:rFonts w:ascii="Times New Roman"/>
                <w:b/>
                <w:i w:val="false"/>
                <w:color w:val="000000"/>
                <w:sz w:val="20"/>
              </w:rPr>
              <w:t>
қолы</w:t>
            </w:r>
            <w:r>
              <w:br/>
            </w:r>
            <w:r>
              <w:rPr>
                <w:rFonts w:ascii="Times New Roman"/>
                <w:b/>
                <w:i w:val="false"/>
                <w:color w:val="000000"/>
                <w:sz w:val="20"/>
              </w:rPr>
              <w:t>
подпись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xml:space="preserve">
Руководитель или лицо, исполняющее его обязанности </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 (при его наличии)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w:t>
            </w:r>
            <w:r>
              <w:br/>
            </w:r>
            <w:r>
              <w:rPr>
                <w:rFonts w:ascii="Times New Roman"/>
                <w:b/>
                <w:i w:val="false"/>
                <w:color w:val="000000"/>
                <w:sz w:val="20"/>
              </w:rPr>
              <w:t>
қолы</w:t>
            </w:r>
            <w:r>
              <w:br/>
            </w:r>
            <w:r>
              <w:rPr>
                <w:rFonts w:ascii="Times New Roman"/>
                <w:b/>
                <w:i w:val="false"/>
                <w:color w:val="000000"/>
                <w:sz w:val="20"/>
              </w:rPr>
              <w:t>
подпись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 </w:t>
      </w:r>
      <w:r>
        <w:br/>
      </w: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15 қарашадағы</w:t>
            </w:r>
            <w:r>
              <w:br/>
            </w:r>
            <w:r>
              <w:rPr>
                <w:rFonts w:ascii="Times New Roman"/>
                <w:b w:val="false"/>
                <w:i w:val="false"/>
                <w:color w:val="000000"/>
                <w:sz w:val="20"/>
              </w:rPr>
              <w:t>№ 173 бұйрығына 2-қосымша</w:t>
            </w:r>
          </w:p>
        </w:tc>
      </w:tr>
    </w:tbl>
    <w:bookmarkStart w:name="z33" w:id="30"/>
    <w:p>
      <w:pPr>
        <w:spacing w:after="0"/>
        <w:ind w:left="0"/>
        <w:jc w:val="left"/>
      </w:pPr>
      <w:r>
        <w:rPr>
          <w:rFonts w:ascii="Times New Roman"/>
          <w:b/>
          <w:i w:val="false"/>
          <w:color w:val="000000"/>
        </w:rPr>
        <w:t xml:space="preserve"> "Кәсіпорынның өнім (тауар, қызмет) өндіру және жөнелту туралы есебі" (коды </w:t>
      </w:r>
      <w:r>
        <w:br/>
      </w:r>
      <w:r>
        <w:rPr>
          <w:rFonts w:ascii="Times New Roman"/>
          <w:b/>
          <w:i w:val="false"/>
          <w:color w:val="000000"/>
        </w:rPr>
        <w:t>151112128, индексі 1-П, кезеңділігі жылдық) жалпымемлекеттік статистикалық |байқаудың статистикалық нысанын толтыру жөніндегі нұсқаулық</w:t>
      </w:r>
    </w:p>
    <w:bookmarkEnd w:id="30"/>
    <w:bookmarkStart w:name="z34" w:id="31"/>
    <w:p>
      <w:pPr>
        <w:spacing w:after="0"/>
        <w:ind w:left="0"/>
        <w:jc w:val="both"/>
      </w:pPr>
      <w:r>
        <w:rPr>
          <w:rFonts w:ascii="Times New Roman"/>
          <w:b w:val="false"/>
          <w:i w:val="false"/>
          <w:color w:val="000000"/>
          <w:sz w:val="28"/>
        </w:rPr>
        <w:t xml:space="preserve">
      1. Осы "Кәсіпорынның өнім (тауар, қызмет) өндіру және жөнелту туралы есебі" (коды 151112128, индексі 1-П,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"Кәсіпорынның өнім (тауар, қызмет) өндіру және жөнелту туралы есебі" (коды 151112128, индексі 1-П, кезеңділігі жылдық) (бұдан әрі – статистикалық нысан) жалпымемлекеттік статистикалық байқаудың статистикалық нысанын толтыруды нақтылайды.</w:t>
      </w:r>
    </w:p>
    <w:bookmarkEnd w:id="31"/>
    <w:bookmarkStart w:name="z35" w:id="32"/>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32"/>
    <w:bookmarkStart w:name="z36" w:id="33"/>
    <w:p>
      <w:pPr>
        <w:spacing w:after="0"/>
        <w:ind w:left="0"/>
        <w:jc w:val="both"/>
      </w:pPr>
      <w:r>
        <w:rPr>
          <w:rFonts w:ascii="Times New Roman"/>
          <w:b w:val="false"/>
          <w:i w:val="false"/>
          <w:color w:val="000000"/>
          <w:sz w:val="28"/>
        </w:rPr>
        <w:t>
      1) алыс-беріс шикізат – бұл тапсырыс берушіге тиесілі, басқа кәсіпорындарға одан өнім өндіру үшін өнеркәсіптік өңдеуге берілген шикізат;</w:t>
      </w:r>
    </w:p>
    <w:bookmarkEnd w:id="33"/>
    <w:bookmarkStart w:name="z37" w:id="34"/>
    <w:p>
      <w:pPr>
        <w:spacing w:after="0"/>
        <w:ind w:left="0"/>
        <w:jc w:val="both"/>
      </w:pPr>
      <w:r>
        <w:rPr>
          <w:rFonts w:ascii="Times New Roman"/>
          <w:b w:val="false"/>
          <w:i w:val="false"/>
          <w:color w:val="000000"/>
          <w:sz w:val="28"/>
        </w:rPr>
        <w:t xml:space="preserve">
      2) аяқталмаған өндіріс – бұл кәсіпорынның жекелеген құрылымдық бөлімшелерінде дайындалып, аяқталмаған өнім; </w:t>
      </w:r>
    </w:p>
    <w:bookmarkEnd w:id="34"/>
    <w:bookmarkStart w:name="z38" w:id="35"/>
    <w:p>
      <w:pPr>
        <w:spacing w:after="0"/>
        <w:ind w:left="0"/>
        <w:jc w:val="both"/>
      </w:pPr>
      <w:r>
        <w:rPr>
          <w:rFonts w:ascii="Times New Roman"/>
          <w:b w:val="false"/>
          <w:i w:val="false"/>
          <w:color w:val="000000"/>
          <w:sz w:val="28"/>
        </w:rPr>
        <w:t>
      3) дайын өнім қалдықтары – бұл дайындаушы-кәсіпорынның қоймаларындағы өзі өндірген барлық өнімдер түрлерінің қалдықтары;</w:t>
      </w:r>
    </w:p>
    <w:bookmarkEnd w:id="35"/>
    <w:bookmarkStart w:name="z39" w:id="36"/>
    <w:p>
      <w:pPr>
        <w:spacing w:after="0"/>
        <w:ind w:left="0"/>
        <w:jc w:val="both"/>
      </w:pPr>
      <w:r>
        <w:rPr>
          <w:rFonts w:ascii="Times New Roman"/>
          <w:b w:val="false"/>
          <w:i w:val="false"/>
          <w:color w:val="000000"/>
          <w:sz w:val="28"/>
        </w:rPr>
        <w:t>
      4) заттай көріністегі өнеркәсіптік өнім өндіру көлемі – бұл аталған кәсіпорын ішінде өнеркәсіптік-өндірістік қажеттіліктеріне жұмсалған және алыс-беріс шикізаттан өндірілген өнімдерін қоса алғандағы өнімнің нақты түрлерінің заттай көріністегі жалпы шығарылымы;</w:t>
      </w:r>
    </w:p>
    <w:bookmarkEnd w:id="36"/>
    <w:bookmarkStart w:name="z40" w:id="37"/>
    <w:p>
      <w:pPr>
        <w:spacing w:after="0"/>
        <w:ind w:left="0"/>
        <w:jc w:val="both"/>
      </w:pPr>
      <w:r>
        <w:rPr>
          <w:rFonts w:ascii="Times New Roman"/>
          <w:b w:val="false"/>
          <w:i w:val="false"/>
          <w:color w:val="000000"/>
          <w:sz w:val="28"/>
        </w:rPr>
        <w:t>
      5) құндық көріністегі жөнелтілген өнеркәсіптік өнім (тауар, қызмет) көлемі – бұл қаралып отырған кезеңде тұтынушыларға іс жүзінде жөнелтілген (тапсырыс берушіге сол жерде акт бойынша берілген өнімді қоса) өнімнің, кәсіпорынның есепшотына түскен немесе түспегеніне қарамастан, тапсырыс беруші қабылдаған орындалған жұмыстар және көрсетілетін қызметтер нақты жөнелтілген өзі өндірген өнімінің құны;</w:t>
      </w:r>
    </w:p>
    <w:bookmarkEnd w:id="37"/>
    <w:bookmarkStart w:name="z41" w:id="38"/>
    <w:p>
      <w:pPr>
        <w:spacing w:after="0"/>
        <w:ind w:left="0"/>
        <w:jc w:val="both"/>
      </w:pPr>
      <w:r>
        <w:rPr>
          <w:rFonts w:ascii="Times New Roman"/>
          <w:b w:val="false"/>
          <w:i w:val="false"/>
          <w:color w:val="000000"/>
          <w:sz w:val="28"/>
        </w:rPr>
        <w:t xml:space="preserve">
      6) құндық көріністегі экологиялық таза өнімнің (тауар, қызмет) шығарылымы – кәсіпорындардың өзі шығарған (өз шикізаты және материалдарымен қатар, тапсырыс берушінің шикізаты және материалдарынан дайындалған), барлық дайын бұйымдардың (өнімдердің), жартылай фабрикаттардың экологиялық таза технологиялар мен жабдықтардың көмегімен өндірілген, құрамындағы зиянды заттары қоршаған ортаға және адамның денсаулығына залал келтірмейтін қолайлы қоршаған ортаға тасымалданған және сақталған өнім құны; </w:t>
      </w:r>
    </w:p>
    <w:bookmarkEnd w:id="38"/>
    <w:bookmarkStart w:name="z42" w:id="39"/>
    <w:p>
      <w:pPr>
        <w:spacing w:after="0"/>
        <w:ind w:left="0"/>
        <w:jc w:val="both"/>
      </w:pPr>
      <w:r>
        <w:rPr>
          <w:rFonts w:ascii="Times New Roman"/>
          <w:b w:val="false"/>
          <w:i w:val="false"/>
          <w:color w:val="000000"/>
          <w:sz w:val="28"/>
        </w:rPr>
        <w:t>
      7) мемлекеттік сатып алу – "Мемлекеттік сатып алу туралы" заңда және Қазақстан Республикасының азаматтық заңнамасында белгіленген тәртіппен тауарларды, жұмыстарды, көрсетілетін қызметтерді тапсырыс берушілердің ақылы негізде сатып алуы;</w:t>
      </w:r>
    </w:p>
    <w:bookmarkEnd w:id="39"/>
    <w:bookmarkStart w:name="z43" w:id="40"/>
    <w:p>
      <w:pPr>
        <w:spacing w:after="0"/>
        <w:ind w:left="0"/>
        <w:jc w:val="both"/>
      </w:pPr>
      <w:r>
        <w:rPr>
          <w:rFonts w:ascii="Times New Roman"/>
          <w:b w:val="false"/>
          <w:i w:val="false"/>
          <w:color w:val="000000"/>
          <w:sz w:val="28"/>
        </w:rPr>
        <w:t>
      8) өзінің қажеттіліктеріне (зауытішілік айналымға) пайдаланылған өнім – бұл заттай және құндық көріністердегі, кәсіпорын өндірген дайын өнімдер және жартылай фабрикаттар (осы кәсіпорынның негізгі құралдарының құрамына жататын өнімдерден басқа), оны кәсіпорын жеке өнеркәсіптік-өндірістік қажеттіліктеріне пайдаланады;</w:t>
      </w:r>
    </w:p>
    <w:bookmarkEnd w:id="40"/>
    <w:bookmarkStart w:name="z44" w:id="41"/>
    <w:p>
      <w:pPr>
        <w:spacing w:after="0"/>
        <w:ind w:left="0"/>
        <w:jc w:val="both"/>
      </w:pPr>
      <w:r>
        <w:rPr>
          <w:rFonts w:ascii="Times New Roman"/>
          <w:b w:val="false"/>
          <w:i w:val="false"/>
          <w:color w:val="000000"/>
          <w:sz w:val="28"/>
        </w:rPr>
        <w:t>
      9) өндірілген өнім көлеміне жататын өнеркәсіптік сипаттағы қызметтерге:</w:t>
      </w:r>
    </w:p>
    <w:bookmarkEnd w:id="41"/>
    <w:bookmarkStart w:name="z45" w:id="42"/>
    <w:p>
      <w:pPr>
        <w:spacing w:after="0"/>
        <w:ind w:left="0"/>
        <w:jc w:val="both"/>
      </w:pPr>
      <w:r>
        <w:rPr>
          <w:rFonts w:ascii="Times New Roman"/>
          <w:b w:val="false"/>
          <w:i w:val="false"/>
          <w:color w:val="000000"/>
          <w:sz w:val="28"/>
        </w:rPr>
        <w:t>
      алыс-беріс шикізатты қайта өңдеу бойынша жұмыстар (мұнай өңдеу кәсіпорындағы мұнай; полиграфия өнеркәсібіндегі баспа; қант алу үшін қант құрағын, қант қызылшасын қайта өңдеу; металл сынықтарынан түсті металдар алу және тағы басқа);</w:t>
      </w:r>
    </w:p>
    <w:bookmarkEnd w:id="42"/>
    <w:bookmarkStart w:name="z46" w:id="43"/>
    <w:p>
      <w:pPr>
        <w:spacing w:after="0"/>
        <w:ind w:left="0"/>
        <w:jc w:val="both"/>
      </w:pPr>
      <w:r>
        <w:rPr>
          <w:rFonts w:ascii="Times New Roman"/>
          <w:b w:val="false"/>
          <w:i w:val="false"/>
          <w:color w:val="000000"/>
          <w:sz w:val="28"/>
        </w:rPr>
        <w:t>
      басқа кәсіпорындар дайындаған бұйымдарды толық дайындауға дейін жеткізу жөніндегі материалдарды, бөлшектер мен тораптарды жартылай өңдеу бойынша жекелеген операциялар (мысалы, тақтай, әйнек, қағаз, сымдарды стандартты көлемдегі бұйымдарға кесу, тегістеу, мырышпен қаптау, қалыптау және басқалар);</w:t>
      </w:r>
    </w:p>
    <w:bookmarkEnd w:id="43"/>
    <w:bookmarkStart w:name="z47" w:id="44"/>
    <w:p>
      <w:pPr>
        <w:spacing w:after="0"/>
        <w:ind w:left="0"/>
        <w:jc w:val="both"/>
      </w:pPr>
      <w:r>
        <w:rPr>
          <w:rFonts w:ascii="Times New Roman"/>
          <w:b w:val="false"/>
          <w:i w:val="false"/>
          <w:color w:val="000000"/>
          <w:sz w:val="28"/>
        </w:rPr>
        <w:t xml:space="preserve">
      жабдықтарды, көлік құралдарын, механизмдерді, аспаптарды және басқа өнімдерді жөндеу, жаңғырту және техникалық қызмет көрсету; </w:t>
      </w:r>
    </w:p>
    <w:bookmarkEnd w:id="44"/>
    <w:bookmarkStart w:name="z48" w:id="45"/>
    <w:p>
      <w:pPr>
        <w:spacing w:after="0"/>
        <w:ind w:left="0"/>
        <w:jc w:val="both"/>
      </w:pPr>
      <w:r>
        <w:rPr>
          <w:rFonts w:ascii="Times New Roman"/>
          <w:b w:val="false"/>
          <w:i w:val="false"/>
          <w:color w:val="000000"/>
          <w:sz w:val="28"/>
        </w:rPr>
        <w:t>
      мұнай және газ өндірумен байланысты қызметтер: бағытталған бұрғылау және қайта бұрғылау, қайтымды-ілгерілемелі бұрғылау, бұрғы мұнарасын салу, оны жөндеу және бөлектеу, мұнай және газ ұңғымаларының жағалау құбырларын цементтеу, ұңғымаларды тартып шығару, бітеу, жою және тағы басқа;</w:t>
      </w:r>
    </w:p>
    <w:bookmarkEnd w:id="45"/>
    <w:bookmarkStart w:name="z49" w:id="46"/>
    <w:p>
      <w:pPr>
        <w:spacing w:after="0"/>
        <w:ind w:left="0"/>
        <w:jc w:val="both"/>
      </w:pPr>
      <w:r>
        <w:rPr>
          <w:rFonts w:ascii="Times New Roman"/>
          <w:b w:val="false"/>
          <w:i w:val="false"/>
          <w:color w:val="000000"/>
          <w:sz w:val="28"/>
        </w:rPr>
        <w:t xml:space="preserve">
      электр энергиясын, газ тәріздес отынды құбырлармен тарату, (магистральдық құбырлардан басқа), су, ыстық су және бумен жабдықтау бойынша қызметтері жатады. Электр энергиясы, жылу энергиясы, су және газдың құнын қоспағанда, қызмет көрсету көлеміне тек "таза қызмет көрсету" ғана (электр энергиясын беру, сату бойынша, электр энергиясын тарату бойынша, бумен және ыстық сумен жабдықтау бойынша, суды жинау және шығару бойынша, суды тазалау бойынша, суды тарату бойынша, газ тәріздес (құбырлық) отынды тарату және сату бойынша қызметтер) енгізілетінін ескеру қажет; </w:t>
      </w:r>
    </w:p>
    <w:bookmarkEnd w:id="46"/>
    <w:bookmarkStart w:name="z50" w:id="47"/>
    <w:p>
      <w:pPr>
        <w:spacing w:after="0"/>
        <w:ind w:left="0"/>
        <w:jc w:val="both"/>
      </w:pPr>
      <w:r>
        <w:rPr>
          <w:rFonts w:ascii="Times New Roman"/>
          <w:b w:val="false"/>
          <w:i w:val="false"/>
          <w:color w:val="000000"/>
          <w:sz w:val="28"/>
        </w:rPr>
        <w:t>
      10) өнеркәсіптік өнім (тауар, қызмет) өндірісінің көлемі – бұл тараптарға, өзінің күрделі құрылысына және өнеркәсіптік емес бөлімшелеріне өткізуге, өзінің қызметкерлеріне еңбек ақы есебінде беруге, сондай-ақ тапсырыс бойынша орындалған өндірістік сипаттағы жұмыстар мен қызметтерге арналған, кәсіпорындардың өзі шығарған (өз шикізаты және материалдарымен қатар, тапсырыс берушінің шикізаты және материалдарынан дайындалған), барлық дайын бұйымдардың (өнімдердің), жартылай фабрикаттардың құны. Қосылған құнға салықсыз, акциздерсіз және зауытішілік айналымсыз, аяқталмаған өндіріссіз және алыс-беріс шикізатынсыз есептеледі;</w:t>
      </w:r>
    </w:p>
    <w:bookmarkEnd w:id="47"/>
    <w:bookmarkStart w:name="z51" w:id="48"/>
    <w:p>
      <w:pPr>
        <w:spacing w:after="0"/>
        <w:ind w:left="0"/>
        <w:jc w:val="both"/>
      </w:pPr>
      <w:r>
        <w:rPr>
          <w:rFonts w:ascii="Times New Roman"/>
          <w:b w:val="false"/>
          <w:i w:val="false"/>
          <w:color w:val="000000"/>
          <w:sz w:val="28"/>
        </w:rPr>
        <w:t xml:space="preserve">
      11) экологиялық таза өнім - бұл экологиялық таза технологиялар мен жабдықтардың көмегімен өндірілген, құрамындағы зиянды заттар қоршаған ортаға және адамның денсаулығына залал келтірмейтін қолайлы қоршаған ортаға тасымалданған және сақталған өнім. </w:t>
      </w:r>
    </w:p>
    <w:bookmarkEnd w:id="48"/>
    <w:bookmarkStart w:name="z52" w:id="49"/>
    <w:p>
      <w:pPr>
        <w:spacing w:after="0"/>
        <w:ind w:left="0"/>
        <w:jc w:val="both"/>
      </w:pPr>
      <w:r>
        <w:rPr>
          <w:rFonts w:ascii="Times New Roman"/>
          <w:b w:val="false"/>
          <w:i w:val="false"/>
          <w:color w:val="000000"/>
          <w:sz w:val="28"/>
        </w:rPr>
        <w:t>
      3. Статистикалық нысан өндірістің нақты орналасқан орны бойынша тапсырылады. Әртүрлi елдi мекендерде орналасқан бірнеше цех болған жағдайда 1-бөлімде өнеркәсіп өнімін өндіру жүзеге асырылатын әрбір елді мекенді (бөлек) көрсету қажет.</w:t>
      </w:r>
    </w:p>
    <w:bookmarkEnd w:id="49"/>
    <w:bookmarkStart w:name="z53" w:id="50"/>
    <w:p>
      <w:pPr>
        <w:spacing w:after="0"/>
        <w:ind w:left="0"/>
        <w:jc w:val="both"/>
      </w:pPr>
      <w:r>
        <w:rPr>
          <w:rFonts w:ascii="Times New Roman"/>
          <w:b w:val="false"/>
          <w:i w:val="false"/>
          <w:color w:val="000000"/>
          <w:sz w:val="28"/>
        </w:rPr>
        <w:t>
      2-бөлімнің 1-бағанында өнеркәсіптік өнім (тауар, қызмет) өндірісінің көлемі қосылған құн салығынсыз, акциздерсіз, зауытішілік айналымсыз, аяқталмаған өндіріссіз және алыс-беріс шикізатсыз ағымдағы жылы қолданыста болған кәсіпорындардың нақты босату бағасымен анықталады.</w:t>
      </w:r>
    </w:p>
    <w:bookmarkEnd w:id="50"/>
    <w:bookmarkStart w:name="z54" w:id="51"/>
    <w:p>
      <w:pPr>
        <w:spacing w:after="0"/>
        <w:ind w:left="0"/>
        <w:jc w:val="both"/>
      </w:pPr>
      <w:r>
        <w:rPr>
          <w:rFonts w:ascii="Times New Roman"/>
          <w:b w:val="false"/>
          <w:i w:val="false"/>
          <w:color w:val="000000"/>
          <w:sz w:val="28"/>
        </w:rPr>
        <w:t>
      3-бөлімнің 2-бағанында құндық көріністегі өнімнің (тауар, қызмет) шығарылымы қосылған құн салығынсыз және акциздерсіз, алыс-беріс шикізатынан өндірілген өнімдерді есепке алумен ағымдағы жылы қолданыста болған кәсіпорындардың нақты босату бағасымен анықталады.</w:t>
      </w:r>
    </w:p>
    <w:bookmarkEnd w:id="51"/>
    <w:bookmarkStart w:name="z55" w:id="52"/>
    <w:p>
      <w:pPr>
        <w:spacing w:after="0"/>
        <w:ind w:left="0"/>
        <w:jc w:val="both"/>
      </w:pPr>
      <w:r>
        <w:rPr>
          <w:rFonts w:ascii="Times New Roman"/>
          <w:b w:val="false"/>
          <w:i w:val="false"/>
          <w:color w:val="000000"/>
          <w:sz w:val="28"/>
        </w:rPr>
        <w:t>
      3.1-ішкі бөлімнің 2-бағаны Экологиялық таза өнімнің (тауар, қызмет) шығарылымы (3.1-ішкі бөлімнің 2-бағаны) қосылған құн салығынсыз, акциздерсіз ағымдағы жылы қолданыста болған кәсіпорындардың нақты босату бағасымен анықталады.</w:t>
      </w:r>
    </w:p>
    <w:bookmarkEnd w:id="52"/>
    <w:bookmarkStart w:name="z56" w:id="53"/>
    <w:p>
      <w:pPr>
        <w:spacing w:after="0"/>
        <w:ind w:left="0"/>
        <w:jc w:val="both"/>
      </w:pPr>
      <w:r>
        <w:rPr>
          <w:rFonts w:ascii="Times New Roman"/>
          <w:b w:val="false"/>
          <w:i w:val="false"/>
          <w:color w:val="000000"/>
          <w:sz w:val="28"/>
        </w:rPr>
        <w:t>
      2-бөлімнің 1-бағанында алыс-беріс шикізаттан дайындалған өнім, өнеркәсіптік өнім (тауар, қызмет) өндірісінің көлеміне өңдеу құны бойынша, яғни алыс-беріс шикізаттың құнын есепке алусыз енгізіледі.</w:t>
      </w:r>
    </w:p>
    <w:bookmarkEnd w:id="53"/>
    <w:bookmarkStart w:name="z57" w:id="54"/>
    <w:p>
      <w:pPr>
        <w:spacing w:after="0"/>
        <w:ind w:left="0"/>
        <w:jc w:val="both"/>
      </w:pPr>
      <w:r>
        <w:rPr>
          <w:rFonts w:ascii="Times New Roman"/>
          <w:b w:val="false"/>
          <w:i w:val="false"/>
          <w:color w:val="000000"/>
          <w:sz w:val="28"/>
        </w:rPr>
        <w:t>
      2-бөлімнің 6-бағанында басқа кәсiпорындарға қайта өңдеуге тапсырылған шикiзаттың құнын (өз өнімдерін басқа кәсiпорындарға одан өнім шығару үшін (алыс-беріс шикiзат ретiнде) өнеркәсiптік өңдеуге берген өнеркәсiп кәсiпорындары толтырады.</w:t>
      </w:r>
    </w:p>
    <w:bookmarkEnd w:id="54"/>
    <w:bookmarkStart w:name="z58" w:id="55"/>
    <w:p>
      <w:pPr>
        <w:spacing w:after="0"/>
        <w:ind w:left="0"/>
        <w:jc w:val="both"/>
      </w:pPr>
      <w:r>
        <w:rPr>
          <w:rFonts w:ascii="Times New Roman"/>
          <w:b w:val="false"/>
          <w:i w:val="false"/>
          <w:color w:val="000000"/>
          <w:sz w:val="28"/>
        </w:rPr>
        <w:t>
      Өзінің қажеттіліктеріне пайдаланылған өнімдер (зауытішілік айналымға) құнын (2-бөлімнің 3-бағаны және 3-бөлімнің 4-бағаны) оның өзiндiк құны бойынша көрсету керек. Бұл ретте 2-бөлімнің 3-бағанында және 3-бөлімнің 4-бағандағы электр энергиясы, жылу энергиясы және көмiр үшін, тек қана осы өнім түрлерін өндіруге жұмсалған электр энергиясы, жылу энергиясы мен көмірдің құны көрсетіледі.</w:t>
      </w:r>
    </w:p>
    <w:bookmarkEnd w:id="55"/>
    <w:bookmarkStart w:name="z59" w:id="56"/>
    <w:p>
      <w:pPr>
        <w:spacing w:after="0"/>
        <w:ind w:left="0"/>
        <w:jc w:val="both"/>
      </w:pPr>
      <w:r>
        <w:rPr>
          <w:rFonts w:ascii="Times New Roman"/>
          <w:b w:val="false"/>
          <w:i w:val="false"/>
          <w:color w:val="000000"/>
          <w:sz w:val="28"/>
        </w:rPr>
        <w:t xml:space="preserve">
      3-бөлімнің 6-бағанында алыс-беріс шикізаттан өндірілген өнімдер құны тапсырыс беруші-кәсіпорынның өткізу бағасы бойынша көрсетіледі. Өткізу бағасы болмаған жағдайда, өнім құнын статистика органының қызметкерімен бірге өңір бойынша өнім бiрлiгiнің орташа бағасына сүйене отырып есептеу керек. Егер өңір бойынша орташа баға болмаса, республика бойынша орташа бағаны есепке қабылдау керек. </w:t>
      </w:r>
    </w:p>
    <w:bookmarkEnd w:id="56"/>
    <w:bookmarkStart w:name="z60" w:id="57"/>
    <w:p>
      <w:pPr>
        <w:spacing w:after="0"/>
        <w:ind w:left="0"/>
        <w:jc w:val="both"/>
      </w:pPr>
      <w:r>
        <w:rPr>
          <w:rFonts w:ascii="Times New Roman"/>
          <w:b w:val="false"/>
          <w:i w:val="false"/>
          <w:color w:val="000000"/>
          <w:sz w:val="28"/>
        </w:rPr>
        <w:t>
      3-бөлімнің 1, 8-бағандарында және 3.1-ішкі бөлімінің 1-бағанында жалпы шығарылым, яғни кәсіпорындардың өзінің қажеттіліктеріне пайдаланған (зауытішілік айналымға) және алыс-беріс шикізатынан өндірілген өнімді есепке алумен шығарылым көрсетіледі. Өлшем бірлігі мың теңгедегі өнімдер 3-бөлімнің және 3.1-ішкі бөлімнің 2-бағаны бойынша көрсетіледі.</w:t>
      </w:r>
    </w:p>
    <w:bookmarkEnd w:id="57"/>
    <w:bookmarkStart w:name="z61" w:id="58"/>
    <w:p>
      <w:pPr>
        <w:spacing w:after="0"/>
        <w:ind w:left="0"/>
        <w:jc w:val="both"/>
      </w:pPr>
      <w:r>
        <w:rPr>
          <w:rFonts w:ascii="Times New Roman"/>
          <w:b w:val="false"/>
          <w:i w:val="false"/>
          <w:color w:val="000000"/>
          <w:sz w:val="28"/>
        </w:rPr>
        <w:t>
      3-бөлімнің 8-бағаны өткен жылғы заттай көріністегі өндірілген өнім мына жағдайларда толтырылады:</w:t>
      </w:r>
    </w:p>
    <w:bookmarkEnd w:id="58"/>
    <w:bookmarkStart w:name="z62" w:id="59"/>
    <w:p>
      <w:pPr>
        <w:spacing w:after="0"/>
        <w:ind w:left="0"/>
        <w:jc w:val="both"/>
      </w:pPr>
      <w:r>
        <w:rPr>
          <w:rFonts w:ascii="Times New Roman"/>
          <w:b w:val="false"/>
          <w:i w:val="false"/>
          <w:color w:val="000000"/>
          <w:sz w:val="28"/>
        </w:rPr>
        <w:t>
      кәсіпорында құрылымдық өзгерістер болған жағдайда;</w:t>
      </w:r>
    </w:p>
    <w:bookmarkEnd w:id="59"/>
    <w:bookmarkStart w:name="z63" w:id="60"/>
    <w:p>
      <w:pPr>
        <w:spacing w:after="0"/>
        <w:ind w:left="0"/>
        <w:jc w:val="both"/>
      </w:pPr>
      <w:r>
        <w:rPr>
          <w:rFonts w:ascii="Times New Roman"/>
          <w:b w:val="false"/>
          <w:i w:val="false"/>
          <w:color w:val="000000"/>
          <w:sz w:val="28"/>
        </w:rPr>
        <w:t>
      өнеркәсіп өнімінің статистикалық жіктеуішінде ішінара өзгеріс болған жағдайда.</w:t>
      </w:r>
    </w:p>
    <w:bookmarkEnd w:id="60"/>
    <w:bookmarkStart w:name="z64" w:id="61"/>
    <w:p>
      <w:pPr>
        <w:spacing w:after="0"/>
        <w:ind w:left="0"/>
        <w:jc w:val="both"/>
      </w:pPr>
      <w:r>
        <w:rPr>
          <w:rFonts w:ascii="Times New Roman"/>
          <w:b w:val="false"/>
          <w:i w:val="false"/>
          <w:color w:val="000000"/>
          <w:sz w:val="28"/>
        </w:rPr>
        <w:t>
      Қосалқы қызмет түрлері бойынша өндірілген өнім және көрсетілген қызметтер көлемі (4-бөлімнің 1-бағаны) 05-33, 35-39 кодтарынан басқа ЭҚЖЖ барлық қызмет түрлері бойынша толтырылады.</w:t>
      </w:r>
    </w:p>
    <w:bookmarkEnd w:id="61"/>
    <w:bookmarkStart w:name="z65" w:id="62"/>
    <w:p>
      <w:pPr>
        <w:spacing w:after="0"/>
        <w:ind w:left="0"/>
        <w:jc w:val="both"/>
      </w:pPr>
      <w:r>
        <w:rPr>
          <w:rFonts w:ascii="Times New Roman"/>
          <w:b w:val="false"/>
          <w:i w:val="false"/>
          <w:color w:val="000000"/>
          <w:sz w:val="28"/>
        </w:rPr>
        <w:t>
      4.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жүйесін қолдану арқылы жүзеге асырылады.</w:t>
      </w:r>
    </w:p>
    <w:bookmarkEnd w:id="62"/>
    <w:bookmarkStart w:name="z66" w:id="63"/>
    <w:p>
      <w:pPr>
        <w:spacing w:after="0"/>
        <w:ind w:left="0"/>
        <w:jc w:val="both"/>
      </w:pPr>
      <w:r>
        <w:rPr>
          <w:rFonts w:ascii="Times New Roman"/>
          <w:b w:val="false"/>
          <w:i w:val="false"/>
          <w:color w:val="000000"/>
          <w:sz w:val="28"/>
        </w:rPr>
        <w:t>
      5. Арифметикалық-логикалық бақылау:</w:t>
      </w:r>
    </w:p>
    <w:bookmarkEnd w:id="63"/>
    <w:bookmarkStart w:name="z67" w:id="64"/>
    <w:p>
      <w:pPr>
        <w:spacing w:after="0"/>
        <w:ind w:left="0"/>
        <w:jc w:val="both"/>
      </w:pPr>
      <w:r>
        <w:rPr>
          <w:rFonts w:ascii="Times New Roman"/>
          <w:b w:val="false"/>
          <w:i w:val="false"/>
          <w:color w:val="000000"/>
          <w:sz w:val="28"/>
        </w:rPr>
        <w:t>
      1) 2-бөлім "ҚҚС-сыз және акциздерсіз кәсіпорынның қолданыстағы бағасымен өндірілген өнімдер және көрсетілген қызметтер көлемі":</w:t>
      </w:r>
    </w:p>
    <w:bookmarkEnd w:id="64"/>
    <w:bookmarkStart w:name="z68" w:id="65"/>
    <w:p>
      <w:pPr>
        <w:spacing w:after="0"/>
        <w:ind w:left="0"/>
        <w:jc w:val="both"/>
      </w:pPr>
      <w:r>
        <w:rPr>
          <w:rFonts w:ascii="Times New Roman"/>
          <w:b w:val="false"/>
          <w:i w:val="false"/>
          <w:color w:val="000000"/>
          <w:sz w:val="28"/>
        </w:rPr>
        <w:t xml:space="preserve">
      1-баған </w:t>
      </w:r>
    </w:p>
    <w:bookmarkEnd w:id="65"/>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2-бағаннан;</w:t>
      </w:r>
      <w:r>
        <w:br/>
      </w:r>
      <w:r>
        <w:rPr>
          <w:rFonts w:ascii="Times New Roman"/>
          <w:b w:val="false"/>
          <w:i w:val="false"/>
          <w:color w:val="000000"/>
          <w:sz w:val="28"/>
        </w:rPr>
        <w:t>
</w:t>
      </w:r>
    </w:p>
    <w:bookmarkStart w:name="z69" w:id="66"/>
    <w:p>
      <w:pPr>
        <w:spacing w:after="0"/>
        <w:ind w:left="0"/>
        <w:jc w:val="both"/>
      </w:pPr>
      <w:r>
        <w:rPr>
          <w:rFonts w:ascii="Times New Roman"/>
          <w:b w:val="false"/>
          <w:i w:val="false"/>
          <w:color w:val="000000"/>
          <w:sz w:val="28"/>
        </w:rPr>
        <w:t>
      1, 2, 3, 4, 5, 6-бағандар ≥ 0.</w:t>
      </w:r>
    </w:p>
    <w:bookmarkEnd w:id="66"/>
    <w:bookmarkStart w:name="z70" w:id="67"/>
    <w:p>
      <w:pPr>
        <w:spacing w:after="0"/>
        <w:ind w:left="0"/>
        <w:jc w:val="both"/>
      </w:pPr>
      <w:r>
        <w:rPr>
          <w:rFonts w:ascii="Times New Roman"/>
          <w:b w:val="false"/>
          <w:i w:val="false"/>
          <w:color w:val="000000"/>
          <w:sz w:val="28"/>
        </w:rPr>
        <w:t>
      2) 3-бөлім "Заттай көріністегі өнім өндірісі және құндық көріністегі өндірілген өнім көлемі":</w:t>
      </w:r>
    </w:p>
    <w:bookmarkEnd w:id="67"/>
    <w:bookmarkStart w:name="z71" w:id="68"/>
    <w:p>
      <w:pPr>
        <w:spacing w:after="0"/>
        <w:ind w:left="0"/>
        <w:jc w:val="both"/>
      </w:pPr>
      <w:r>
        <w:rPr>
          <w:rFonts w:ascii="Times New Roman"/>
          <w:b w:val="false"/>
          <w:i w:val="false"/>
          <w:color w:val="000000"/>
          <w:sz w:val="28"/>
        </w:rPr>
        <w:t xml:space="preserve">
      1-баған = 3-бағанға; онда 2-баған =0; 1-баған </w:t>
      </w:r>
    </w:p>
    <w:bookmarkEnd w:id="68"/>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 және 5-бағандарының </w:t>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xml:space="preserve">
      2-баған </w:t>
      </w:r>
    </w:p>
    <w:bookmarkEnd w:id="69"/>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6-бағаннан; 2-баған </w:t>
      </w:r>
    </w:p>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 және 6-бағандарының ∑ (өлшем бірлігі мың теңгемен);</w:t>
      </w:r>
      <w:r>
        <w:br/>
      </w:r>
      <w:r>
        <w:rPr>
          <w:rFonts w:ascii="Times New Roman"/>
          <w:b w:val="false"/>
          <w:i w:val="false"/>
          <w:color w:val="000000"/>
          <w:sz w:val="28"/>
        </w:rPr>
        <w:t>
</w:t>
      </w:r>
    </w:p>
    <w:bookmarkStart w:name="z73" w:id="70"/>
    <w:p>
      <w:pPr>
        <w:spacing w:after="0"/>
        <w:ind w:left="0"/>
        <w:jc w:val="both"/>
      </w:pPr>
      <w:r>
        <w:rPr>
          <w:rFonts w:ascii="Times New Roman"/>
          <w:b w:val="false"/>
          <w:i w:val="false"/>
          <w:color w:val="000000"/>
          <w:sz w:val="28"/>
        </w:rPr>
        <w:t xml:space="preserve">
      егер 3-баған &gt; 0, онда 4-баған </w:t>
      </w:r>
    </w:p>
    <w:bookmarkEnd w:id="70"/>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егер 4-баған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3-баған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(өлшем бірлігі мың теңгедегі өнімдердің түрлерінен басқа);</w:t>
      </w:r>
      <w:r>
        <w:br/>
      </w:r>
      <w:r>
        <w:rPr>
          <w:rFonts w:ascii="Times New Roman"/>
          <w:b w:val="false"/>
          <w:i w:val="false"/>
          <w:color w:val="000000"/>
          <w:sz w:val="28"/>
        </w:rPr>
        <w:t>
</w:t>
      </w:r>
    </w:p>
    <w:bookmarkStart w:name="z74" w:id="71"/>
    <w:p>
      <w:pPr>
        <w:spacing w:after="0"/>
        <w:ind w:left="0"/>
        <w:jc w:val="both"/>
      </w:pPr>
      <w:r>
        <w:rPr>
          <w:rFonts w:ascii="Times New Roman"/>
          <w:b w:val="false"/>
          <w:i w:val="false"/>
          <w:color w:val="000000"/>
          <w:sz w:val="28"/>
        </w:rPr>
        <w:t xml:space="preserve">
      егер 5-баған &gt; 0, онда 6-баған </w:t>
      </w:r>
    </w:p>
    <w:bookmarkEnd w:id="71"/>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егер 6-баған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5-баған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(өлшем бірлігі мың теңгедегі өнімдердің түрлерінен басқа);</w:t>
      </w:r>
      <w:r>
        <w:br/>
      </w: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xml:space="preserve">
      1, 2, 3, 4, 5, 6, 7, 8-бағандар </w:t>
      </w:r>
    </w:p>
    <w:bookmarkEnd w:id="72"/>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3.1-ішкі бөлім "Экологиялық таза өнім (тауар, қызмет) өндірісінің заттай көріністегі және құндық көріністегі көлемі":</w:t>
      </w:r>
    </w:p>
    <w:bookmarkEnd w:id="73"/>
    <w:bookmarkStart w:name="z77" w:id="74"/>
    <w:p>
      <w:pPr>
        <w:spacing w:after="0"/>
        <w:ind w:left="0"/>
        <w:jc w:val="both"/>
      </w:pPr>
      <w:r>
        <w:rPr>
          <w:rFonts w:ascii="Times New Roman"/>
          <w:b w:val="false"/>
          <w:i w:val="false"/>
          <w:color w:val="000000"/>
          <w:sz w:val="28"/>
        </w:rPr>
        <w:t xml:space="preserve">
      1-баған </w:t>
      </w:r>
    </w:p>
    <w:bookmarkEnd w:id="74"/>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1-баған </w:t>
      </w:r>
    </w:p>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3-бөлімнің 1-бағанынан;</w:t>
      </w:r>
      <w:r>
        <w:br/>
      </w:r>
      <w:r>
        <w:rPr>
          <w:rFonts w:ascii="Times New Roman"/>
          <w:b w:val="false"/>
          <w:i w:val="false"/>
          <w:color w:val="000000"/>
          <w:sz w:val="28"/>
        </w:rPr>
        <w:t>
</w:t>
      </w:r>
    </w:p>
    <w:bookmarkStart w:name="z78" w:id="75"/>
    <w:p>
      <w:pPr>
        <w:spacing w:after="0"/>
        <w:ind w:left="0"/>
        <w:jc w:val="both"/>
      </w:pPr>
      <w:r>
        <w:rPr>
          <w:rFonts w:ascii="Times New Roman"/>
          <w:b w:val="false"/>
          <w:i w:val="false"/>
          <w:color w:val="000000"/>
          <w:sz w:val="28"/>
        </w:rPr>
        <w:t xml:space="preserve">
      2-баған </w:t>
      </w:r>
    </w:p>
    <w:bookmarkEnd w:id="75"/>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2-баған </w:t>
      </w:r>
    </w:p>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3-бөлімнің 2-бағанынан;</w:t>
      </w:r>
      <w:r>
        <w:br/>
      </w:r>
      <w:r>
        <w:rPr>
          <w:rFonts w:ascii="Times New Roman"/>
          <w:b w:val="false"/>
          <w:i w:val="false"/>
          <w:color w:val="000000"/>
          <w:sz w:val="28"/>
        </w:rPr>
        <w:t>
</w:t>
      </w:r>
    </w:p>
    <w:bookmarkStart w:name="z79" w:id="76"/>
    <w:p>
      <w:pPr>
        <w:spacing w:after="0"/>
        <w:ind w:left="0"/>
        <w:jc w:val="both"/>
      </w:pPr>
      <w:r>
        <w:rPr>
          <w:rFonts w:ascii="Times New Roman"/>
          <w:b w:val="false"/>
          <w:i w:val="false"/>
          <w:color w:val="000000"/>
          <w:sz w:val="28"/>
        </w:rPr>
        <w:t xml:space="preserve">
      егер 2-баған &gt; 0, онда 1-баған </w:t>
      </w:r>
    </w:p>
    <w:bookmarkEnd w:id="76"/>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(өлшем бірлігі мың теңгедегі өнімдердің түрлерінен басқа).</w:t>
      </w:r>
      <w:r>
        <w:br/>
      </w:r>
      <w:r>
        <w:rPr>
          <w:rFonts w:ascii="Times New Roman"/>
          <w:b w:val="false"/>
          <w:i w:val="false"/>
          <w:color w:val="000000"/>
          <w:sz w:val="28"/>
        </w:rPr>
        <w:t>
</w:t>
      </w:r>
    </w:p>
    <w:bookmarkStart w:name="z80" w:id="77"/>
    <w:p>
      <w:pPr>
        <w:spacing w:after="0"/>
        <w:ind w:left="0"/>
        <w:jc w:val="both"/>
      </w:pPr>
      <w:r>
        <w:rPr>
          <w:rFonts w:ascii="Times New Roman"/>
          <w:b w:val="false"/>
          <w:i w:val="false"/>
          <w:color w:val="000000"/>
          <w:sz w:val="28"/>
        </w:rPr>
        <w:t xml:space="preserve">
      3) 2-бөлімнің 1-бағаны ЭҚЖЖ бойынша қызмет түрінің коды 4-белгісіне дейін </w:t>
      </w:r>
    </w:p>
    <w:bookmarkEnd w:id="77"/>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3-бөлімдегі (2-баған–6-баған мың теңгеден басқа барлық өлшем бірліктері үшін) және 3-бөлімдегі (2-баған-4-баған-6-баған мың теңге өлшем бірліктері үшін) ЭҚЖЖ бойынша қызмет түрінің коды ӨӨСЖ бірінші 5-белгісіне дейін өнім түрлерінің ∑.</w:t>
      </w:r>
      <w:r>
        <w:br/>
      </w:r>
      <w:r>
        <w:rPr>
          <w:rFonts w:ascii="Times New Roman"/>
          <w:b w:val="false"/>
          <w:i w:val="false"/>
          <w:color w:val="000000"/>
          <w:sz w:val="28"/>
        </w:rPr>
        <w:t>
</w:t>
      </w:r>
    </w:p>
    <w:bookmarkStart w:name="z81" w:id="78"/>
    <w:p>
      <w:pPr>
        <w:spacing w:after="0"/>
        <w:ind w:left="0"/>
        <w:jc w:val="both"/>
      </w:pPr>
      <w:r>
        <w:rPr>
          <w:rFonts w:ascii="Times New Roman"/>
          <w:b w:val="false"/>
          <w:i w:val="false"/>
          <w:color w:val="000000"/>
          <w:sz w:val="28"/>
        </w:rPr>
        <w:t>
      4) 6-бөлім "Кәсіпорынның қолданыстағы бағасымен (ҚҚС-сыз және акциздерсіз) өз өндірісінің жөнелтілген өнеркәсіптік өнімінің көлемі":</w:t>
      </w:r>
    </w:p>
    <w:bookmarkEnd w:id="78"/>
    <w:bookmarkStart w:name="z82" w:id="79"/>
    <w:p>
      <w:pPr>
        <w:spacing w:after="0"/>
        <w:ind w:left="0"/>
        <w:jc w:val="both"/>
      </w:pPr>
      <w:r>
        <w:rPr>
          <w:rFonts w:ascii="Times New Roman"/>
          <w:b w:val="false"/>
          <w:i w:val="false"/>
          <w:color w:val="000000"/>
          <w:sz w:val="28"/>
        </w:rPr>
        <w:t xml:space="preserve">
      1-жол </w:t>
      </w:r>
    </w:p>
    <w:bookmarkEnd w:id="79"/>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1.1-жолынан.</w:t>
      </w:r>
      <w:r>
        <w:br/>
      </w:r>
      <w:r>
        <w:rPr>
          <w:rFonts w:ascii="Times New Roman"/>
          <w:b w:val="false"/>
          <w:i w:val="false"/>
          <w:color w:val="000000"/>
          <w:sz w:val="28"/>
        </w:rPr>
        <w:t>
</w:t>
      </w:r>
    </w:p>
    <w:bookmarkStart w:name="z83" w:id="80"/>
    <w:p>
      <w:pPr>
        <w:spacing w:after="0"/>
        <w:ind w:left="0"/>
        <w:jc w:val="both"/>
      </w:pPr>
      <w:r>
        <w:rPr>
          <w:rFonts w:ascii="Times New Roman"/>
          <w:b w:val="false"/>
          <w:i w:val="false"/>
          <w:color w:val="000000"/>
          <w:sz w:val="28"/>
        </w:rPr>
        <w:t>
      5) 6-бөлім "Кәсіпорынның қолданыстағы бағасымен (ҚҚС-сыз және акциздерсіз) өз өндірісінің жөнелтілген өнеркәсіптік өнімінің көлемі" және 7-бөлім "Заттай көріністегі өз өндірісінің жөнелтілген өнеркәсіптік өнімінің көлемі":</w:t>
      </w:r>
    </w:p>
    <w:bookmarkEnd w:id="80"/>
    <w:bookmarkStart w:name="z84" w:id="81"/>
    <w:p>
      <w:pPr>
        <w:spacing w:after="0"/>
        <w:ind w:left="0"/>
        <w:jc w:val="both"/>
      </w:pPr>
      <w:r>
        <w:rPr>
          <w:rFonts w:ascii="Times New Roman"/>
          <w:b w:val="false"/>
          <w:i w:val="false"/>
          <w:color w:val="000000"/>
          <w:sz w:val="28"/>
        </w:rPr>
        <w:t xml:space="preserve">
      1-баған </w:t>
      </w:r>
    </w:p>
    <w:bookmarkEnd w:id="81"/>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2-бағаннан;</w:t>
      </w:r>
      <w:r>
        <w:br/>
      </w:r>
      <w:r>
        <w:rPr>
          <w:rFonts w:ascii="Times New Roman"/>
          <w:b w:val="false"/>
          <w:i w:val="false"/>
          <w:color w:val="000000"/>
          <w:sz w:val="28"/>
        </w:rPr>
        <w:t>
</w:t>
      </w:r>
    </w:p>
    <w:bookmarkStart w:name="z85" w:id="82"/>
    <w:p>
      <w:pPr>
        <w:spacing w:after="0"/>
        <w:ind w:left="0"/>
        <w:jc w:val="both"/>
      </w:pPr>
      <w:r>
        <w:rPr>
          <w:rFonts w:ascii="Times New Roman"/>
          <w:b w:val="false"/>
          <w:i w:val="false"/>
          <w:color w:val="000000"/>
          <w:sz w:val="28"/>
        </w:rPr>
        <w:t xml:space="preserve">
      2-баған </w:t>
      </w:r>
    </w:p>
    <w:bookmarkEnd w:id="82"/>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 4 бағандарының ∑.</w:t>
      </w:r>
      <w:r>
        <w:br/>
      </w:r>
      <w:r>
        <w:rPr>
          <w:rFonts w:ascii="Times New Roman"/>
          <w:b w:val="false"/>
          <w:i w:val="false"/>
          <w:color w:val="000000"/>
          <w:sz w:val="28"/>
        </w:rPr>
        <w:t>
</w:t>
      </w:r>
    </w:p>
    <w:bookmarkStart w:name="z86" w:id="83"/>
    <w:p>
      <w:pPr>
        <w:spacing w:after="0"/>
        <w:ind w:left="0"/>
        <w:jc w:val="both"/>
      </w:pPr>
      <w:r>
        <w:rPr>
          <w:rFonts w:ascii="Times New Roman"/>
          <w:b w:val="false"/>
          <w:i w:val="false"/>
          <w:color w:val="000000"/>
          <w:sz w:val="28"/>
        </w:rPr>
        <w:t>
      6) 8-бөлім "Өз өндірісінің жөнелтілген өнеркәсіптік өнімінің (тауар, қызмет) көлемі:</w:t>
      </w:r>
    </w:p>
    <w:bookmarkEnd w:id="83"/>
    <w:bookmarkStart w:name="z87" w:id="84"/>
    <w:p>
      <w:pPr>
        <w:spacing w:after="0"/>
        <w:ind w:left="0"/>
        <w:jc w:val="both"/>
      </w:pPr>
      <w:r>
        <w:rPr>
          <w:rFonts w:ascii="Times New Roman"/>
          <w:b w:val="false"/>
          <w:i w:val="false"/>
          <w:color w:val="000000"/>
          <w:sz w:val="28"/>
        </w:rPr>
        <w:t xml:space="preserve">
      1-жол </w:t>
      </w:r>
    </w:p>
    <w:bookmarkEnd w:id="84"/>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1.1-жолынан;</w:t>
      </w:r>
      <w:r>
        <w:br/>
      </w:r>
      <w:r>
        <w:rPr>
          <w:rFonts w:ascii="Times New Roman"/>
          <w:b w:val="false"/>
          <w:i w:val="false"/>
          <w:color w:val="000000"/>
          <w:sz w:val="28"/>
        </w:rPr>
        <w:t>
</w:t>
      </w:r>
    </w:p>
    <w:bookmarkStart w:name="z88" w:id="85"/>
    <w:p>
      <w:pPr>
        <w:spacing w:after="0"/>
        <w:ind w:left="0"/>
        <w:jc w:val="both"/>
      </w:pPr>
      <w:r>
        <w:rPr>
          <w:rFonts w:ascii="Times New Roman"/>
          <w:b w:val="false"/>
          <w:i w:val="false"/>
          <w:color w:val="000000"/>
          <w:sz w:val="28"/>
        </w:rPr>
        <w:t xml:space="preserve">
      1-жол </w:t>
      </w:r>
    </w:p>
    <w:bookmarkEnd w:id="85"/>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1.2-жолынан.</w:t>
      </w:r>
      <w:r>
        <w:br/>
      </w:r>
      <w:r>
        <w:rPr>
          <w:rFonts w:ascii="Times New Roman"/>
          <w:b w:val="false"/>
          <w:i w:val="false"/>
          <w:color w:val="000000"/>
          <w:sz w:val="28"/>
        </w:rPr>
        <w:t>
</w:t>
      </w:r>
    </w:p>
    <w:bookmarkStart w:name="z89" w:id="86"/>
    <w:p>
      <w:pPr>
        <w:spacing w:after="0"/>
        <w:ind w:left="0"/>
        <w:jc w:val="both"/>
      </w:pPr>
      <w:r>
        <w:rPr>
          <w:rFonts w:ascii="Times New Roman"/>
          <w:b w:val="false"/>
          <w:i w:val="false"/>
          <w:color w:val="000000"/>
          <w:sz w:val="28"/>
        </w:rPr>
        <w:t>
      7) 9-бөлім "Заттай және құндық көріністегі өз өндірісінің жөнелтілген өнеркәсіптік өнімінің (тауар, қызмет) көлемі (құндық көріністегі жалпы өндіріс көлеміндегі ең үлкен үлесі бар өнеркәсіп өнімінің 10 негізгі түріне дейін)", 1- бөлімде көрсетілген облыстардан басқа:</w:t>
      </w:r>
    </w:p>
    <w:bookmarkEnd w:id="86"/>
    <w:bookmarkStart w:name="z90" w:id="87"/>
    <w:p>
      <w:pPr>
        <w:spacing w:after="0"/>
        <w:ind w:left="0"/>
        <w:jc w:val="both"/>
      </w:pPr>
      <w:r>
        <w:rPr>
          <w:rFonts w:ascii="Times New Roman"/>
          <w:b w:val="false"/>
          <w:i w:val="false"/>
          <w:color w:val="000000"/>
          <w:sz w:val="28"/>
        </w:rPr>
        <w:t xml:space="preserve">
      егер 3-баған </w:t>
      </w:r>
    </w:p>
    <w:bookmarkEnd w:id="87"/>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4-баған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bookmarkStart w:name="z91" w:id="88"/>
    <w:p>
      <w:pPr>
        <w:spacing w:after="0"/>
        <w:ind w:left="0"/>
        <w:jc w:val="both"/>
      </w:pPr>
      <w:r>
        <w:rPr>
          <w:rFonts w:ascii="Times New Roman"/>
          <w:b w:val="false"/>
          <w:i w:val="false"/>
          <w:color w:val="000000"/>
          <w:sz w:val="28"/>
        </w:rPr>
        <w:t xml:space="preserve">
      егер 4-баған </w:t>
      </w:r>
    </w:p>
    <w:bookmarkEnd w:id="88"/>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3-баған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(өлшем бірлігі мың теңгедегі өнімдердің түрлерінен басқа);</w:t>
      </w:r>
      <w:r>
        <w:br/>
      </w:r>
      <w:r>
        <w:rPr>
          <w:rFonts w:ascii="Times New Roman"/>
          <w:b w:val="false"/>
          <w:i w:val="false"/>
          <w:color w:val="000000"/>
          <w:sz w:val="28"/>
        </w:rPr>
        <w:t>
</w:t>
      </w:r>
    </w:p>
    <w:bookmarkStart w:name="z92" w:id="89"/>
    <w:p>
      <w:pPr>
        <w:spacing w:after="0"/>
        <w:ind w:left="0"/>
        <w:jc w:val="both"/>
      </w:pPr>
      <w:r>
        <w:rPr>
          <w:rFonts w:ascii="Times New Roman"/>
          <w:b w:val="false"/>
          <w:i w:val="false"/>
          <w:color w:val="000000"/>
          <w:sz w:val="28"/>
        </w:rPr>
        <w:t xml:space="preserve">
      егер 7-баған </w:t>
      </w:r>
    </w:p>
    <w:bookmarkEnd w:id="89"/>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8-баған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bookmarkStart w:name="z93" w:id="90"/>
    <w:p>
      <w:pPr>
        <w:spacing w:after="0"/>
        <w:ind w:left="0"/>
        <w:jc w:val="both"/>
      </w:pPr>
      <w:r>
        <w:rPr>
          <w:rFonts w:ascii="Times New Roman"/>
          <w:b w:val="false"/>
          <w:i w:val="false"/>
          <w:color w:val="000000"/>
          <w:sz w:val="28"/>
        </w:rPr>
        <w:t xml:space="preserve">
      егер 8-баған </w:t>
      </w:r>
    </w:p>
    <w:bookmarkEnd w:id="90"/>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7-баған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(өлшем бірлігі мың теңгедегі өнімдердің түрлерінен басқа);</w:t>
      </w:r>
      <w:r>
        <w:br/>
      </w: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xml:space="preserve">
      3, 4, 7, 8-бағандар </w:t>
      </w:r>
    </w:p>
    <w:bookmarkEnd w:id="91"/>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15 қарашадағы</w:t>
            </w:r>
            <w:r>
              <w:br/>
            </w:r>
            <w:r>
              <w:rPr>
                <w:rFonts w:ascii="Times New Roman"/>
                <w:b w:val="false"/>
                <w:i w:val="false"/>
                <w:color w:val="000000"/>
                <w:sz w:val="20"/>
              </w:rPr>
              <w:t>№ 173 бұйрығына 3-қосымша</w:t>
            </w:r>
            <w:r>
              <w:br/>
            </w: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2017 года № 173</w:t>
            </w:r>
          </w:p>
        </w:tc>
      </w:tr>
    </w:tbl>
    <w:tbl>
      <w:tblPr>
        <w:tblW w:w="0" w:type="auto"/>
        <w:tblCellSpacing w:w="0" w:type="auto"/>
        <w:tblBorders>
          <w:top w:val="none"/>
          <w:left w:val="none"/>
          <w:bottom w:val="none"/>
          <w:right w:val="none"/>
          <w:insideH w:val="none"/>
          <w:insideV w:val="none"/>
        </w:tblBorders>
      </w:tblPr>
      <w:tblGrid>
        <w:gridCol w:w="2637"/>
        <w:gridCol w:w="17"/>
        <w:gridCol w:w="1"/>
        <w:gridCol w:w="196"/>
        <w:gridCol w:w="3"/>
        <w:gridCol w:w="2627"/>
        <w:gridCol w:w="327"/>
        <w:gridCol w:w="9109"/>
        <w:gridCol w:w="328"/>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25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6256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w:t>
            </w:r>
            <w:r>
              <w:rPr>
                <w:rFonts w:ascii="Times New Roman"/>
                <w:b/>
                <w:i w:val="false"/>
                <w:color w:val="000000"/>
                <w:sz w:val="20"/>
              </w:rPr>
              <w:t xml:space="preserve">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интернет-ресурсында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5"/>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i w:val="false"/>
                <w:color w:val="000000"/>
                <w:sz w:val="20"/>
              </w:rPr>
              <w:t xml:space="preserve"> 151103128</w:t>
            </w:r>
            <w:r>
              <w:br/>
            </w:r>
            <w:r>
              <w:rPr>
                <w:rFonts w:ascii="Times New Roman"/>
                <w:b w:val="false"/>
                <w:i w:val="false"/>
                <w:color w:val="000000"/>
                <w:sz w:val="20"/>
              </w:rPr>
              <w:t>
Код статистической формы 151103128</w:t>
            </w:r>
          </w:p>
        </w:tc>
        <w:tc>
          <w:tcPr>
            <w:tcW w:w="19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Кәсіпорынның өнім (тауар, қызмет) өндіру және жөнелту туралы есебі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w:t>
            </w:r>
            <w:r>
              <w:rPr>
                <w:rFonts w:ascii="Times New Roman"/>
                <w:b/>
                <w:i w:val="false"/>
                <w:color w:val="000000"/>
                <w:sz w:val="20"/>
              </w:rPr>
              <w:t xml:space="preserve"> 1-П</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r>
              <w:br/>
            </w: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Есепті кезең </w:t>
            </w:r>
            <w:r>
              <w:br/>
            </w:r>
            <w:r>
              <w:rPr>
                <w:rFonts w:ascii="Times New Roman"/>
                <w:b w:val="false"/>
                <w:i w:val="false"/>
                <w:color w:val="000000"/>
                <w:sz w:val="20"/>
              </w:rPr>
              <w:t xml:space="preserve">
 Отчетный период </w:t>
            </w:r>
          </w:p>
        </w:tc>
        <w:tc>
          <w:tcPr>
            <w:tcW w:w="262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r>
              <w:rPr>
                <w:rFonts w:ascii="Times New Roman"/>
                <w:b w:val="false"/>
                <w:i w:val="false"/>
                <w:color w:val="000000"/>
                <w:sz w:val="20"/>
              </w:rPr>
              <w:t xml:space="preserve"> </w:t>
            </w:r>
            <w:r>
              <w:br/>
            </w:r>
            <w:r>
              <w:rPr>
                <w:rFonts w:ascii="Times New Roman"/>
                <w:b w:val="false"/>
                <w:i w:val="false"/>
                <w:color w:val="000000"/>
                <w:sz w:val="20"/>
              </w:rPr>
              <w:t>
квартал</w:t>
            </w:r>
          </w:p>
        </w:tc>
        <w:tc>
          <w:tcPr>
            <w:tcW w:w="910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істейтіндердің тізімдік саны 100 адамға дейінгі, қызметінің негізгі түрі "Өнеркәсіп" және жұмыс істейтіндердің санына қарамастан қызметінің қосалқы түрі "Өнеркәсіп" (Экономикалық қызмет түрлерінің жалпы жіктеуішінің кодтарына сәйкес - ЭҚЖЖ 05-33, 35-39) болып табылатын заңды тұлғалар және (немесе) олардың құрылымдық және оқшауланған бөлімшелері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 списочной численностью работающих до 100 человек и вторичным видом деятельности "Промышленность" (согласно кодам Общего классификатора видов экономической деятельности - ОКЭД 05-33, 35-39) независимо от численности работающих</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Ұсыну мерзімі – </w:t>
            </w:r>
            <w:r>
              <w:rPr>
                <w:rFonts w:ascii="Times New Roman"/>
                <w:b/>
                <w:i w:val="false"/>
                <w:color w:val="000000"/>
                <w:sz w:val="20"/>
              </w:rPr>
              <w:t>есепт</w:t>
            </w:r>
            <w:r>
              <w:rPr>
                <w:rFonts w:ascii="Times New Roman"/>
                <w:b/>
                <w:i w:val="false"/>
                <w:color w:val="000000"/>
                <w:sz w:val="20"/>
              </w:rPr>
              <w:t>і кезеңнен кейінгі 25-күнге (қоса алғанда) дейін</w:t>
            </w:r>
            <w:r>
              <w:br/>
            </w:r>
            <w:r>
              <w:rPr>
                <w:rFonts w:ascii="Times New Roman"/>
                <w:b w:val="false"/>
                <w:i w:val="false"/>
                <w:color w:val="000000"/>
                <w:sz w:val="20"/>
              </w:rPr>
              <w:t>
Срок представления – до 25 числа (влючительно) после отчетного периода</w:t>
            </w:r>
          </w:p>
        </w:tc>
      </w:tr>
      <w:tr>
        <w:trPr>
          <w:trHeight w:val="30" w:hRule="atLeast"/>
        </w:trPr>
        <w:tc>
          <w:tcPr>
            <w:tcW w:w="2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864"/>
        <w:gridCol w:w="9436"/>
      </w:tblGrid>
      <w:tr>
        <w:trPr>
          <w:trHeight w:val="30" w:hRule="atLeast"/>
        </w:trPr>
        <w:tc>
          <w:tcPr>
            <w:tcW w:w="2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Өнеркәсіп өнімдерін өндірудің нақты орнын көрсетіңіз (кәсіпорынның тіркелген жеріне қарамастан) – облыс, қала, аудан, елді мекен</w:t>
            </w:r>
            <w:r>
              <w:br/>
            </w: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94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1"/>
        <w:gridCol w:w="8649"/>
      </w:tblGrid>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Әкімшілік-аумақтық объектілер жіктеуішіне</w:t>
            </w:r>
            <w:r>
              <w:rPr>
                <w:rFonts w:ascii="Times New Roman"/>
                <w:b/>
                <w:i w:val="false"/>
                <w:color w:val="000000"/>
                <w:sz w:val="20"/>
              </w:rPr>
              <w:t xml:space="preserve"> (</w:t>
            </w:r>
            <w:r>
              <w:rPr>
                <w:rFonts w:ascii="Times New Roman"/>
                <w:b/>
                <w:i w:val="false"/>
                <w:color w:val="000000"/>
                <w:sz w:val="20"/>
              </w:rPr>
              <w:t xml:space="preserve">бұдан әрi – </w:t>
            </w:r>
            <w:r>
              <w:rPr>
                <w:rFonts w:ascii="Times New Roman"/>
                <w:b/>
                <w:i w:val="false"/>
                <w:color w:val="000000"/>
                <w:sz w:val="20"/>
              </w:rPr>
              <w:t xml:space="preserve">ӘАОЖ) сәйкес аумақ коды </w:t>
            </w:r>
            <w:r>
              <w:rPr>
                <w:rFonts w:ascii="Times New Roman"/>
                <w:b/>
                <w:i w:val="false"/>
                <w:color w:val="000000"/>
                <w:sz w:val="20"/>
              </w:rPr>
              <w:t xml:space="preserve">(статистикалық нысанды қағаз жеткізгіште тапсыру кезінде </w:t>
            </w:r>
            <w:r>
              <w:rPr>
                <w:rFonts w:ascii="Times New Roman"/>
                <w:b/>
                <w:i w:val="false"/>
                <w:color w:val="000000"/>
                <w:sz w:val="20"/>
              </w:rPr>
              <w:t>аумақтық</w:t>
            </w:r>
            <w:r>
              <w:rPr>
                <w:rFonts w:ascii="Times New Roman"/>
                <w:b/>
                <w:i w:val="false"/>
                <w:color w:val="000000"/>
                <w:sz w:val="20"/>
              </w:rPr>
              <w:t xml:space="preserve"> статистика </w:t>
            </w:r>
            <w:r>
              <w:rPr>
                <w:rFonts w:ascii="Times New Roman"/>
                <w:b/>
                <w:i w:val="false"/>
                <w:color w:val="000000"/>
                <w:sz w:val="20"/>
              </w:rPr>
              <w:t>органының қызметкері толтырады)</w:t>
            </w:r>
            <w:r>
              <w:br/>
            </w:r>
            <w:r>
              <w:rPr>
                <w:rFonts w:ascii="Times New Roman"/>
                <w:b w:val="false"/>
                <w:i w:val="false"/>
                <w:color w:val="000000"/>
                <w:sz w:val="20"/>
              </w:rPr>
              <w:t xml:space="preserve">
Код территории согласно Классификатору административно-территориальных объектов </w:t>
            </w:r>
            <w:r>
              <w:br/>
            </w:r>
            <w:r>
              <w:rPr>
                <w:rFonts w:ascii="Times New Roman"/>
                <w:b w:val="false"/>
                <w:i w:val="false"/>
                <w:color w:val="000000"/>
                <w:sz w:val="20"/>
              </w:rPr>
              <w:t>(далее – КАТО) (заполняется работником территориального органа статистики при сдаче статистической формы на бумажном носителе)</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95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6957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Есепті тоқсанда өндірілген өнімдер және көрсетілген қызметтер көлемін қосылған құнға салықсыз (бұдан әрi – ҚҚС) және акциздерсіз</w:t>
      </w:r>
      <w:r>
        <w:rPr>
          <w:rFonts w:ascii="Times New Roman"/>
          <w:b/>
          <w:i w:val="false"/>
          <w:color w:val="000000"/>
          <w:sz w:val="28"/>
        </w:rPr>
        <w:t xml:space="preserve"> кәсіпорынның қолданыстағы бағасымен </w:t>
      </w:r>
      <w:r>
        <w:rPr>
          <w:rFonts w:ascii="Times New Roman"/>
          <w:b/>
          <w:i w:val="false"/>
          <w:color w:val="000000"/>
          <w:sz w:val="28"/>
        </w:rPr>
        <w:t>көрсетіңіз, мың теңгемен</w:t>
      </w:r>
      <w:r>
        <w:br/>
      </w:r>
      <w:r>
        <w:rPr>
          <w:rFonts w:ascii="Times New Roman"/>
          <w:b w:val="false"/>
          <w:i w:val="false"/>
          <w:color w:val="000000"/>
          <w:sz w:val="28"/>
        </w:rPr>
        <w:t xml:space="preserve">
      Укажите объемы произведенной продукции и оказанных услуг в отчетном квартале в действующих ценах предприятия без налога на добавленную стоимость </w:t>
      </w:r>
      <w:r>
        <w:br/>
      </w:r>
      <w:r>
        <w:rPr>
          <w:rFonts w:ascii="Times New Roman"/>
          <w:b w:val="false"/>
          <w:i w:val="false"/>
          <w:color w:val="000000"/>
          <w:sz w:val="28"/>
        </w:rPr>
        <w:t>(далее – НДС) и акцизов, в тысячах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1546"/>
        <w:gridCol w:w="2129"/>
        <w:gridCol w:w="1577"/>
        <w:gridCol w:w="2129"/>
        <w:gridCol w:w="1370"/>
        <w:gridCol w:w="2043"/>
      </w:tblGrid>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бойынша қызмет түрлерінің атауы</w:t>
            </w:r>
            <w:r>
              <w:br/>
            </w:r>
            <w:r>
              <w:rPr>
                <w:rFonts w:ascii="Times New Roman"/>
                <w:b w:val="false"/>
                <w:i w:val="false"/>
                <w:color w:val="000000"/>
                <w:sz w:val="20"/>
              </w:rPr>
              <w:t>
Наименование видов деятельности по ОКЭД</w:t>
            </w:r>
            <w:r>
              <w:rPr>
                <w:rFonts w:ascii="Times New Roman"/>
                <w:b w:val="false"/>
                <w:i w:val="false"/>
                <w:color w:val="000000"/>
                <w:vertAlign w:val="superscript"/>
              </w:rPr>
              <w:t>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ЭҚЖЖ2 коды Код ОКЭД</w:t>
            </w:r>
            <w:r>
              <w:rPr>
                <w:rFonts w:ascii="Times New Roman"/>
                <w:b/>
                <w:i w:val="false"/>
                <w:color w:val="000000"/>
                <w:vertAlign w:val="superscript"/>
              </w:rPr>
              <w:t>2</w:t>
            </w:r>
            <w:r>
              <w:rPr>
                <w:rFonts w:ascii="Times New Roman"/>
                <w:b/>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өнім (тауар, қызмет)  өндірісінің көлемі</w:t>
            </w:r>
            <w:r>
              <w:br/>
            </w:r>
            <w:r>
              <w:rPr>
                <w:rFonts w:ascii="Times New Roman"/>
                <w:b w:val="false"/>
                <w:i w:val="false"/>
                <w:color w:val="000000"/>
                <w:sz w:val="20"/>
              </w:rPr>
              <w:t>
Объем производства промышленной продукции (товаров,</w:t>
            </w:r>
            <w:r>
              <w:br/>
            </w:r>
            <w:r>
              <w:rPr>
                <w:rFonts w:ascii="Times New Roman"/>
                <w:b w:val="false"/>
                <w:i w:val="false"/>
                <w:color w:val="000000"/>
                <w:sz w:val="20"/>
              </w:rPr>
              <w:t>
услуг)</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өнеркәсіптік сипатта көрсетілген қызметтер көлемі</w:t>
            </w:r>
            <w:r>
              <w:br/>
            </w:r>
            <w:r>
              <w:rPr>
                <w:rFonts w:ascii="Times New Roman"/>
                <w:b w:val="false"/>
                <w:i w:val="false"/>
                <w:color w:val="000000"/>
                <w:sz w:val="20"/>
              </w:rPr>
              <w:t>
Из них объем оказанных услуг промышленного характера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қажеттіліктеріне (зауытішілік айналымға) пайдаланылған өнім</w:t>
            </w:r>
            <w:r>
              <w:br/>
            </w:r>
            <w:r>
              <w:rPr>
                <w:rFonts w:ascii="Times New Roman"/>
                <w:b w:val="false"/>
                <w:i w:val="false"/>
                <w:color w:val="000000"/>
                <w:sz w:val="20"/>
              </w:rPr>
              <w:t>
Использовано продукции на собственные нужды (внутризаводской оборот)</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соңына аяқталмаған өндіріс көлемі</w:t>
            </w:r>
            <w:r>
              <w:br/>
            </w:r>
            <w:r>
              <w:rPr>
                <w:rFonts w:ascii="Times New Roman"/>
                <w:b w:val="false"/>
                <w:i w:val="false"/>
                <w:color w:val="000000"/>
                <w:sz w:val="20"/>
              </w:rPr>
              <w:t>
Объем</w:t>
            </w:r>
            <w:r>
              <w:br/>
            </w:r>
            <w:r>
              <w:rPr>
                <w:rFonts w:ascii="Times New Roman"/>
                <w:b w:val="false"/>
                <w:i w:val="false"/>
                <w:color w:val="000000"/>
                <w:sz w:val="20"/>
              </w:rPr>
              <w:t>
незавершенного производства на конец отчетного квартала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кәсiпорындарға қайта өңдеуге тапсырылған шикiзаттың құны</w:t>
            </w:r>
            <w:r>
              <w:br/>
            </w:r>
            <w:r>
              <w:rPr>
                <w:rFonts w:ascii="Times New Roman"/>
                <w:b w:val="false"/>
                <w:i w:val="false"/>
                <w:color w:val="000000"/>
                <w:sz w:val="20"/>
              </w:rPr>
              <w:t>
Стоимость сырья, переданного на переработку другим предприятиям</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 xml:space="preserve">ЭҚЖЖ </w:t>
      </w:r>
      <w:r>
        <w:rPr>
          <w:rFonts w:ascii="Times New Roman"/>
          <w:b/>
          <w:i w:val="false"/>
          <w:color w:val="000000"/>
          <w:sz w:val="28"/>
        </w:rPr>
        <w:t xml:space="preserve">(5-таңбалы) </w:t>
      </w:r>
      <w:r>
        <w:rPr>
          <w:rFonts w:ascii="Times New Roman"/>
          <w:b/>
          <w:i w:val="false"/>
          <w:color w:val="000000"/>
          <w:sz w:val="28"/>
        </w:rPr>
        <w:t xml:space="preserve">– мұнда және бұдан әрі Қазақстан Республикасы </w:t>
      </w:r>
      <w:r>
        <w:rPr>
          <w:rFonts w:ascii="Times New Roman"/>
          <w:b/>
          <w:i w:val="false"/>
          <w:color w:val="000000"/>
          <w:sz w:val="28"/>
        </w:rPr>
        <w:t xml:space="preserve">Ұлттық экономика министрлігі </w:t>
      </w:r>
      <w:r>
        <w:rPr>
          <w:rFonts w:ascii="Times New Roman"/>
          <w:b/>
          <w:i w:val="false"/>
          <w:color w:val="000000"/>
          <w:sz w:val="28"/>
        </w:rPr>
        <w:t xml:space="preserve">Статистика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www.stat.gov.kz и</w:t>
      </w:r>
      <w:r>
        <w:rPr>
          <w:rFonts w:ascii="Times New Roman"/>
          <w:b/>
          <w:i w:val="false"/>
          <w:color w:val="000000"/>
          <w:sz w:val="28"/>
        </w:rPr>
        <w:t>нтернет-ресурсында орналас</w:t>
      </w:r>
      <w:r>
        <w:rPr>
          <w:rFonts w:ascii="Times New Roman"/>
          <w:b/>
          <w:i w:val="false"/>
          <w:color w:val="000000"/>
          <w:sz w:val="28"/>
        </w:rPr>
        <w:t>тырылған</w:t>
      </w:r>
      <w:r>
        <w:rPr>
          <w:rFonts w:ascii="Times New Roman"/>
          <w:b/>
          <w:i w:val="false"/>
          <w:color w:val="000000"/>
          <w:sz w:val="28"/>
        </w:rPr>
        <w:t xml:space="preserve"> "Экономикалық қызмет түрлерінің номенклатурасы"</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ОКЭД (5-ти значный) – здесь и далее "Номенклатура видов экономической деятельности", размещенная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ЭҚЖЖ (5-таңбалы) кодын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Код ОКЭД (5-ти значный) заполняется работником органа статистики при сдаче статистической формы на бумажном носителе</w:t>
      </w:r>
      <w:r>
        <w:br/>
      </w:r>
      <w:r>
        <w:rPr>
          <w:rFonts w:ascii="Times New Roman"/>
          <w:b w:val="false"/>
          <w:i w:val="false"/>
          <w:color w:val="000000"/>
          <w:sz w:val="28"/>
        </w:rPr>
        <w:t xml:space="preserve">
      </w:t>
      </w:r>
      <w:r>
        <w:rPr>
          <w:rFonts w:ascii="Times New Roman"/>
          <w:b/>
          <w:i w:val="false"/>
          <w:color w:val="000000"/>
          <w:sz w:val="28"/>
        </w:rPr>
        <w:t xml:space="preserve">Қажет болған жағдайда қосымша беттерде жалғастырыңыз </w:t>
      </w:r>
      <w:r>
        <w:br/>
      </w:r>
      <w:r>
        <w:rPr>
          <w:rFonts w:ascii="Times New Roman"/>
          <w:b w:val="false"/>
          <w:i w:val="false"/>
          <w:color w:val="000000"/>
          <w:sz w:val="28"/>
        </w:rPr>
        <w:t>
      При необходимости продолжите на дополнительных листах</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2089"/>
        <w:gridCol w:w="2089"/>
        <w:gridCol w:w="2089"/>
        <w:gridCol w:w="2089"/>
        <w:gridCol w:w="2090"/>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Заттай көріністегі өнім өндірісін және құндық көріністегі өндірілген өнім көлемін көрсетіңіз</w:t>
      </w:r>
      <w:r>
        <w:br/>
      </w:r>
      <w:r>
        <w:rPr>
          <w:rFonts w:ascii="Times New Roman"/>
          <w:b w:val="false"/>
          <w:i w:val="false"/>
          <w:color w:val="000000"/>
          <w:sz w:val="28"/>
        </w:rPr>
        <w:t>
      Укажите производство продукции в натуральном выражении и объемы произведенной продукции в стоимостном выражении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1072"/>
        <w:gridCol w:w="383"/>
        <w:gridCol w:w="1763"/>
        <w:gridCol w:w="2551"/>
        <w:gridCol w:w="1191"/>
        <w:gridCol w:w="768"/>
        <w:gridCol w:w="975"/>
        <w:gridCol w:w="532"/>
        <w:gridCol w:w="2061"/>
      </w:tblGrid>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ӨӨСЖ3 бойынша өнім түрлерінің атауы</w:t>
            </w:r>
            <w:r>
              <w:br/>
            </w:r>
            <w:r>
              <w:rPr>
                <w:rFonts w:ascii="Times New Roman"/>
                <w:b/>
                <w:i w:val="false"/>
                <w:color w:val="000000"/>
                <w:sz w:val="20"/>
              </w:rPr>
              <w:t>
Наименование видов продукции по СКПП</w:t>
            </w:r>
            <w:r>
              <w:rPr>
                <w:rFonts w:ascii="Times New Roman"/>
                <w:b/>
                <w:i w:val="false"/>
                <w:color w:val="000000"/>
                <w:vertAlign w:val="superscript"/>
              </w:rPr>
              <w:t>3</w:t>
            </w:r>
            <w:r>
              <w:rPr>
                <w:rFonts w:ascii="Times New Roman"/>
                <w:b/>
                <w:i w:val="false"/>
                <w:color w:val="000000"/>
                <w:sz w:val="20"/>
              </w:rPr>
              <w:t>
</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(респондентпен толтырылады)</w:t>
            </w:r>
            <w:r>
              <w:br/>
            </w:r>
            <w:r>
              <w:rPr>
                <w:rFonts w:ascii="Times New Roman"/>
                <w:b w:val="false"/>
                <w:i w:val="false"/>
                <w:color w:val="000000"/>
                <w:sz w:val="20"/>
              </w:rPr>
              <w:t>
Код СКПП</w:t>
            </w:r>
            <w:r>
              <w:br/>
            </w:r>
            <w:r>
              <w:rPr>
                <w:rFonts w:ascii="Times New Roman"/>
                <w:b w:val="false"/>
                <w:i w:val="false"/>
                <w:color w:val="000000"/>
                <w:sz w:val="20"/>
              </w:rPr>
              <w:t>
(заполняется респондентом)</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заттай көріністе өндірілген өнім – барлығы</w:t>
            </w:r>
            <w:r>
              <w:br/>
            </w:r>
            <w:r>
              <w:rPr>
                <w:rFonts w:ascii="Times New Roman"/>
                <w:b w:val="false"/>
                <w:i w:val="false"/>
                <w:color w:val="000000"/>
                <w:sz w:val="20"/>
              </w:rPr>
              <w:t>
Произведено продукции за отчетный квартал в натуральном выражении - всего</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құндық көріністегі өнімнің (тауар, қызмет) шығарылымы, мың теңге</w:t>
            </w:r>
            <w:r>
              <w:br/>
            </w:r>
            <w:r>
              <w:rPr>
                <w:rFonts w:ascii="Times New Roman"/>
                <w:b w:val="false"/>
                <w:i w:val="false"/>
                <w:color w:val="000000"/>
                <w:sz w:val="20"/>
              </w:rPr>
              <w:t>
Выпуск продукции (товаров, услуг) в стоимостном выражении за отчетный квартал,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өзінің қажеттіліктеріне (зауытішілік айналымға) пайдаланылған өнім</w:t>
            </w:r>
            <w:r>
              <w:br/>
            </w:r>
            <w:r>
              <w:rPr>
                <w:rFonts w:ascii="Times New Roman"/>
                <w:b w:val="false"/>
                <w:i w:val="false"/>
                <w:color w:val="000000"/>
                <w:sz w:val="20"/>
              </w:rPr>
              <w:t>
Использовано продукции на собственные нужды (внутризаводской оборот) за отчетный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алыс-беріс шикiзатынан өндірілген өнім</w:t>
            </w:r>
            <w:r>
              <w:br/>
            </w:r>
            <w:r>
              <w:rPr>
                <w:rFonts w:ascii="Times New Roman"/>
                <w:b w:val="false"/>
                <w:i w:val="false"/>
                <w:color w:val="000000"/>
                <w:sz w:val="20"/>
              </w:rPr>
              <w:t>
Произведено продукции из давальческого сырья за отчетный квартал</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тоқсанында заттай көріністе өндірілген өнім - барлығы</w:t>
            </w:r>
            <w:r>
              <w:br/>
            </w:r>
            <w:r>
              <w:rPr>
                <w:rFonts w:ascii="Times New Roman"/>
                <w:b w:val="false"/>
                <w:i w:val="false"/>
                <w:color w:val="000000"/>
                <w:sz w:val="20"/>
              </w:rPr>
              <w:t>
Произведено продукции за соответствующий квартал предыдущего года в натуральном выражении - всего</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r>
              <w:br/>
            </w:r>
            <w:r>
              <w:rPr>
                <w:rFonts w:ascii="Times New Roman"/>
                <w:b w:val="false"/>
                <w:i w:val="false"/>
                <w:color w:val="000000"/>
                <w:sz w:val="20"/>
              </w:rPr>
              <w:t>
в натуральном выражении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r>
              <w:br/>
            </w:r>
            <w:r>
              <w:rPr>
                <w:rFonts w:ascii="Times New Roman"/>
                <w:b w:val="false"/>
                <w:i w:val="false"/>
                <w:color w:val="000000"/>
                <w:sz w:val="20"/>
              </w:rPr>
              <w:t>
в стоимостном выражении,</w:t>
            </w:r>
            <w:r>
              <w:br/>
            </w:r>
            <w:r>
              <w:rPr>
                <w:rFonts w:ascii="Times New Roman"/>
                <w:b w:val="false"/>
                <w:i w:val="false"/>
                <w:color w:val="000000"/>
                <w:sz w:val="20"/>
              </w:rPr>
              <w:t>
тысяч тенге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r>
              <w:br/>
            </w:r>
            <w:r>
              <w:rPr>
                <w:rFonts w:ascii="Times New Roman"/>
                <w:b w:val="false"/>
                <w:i w:val="false"/>
                <w:color w:val="000000"/>
                <w:sz w:val="20"/>
              </w:rPr>
              <w:t>
в натуральном выражении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r>
              <w:br/>
            </w:r>
            <w:r>
              <w:rPr>
                <w:rFonts w:ascii="Times New Roman"/>
                <w:b w:val="false"/>
                <w:i w:val="false"/>
                <w:color w:val="000000"/>
                <w:sz w:val="20"/>
              </w:rPr>
              <w:t>
в стоимостном выражении, тысяч тенге</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Мұнда және бұдан әрі ӨӨСЖ – Қазақстан Республикасы Ұлттық экономика министрлігі Статистика комитетінің www.stat.gov.kz интернет-ресурсында орналастырылған "Өнеркәсіптік өнімдердің (тауарлардың, қызметтердің) анықтамалығы"</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Здесь и далее СКПП – "Справочник промышленной продукции (товаров, услуг)", размещенный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xml:space="preserve">
      </w:t>
      </w:r>
      <w:r>
        <w:rPr>
          <w:rFonts w:ascii="Times New Roman"/>
          <w:b/>
          <w:i w:val="false"/>
          <w:color w:val="000000"/>
          <w:sz w:val="28"/>
        </w:rPr>
        <w:t xml:space="preserve">Қажет болған жағдайда қосымша беттерде жалғастырыңыз </w:t>
      </w:r>
      <w:r>
        <w:br/>
      </w:r>
      <w:r>
        <w:rPr>
          <w:rFonts w:ascii="Times New Roman"/>
          <w:b w:val="false"/>
          <w:i w:val="false"/>
          <w:color w:val="000000"/>
          <w:sz w:val="28"/>
        </w:rPr>
        <w:t>
      При необходимости продолжите на дополнительных листах</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655"/>
        <w:gridCol w:w="655"/>
        <w:gridCol w:w="1476"/>
        <w:gridCol w:w="1476"/>
        <w:gridCol w:w="1476"/>
        <w:gridCol w:w="1476"/>
        <w:gridCol w:w="1477"/>
        <w:gridCol w:w="1477"/>
        <w:gridCol w:w="1477"/>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142"/>
        <w:gridCol w:w="942"/>
        <w:gridCol w:w="7216"/>
      </w:tblGrid>
      <w:tr>
        <w:trPr>
          <w:trHeight w:val="30" w:hRule="atLeast"/>
        </w:trPr>
        <w:tc>
          <w:tcPr>
            <w:tcW w:w="4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Есепті тоқсандағы заттай көріністегі өнім өндірісі өсуінің немесе төмендеуінің негізгі себептерін көрсетіңіз</w:t>
            </w:r>
            <w:r>
              <w:br/>
            </w:r>
            <w:r>
              <w:rPr>
                <w:rFonts w:ascii="Times New Roman"/>
                <w:b w:val="false"/>
                <w:i w:val="false"/>
                <w:color w:val="000000"/>
                <w:sz w:val="20"/>
              </w:rPr>
              <w:t>
Укажите основные причины роста или спада производства продукции в натуральном выражении в отчетном квартале</w:t>
            </w:r>
          </w:p>
        </w:tc>
        <w:tc>
          <w:tcPr>
            <w:tcW w:w="9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Толтыру үлгісі:</w:t>
            </w:r>
            <w:r>
              <w:br/>
            </w:r>
            <w:r>
              <w:rPr>
                <w:rFonts w:ascii="Times New Roman"/>
                <w:b w:val="false"/>
                <w:i w:val="false"/>
                <w:color w:val="000000"/>
                <w:sz w:val="20"/>
              </w:rPr>
              <w:t>
Пример заполнения:</w:t>
            </w:r>
          </w:p>
        </w:tc>
        <w:tc>
          <w:tcPr>
            <w:tcW w:w="721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55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1557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532"/>
        <w:gridCol w:w="1604"/>
        <w:gridCol w:w="2303"/>
        <w:gridCol w:w="1604"/>
        <w:gridCol w:w="2304"/>
      </w:tblGrid>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бойынша өнім түрлерінің атауы</w:t>
            </w:r>
            <w:r>
              <w:br/>
            </w:r>
            <w:r>
              <w:rPr>
                <w:rFonts w:ascii="Times New Roman"/>
                <w:b w:val="false"/>
                <w:i w:val="false"/>
                <w:color w:val="000000"/>
                <w:sz w:val="20"/>
              </w:rPr>
              <w:t>
Наименование видов продукции по СКПП</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r>
              <w:br/>
            </w:r>
            <w:r>
              <w:rPr>
                <w:rFonts w:ascii="Times New Roman"/>
                <w:b w:val="false"/>
                <w:i w:val="false"/>
                <w:color w:val="000000"/>
                <w:sz w:val="20"/>
              </w:rPr>
              <w:t>
Код СКПП (заполняется респондентом)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себептері</w:t>
            </w:r>
            <w:r>
              <w:br/>
            </w:r>
            <w:r>
              <w:rPr>
                <w:rFonts w:ascii="Times New Roman"/>
                <w:b w:val="false"/>
                <w:i w:val="false"/>
                <w:color w:val="000000"/>
                <w:sz w:val="20"/>
              </w:rPr>
              <w:t>
Причины роста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себептері</w:t>
            </w:r>
            <w:r>
              <w:br/>
            </w:r>
            <w:r>
              <w:rPr>
                <w:rFonts w:ascii="Times New Roman"/>
                <w:b w:val="false"/>
                <w:i w:val="false"/>
                <w:color w:val="000000"/>
                <w:sz w:val="20"/>
              </w:rPr>
              <w:t>
Причины спада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деңгейге</w:t>
            </w:r>
            <w:r>
              <w:br/>
            </w:r>
            <w:r>
              <w:rPr>
                <w:rFonts w:ascii="Times New Roman"/>
                <w:b w:val="false"/>
                <w:i w:val="false"/>
                <w:color w:val="000000"/>
                <w:sz w:val="20"/>
              </w:rPr>
              <w:t>
к уровню предыдущего квартала</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тоқсандағы деңгейге</w:t>
            </w:r>
            <w:r>
              <w:br/>
            </w:r>
            <w:r>
              <w:rPr>
                <w:rFonts w:ascii="Times New Roman"/>
                <w:b w:val="false"/>
                <w:i w:val="false"/>
                <w:color w:val="000000"/>
                <w:sz w:val="20"/>
              </w:rPr>
              <w:t>
к уровню соответствующего квартала предыдущего года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деңгейге</w:t>
            </w:r>
            <w:r>
              <w:br/>
            </w:r>
            <w:r>
              <w:rPr>
                <w:rFonts w:ascii="Times New Roman"/>
                <w:b w:val="false"/>
                <w:i w:val="false"/>
                <w:color w:val="000000"/>
                <w:sz w:val="20"/>
              </w:rPr>
              <w:t>
к уровню предыдущего квартала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тоқсандағы деңгейге</w:t>
            </w:r>
            <w:r>
              <w:br/>
            </w:r>
            <w:r>
              <w:rPr>
                <w:rFonts w:ascii="Times New Roman"/>
                <w:b w:val="false"/>
                <w:i w:val="false"/>
                <w:color w:val="000000"/>
                <w:sz w:val="20"/>
              </w:rPr>
              <w:t>
к уровню соответствующего квартала предыдущего года</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602"/>
        <w:gridCol w:w="5698"/>
      </w:tblGrid>
      <w:tr>
        <w:trPr>
          <w:trHeight w:val="30" w:hRule="atLeast"/>
        </w:trPr>
        <w:tc>
          <w:tcPr>
            <w:tcW w:w="6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 осы бөлім өнiм өндiрiсі өсуінің немесе төмендеуінің негiзгi себептерiнiң анықтамалығына сәйкес толтырылады:</w:t>
            </w:r>
            <w:r>
              <w:br/>
            </w:r>
            <w:r>
              <w:rPr>
                <w:rFonts w:ascii="Times New Roman"/>
                <w:b w:val="false"/>
                <w:i w:val="false"/>
                <w:color w:val="000000"/>
                <w:sz w:val="20"/>
              </w:rPr>
              <w:t>
</w:t>
            </w:r>
            <w:r>
              <w:rPr>
                <w:rFonts w:ascii="Times New Roman"/>
                <w:b/>
                <w:i w:val="false"/>
                <w:color w:val="000000"/>
                <w:sz w:val="20"/>
              </w:rPr>
              <w:t>01. Шикізаттың түсуі</w:t>
            </w:r>
            <w:r>
              <w:br/>
            </w:r>
            <w:r>
              <w:rPr>
                <w:rFonts w:ascii="Times New Roman"/>
                <w:b w:val="false"/>
                <w:i w:val="false"/>
                <w:color w:val="000000"/>
                <w:sz w:val="20"/>
              </w:rPr>
              <w:t>
</w:t>
            </w:r>
            <w:r>
              <w:rPr>
                <w:rFonts w:ascii="Times New Roman"/>
                <w:b/>
                <w:i w:val="false"/>
                <w:color w:val="000000"/>
                <w:sz w:val="20"/>
              </w:rPr>
              <w:t>02. Сұраныс (тапсырыстардың, шарттардың, келiсiмшарттардың, өткiзу нарығының артуы немесе азаюы)</w:t>
            </w:r>
            <w:r>
              <w:br/>
            </w:r>
            <w:r>
              <w:rPr>
                <w:rFonts w:ascii="Times New Roman"/>
                <w:b w:val="false"/>
                <w:i w:val="false"/>
                <w:color w:val="000000"/>
                <w:sz w:val="20"/>
              </w:rPr>
              <w:t>
</w:t>
            </w:r>
            <w:r>
              <w:rPr>
                <w:rFonts w:ascii="Times New Roman"/>
                <w:b/>
                <w:i w:val="false"/>
                <w:color w:val="000000"/>
                <w:sz w:val="20"/>
              </w:rPr>
              <w:t>03. Қайта өңделетiн шикiзаттың құрамындағы металдардың мөлшері</w:t>
            </w:r>
            <w:r>
              <w:br/>
            </w:r>
            <w:r>
              <w:rPr>
                <w:rFonts w:ascii="Times New Roman"/>
                <w:b w:val="false"/>
                <w:i w:val="false"/>
                <w:color w:val="000000"/>
                <w:sz w:val="20"/>
              </w:rPr>
              <w:t>
</w:t>
            </w:r>
            <w:r>
              <w:rPr>
                <w:rFonts w:ascii="Times New Roman"/>
                <w:b/>
                <w:i w:val="false"/>
                <w:color w:val="000000"/>
                <w:sz w:val="20"/>
              </w:rPr>
              <w:t>04. Кәсiпорындағы жөндеу, қайта жаңарту жұмыстары</w:t>
            </w:r>
            <w:r>
              <w:br/>
            </w:r>
            <w:r>
              <w:rPr>
                <w:rFonts w:ascii="Times New Roman"/>
                <w:b w:val="false"/>
                <w:i w:val="false"/>
                <w:color w:val="000000"/>
                <w:sz w:val="20"/>
              </w:rPr>
              <w:t>
</w:t>
            </w:r>
            <w:r>
              <w:rPr>
                <w:rFonts w:ascii="Times New Roman"/>
                <w:b/>
                <w:i w:val="false"/>
                <w:color w:val="000000"/>
                <w:sz w:val="20"/>
              </w:rPr>
              <w:t>05. Меншікті айналым қаражаттарының жетіспеушілігі</w:t>
            </w:r>
            <w:r>
              <w:br/>
            </w:r>
            <w:r>
              <w:rPr>
                <w:rFonts w:ascii="Times New Roman"/>
                <w:b w:val="false"/>
                <w:i w:val="false"/>
                <w:color w:val="000000"/>
                <w:sz w:val="20"/>
              </w:rPr>
              <w:t>
</w:t>
            </w:r>
            <w:r>
              <w:rPr>
                <w:rFonts w:ascii="Times New Roman"/>
                <w:b/>
                <w:i w:val="false"/>
                <w:color w:val="000000"/>
                <w:sz w:val="20"/>
              </w:rPr>
              <w:t>06. Шикізаттың болмауы</w:t>
            </w:r>
            <w:r>
              <w:br/>
            </w:r>
            <w:r>
              <w:rPr>
                <w:rFonts w:ascii="Times New Roman"/>
                <w:b w:val="false"/>
                <w:i w:val="false"/>
                <w:color w:val="000000"/>
                <w:sz w:val="20"/>
              </w:rPr>
              <w:t>
</w:t>
            </w:r>
            <w:r>
              <w:rPr>
                <w:rFonts w:ascii="Times New Roman"/>
                <w:b/>
                <w:i w:val="false"/>
                <w:color w:val="000000"/>
                <w:sz w:val="20"/>
              </w:rPr>
              <w:t>07. Апатты жағдай</w:t>
            </w:r>
            <w:r>
              <w:br/>
            </w:r>
            <w:r>
              <w:rPr>
                <w:rFonts w:ascii="Times New Roman"/>
                <w:b w:val="false"/>
                <w:i w:val="false"/>
                <w:color w:val="000000"/>
                <w:sz w:val="20"/>
              </w:rPr>
              <w:t>
</w:t>
            </w:r>
            <w:r>
              <w:rPr>
                <w:rFonts w:ascii="Times New Roman"/>
                <w:b/>
                <w:i w:val="false"/>
                <w:color w:val="000000"/>
                <w:sz w:val="20"/>
              </w:rPr>
              <w:t>99. Өзге де</w:t>
            </w:r>
          </w:p>
        </w:tc>
        <w:tc>
          <w:tcPr>
            <w:tcW w:w="5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данный раздел заполняется в соответствии со справочником основных причин роста или спада производства продукции:</w:t>
            </w:r>
            <w:r>
              <w:br/>
            </w:r>
            <w:r>
              <w:rPr>
                <w:rFonts w:ascii="Times New Roman"/>
                <w:b w:val="false"/>
                <w:i w:val="false"/>
                <w:color w:val="000000"/>
                <w:sz w:val="20"/>
              </w:rPr>
              <w:t>
01. Поступление сырья</w:t>
            </w:r>
            <w:r>
              <w:br/>
            </w:r>
            <w:r>
              <w:rPr>
                <w:rFonts w:ascii="Times New Roman"/>
                <w:b w:val="false"/>
                <w:i w:val="false"/>
                <w:color w:val="000000"/>
                <w:sz w:val="20"/>
              </w:rPr>
              <w:t>
02. Спрос (увеличение или уменьшение заказов, договоров, контрактов, рынка сбыта)</w:t>
            </w:r>
            <w:r>
              <w:br/>
            </w:r>
            <w:r>
              <w:rPr>
                <w:rFonts w:ascii="Times New Roman"/>
                <w:b w:val="false"/>
                <w:i w:val="false"/>
                <w:color w:val="000000"/>
                <w:sz w:val="20"/>
              </w:rPr>
              <w:t>
03. Содержание металла в перерабатываемом сырье</w:t>
            </w:r>
            <w:r>
              <w:br/>
            </w:r>
            <w:r>
              <w:rPr>
                <w:rFonts w:ascii="Times New Roman"/>
                <w:b w:val="false"/>
                <w:i w:val="false"/>
                <w:color w:val="000000"/>
                <w:sz w:val="20"/>
              </w:rPr>
              <w:t>
04. Ремонтные работы, реконструкция предприятия</w:t>
            </w:r>
            <w:r>
              <w:br/>
            </w:r>
            <w:r>
              <w:rPr>
                <w:rFonts w:ascii="Times New Roman"/>
                <w:b w:val="false"/>
                <w:i w:val="false"/>
                <w:color w:val="000000"/>
                <w:sz w:val="20"/>
              </w:rPr>
              <w:t>
05. Недостаток собственных оборотных средств</w:t>
            </w:r>
            <w:r>
              <w:br/>
            </w:r>
            <w:r>
              <w:rPr>
                <w:rFonts w:ascii="Times New Roman"/>
                <w:b w:val="false"/>
                <w:i w:val="false"/>
                <w:color w:val="000000"/>
                <w:sz w:val="20"/>
              </w:rPr>
              <w:t>
06. Отсутствие сырья</w:t>
            </w:r>
            <w:r>
              <w:br/>
            </w:r>
            <w:r>
              <w:rPr>
                <w:rFonts w:ascii="Times New Roman"/>
                <w:b w:val="false"/>
                <w:i w:val="false"/>
                <w:color w:val="000000"/>
                <w:sz w:val="20"/>
              </w:rPr>
              <w:t>
07. Аварийная ситуация</w:t>
            </w:r>
            <w:r>
              <w:br/>
            </w:r>
            <w:r>
              <w:rPr>
                <w:rFonts w:ascii="Times New Roman"/>
                <w:b w:val="false"/>
                <w:i w:val="false"/>
                <w:color w:val="000000"/>
                <w:sz w:val="20"/>
              </w:rPr>
              <w:t>
99. Прочие</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 xml:space="preserve">Есепті </w:t>
      </w:r>
      <w:r>
        <w:rPr>
          <w:rFonts w:ascii="Times New Roman"/>
          <w:b/>
          <w:i w:val="false"/>
          <w:color w:val="000000"/>
          <w:sz w:val="28"/>
        </w:rPr>
        <w:t xml:space="preserve">тоқсандағы өз өндірісінің жөнелтілген өнеркәсіптік өнімінің көлемін </w:t>
      </w:r>
      <w:r>
        <w:rPr>
          <w:rFonts w:ascii="Times New Roman"/>
          <w:b/>
          <w:i w:val="false"/>
          <w:color w:val="000000"/>
          <w:sz w:val="28"/>
        </w:rPr>
        <w:t>кәсіпорынның қолданыстағы бағасымен</w:t>
      </w:r>
      <w:r>
        <w:rPr>
          <w:rFonts w:ascii="Times New Roman"/>
          <w:b/>
          <w:i w:val="false"/>
          <w:color w:val="000000"/>
          <w:sz w:val="28"/>
        </w:rPr>
        <w:t xml:space="preserve"> (ҚҚС-сыз және акциздерсіз) көрсетіңіз, мың теңгемен</w:t>
      </w:r>
      <w:r>
        <w:br/>
      </w:r>
      <w:r>
        <w:rPr>
          <w:rFonts w:ascii="Times New Roman"/>
          <w:b w:val="false"/>
          <w:i w:val="false"/>
          <w:color w:val="000000"/>
          <w:sz w:val="28"/>
        </w:rPr>
        <w:t xml:space="preserve">
      Укажите объем отгруженной в отчетном квартале промышленной продукции собственного производства в действующих ценах предприятия (без НДС и акцизов), </w:t>
      </w:r>
      <w:r>
        <w:br/>
      </w:r>
      <w:r>
        <w:rPr>
          <w:rFonts w:ascii="Times New Roman"/>
          <w:b w:val="false"/>
          <w:i w:val="false"/>
          <w:color w:val="000000"/>
          <w:sz w:val="28"/>
        </w:rPr>
        <w:t>в тысячах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4761"/>
        <w:gridCol w:w="1292"/>
        <w:gridCol w:w="1292"/>
        <w:gridCol w:w="1651"/>
        <w:gridCol w:w="2012"/>
      </w:tblGrid>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4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w:t>
            </w:r>
            <w:r>
              <w:br/>
            </w:r>
            <w:r>
              <w:rPr>
                <w:rFonts w:ascii="Times New Roman"/>
                <w:b w:val="false"/>
                <w:i w:val="false"/>
                <w:color w:val="000000"/>
                <w:sz w:val="20"/>
              </w:rPr>
              <w:t>
На внутренний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бойынша</w:t>
            </w:r>
            <w:r>
              <w:br/>
            </w:r>
            <w:r>
              <w:rPr>
                <w:rFonts w:ascii="Times New Roman"/>
                <w:b w:val="false"/>
                <w:i w:val="false"/>
                <w:color w:val="000000"/>
                <w:sz w:val="20"/>
              </w:rPr>
              <w:t>
по государственным закупкам</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сатып алулары бойынша</w:t>
            </w:r>
            <w:r>
              <w:br/>
            </w:r>
            <w:r>
              <w:rPr>
                <w:rFonts w:ascii="Times New Roman"/>
                <w:b w:val="false"/>
                <w:i w:val="false"/>
                <w:color w:val="000000"/>
                <w:sz w:val="20"/>
              </w:rPr>
              <w:t>
по закупкам национальных компаний</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 өнім (тауар, қызмет) көлемі – барлығы</w:t>
            </w:r>
            <w:r>
              <w:br/>
            </w:r>
            <w:r>
              <w:rPr>
                <w:rFonts w:ascii="Times New Roman"/>
                <w:b w:val="false"/>
                <w:i w:val="false"/>
                <w:color w:val="000000"/>
                <w:sz w:val="20"/>
              </w:rPr>
              <w:t>
Объем отгруженной продукции (товаров, услуг) – всего</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өнеркәсіптік сипаттағы қызметтер көлемі</w:t>
            </w:r>
            <w:r>
              <w:br/>
            </w:r>
            <w:r>
              <w:rPr>
                <w:rFonts w:ascii="Times New Roman"/>
                <w:b w:val="false"/>
                <w:i w:val="false"/>
                <w:color w:val="000000"/>
                <w:sz w:val="20"/>
              </w:rPr>
              <w:t>
из него объем услуг промышленного характера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 xml:space="preserve"> Есепті тоқсандағы заттай </w:t>
      </w:r>
      <w:r>
        <w:rPr>
          <w:rFonts w:ascii="Times New Roman"/>
          <w:b/>
          <w:i w:val="false"/>
          <w:color w:val="000000"/>
          <w:sz w:val="28"/>
        </w:rPr>
        <w:t>көріністегі өз өндірісінің жөнелтілген өнеркәсіптік өнімінің көлемін көрсетіңіз</w:t>
      </w:r>
      <w:r>
        <w:br/>
      </w:r>
      <w:r>
        <w:rPr>
          <w:rFonts w:ascii="Times New Roman"/>
          <w:b w:val="false"/>
          <w:i w:val="false"/>
          <w:color w:val="000000"/>
          <w:sz w:val="28"/>
        </w:rPr>
        <w:t>
      Укажите объем отгруженной в отчетном квартале промышленной продукции собственного производства в натуральном выражении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2717"/>
        <w:gridCol w:w="972"/>
        <w:gridCol w:w="1347"/>
        <w:gridCol w:w="1347"/>
        <w:gridCol w:w="1723"/>
        <w:gridCol w:w="2098"/>
      </w:tblGrid>
      <w:tr>
        <w:trPr>
          <w:trHeight w:val="30" w:hRule="atLeast"/>
        </w:trPr>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бойынша өнім түрлерінің атауы</w:t>
            </w:r>
            <w:r>
              <w:br/>
            </w:r>
            <w:r>
              <w:rPr>
                <w:rFonts w:ascii="Times New Roman"/>
                <w:b w:val="false"/>
                <w:i w:val="false"/>
                <w:color w:val="000000"/>
                <w:sz w:val="20"/>
              </w:rPr>
              <w:t>
Наименование видов продукции по СКПП</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r>
              <w:br/>
            </w:r>
            <w:r>
              <w:rPr>
                <w:rFonts w:ascii="Times New Roman"/>
                <w:b w:val="false"/>
                <w:i w:val="false"/>
                <w:color w:val="000000"/>
                <w:sz w:val="20"/>
              </w:rPr>
              <w:t>
Код СКПП (заполняется респондентом)</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w:t>
            </w:r>
            <w:r>
              <w:br/>
            </w:r>
            <w:r>
              <w:rPr>
                <w:rFonts w:ascii="Times New Roman"/>
                <w:b w:val="false"/>
                <w:i w:val="false"/>
                <w:color w:val="000000"/>
                <w:sz w:val="20"/>
              </w:rPr>
              <w:t>
На внутренний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бойынша</w:t>
            </w:r>
            <w:r>
              <w:br/>
            </w:r>
            <w:r>
              <w:rPr>
                <w:rFonts w:ascii="Times New Roman"/>
                <w:b w:val="false"/>
                <w:i w:val="false"/>
                <w:color w:val="000000"/>
                <w:sz w:val="20"/>
              </w:rPr>
              <w:t>
по государственным закупкам</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сатып алулары бойынша</w:t>
            </w:r>
            <w:r>
              <w:br/>
            </w:r>
            <w:r>
              <w:rPr>
                <w:rFonts w:ascii="Times New Roman"/>
                <w:b w:val="false"/>
                <w:i w:val="false"/>
                <w:color w:val="000000"/>
                <w:sz w:val="20"/>
              </w:rPr>
              <w:t>
по закупкам национальных компаний</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4993"/>
        <w:gridCol w:w="3524"/>
        <w:gridCol w:w="4780"/>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r>
              <w:rPr>
                <w:rFonts w:ascii="Times New Roman"/>
                <w:b/>
                <w:i w:val="false"/>
                <w:color w:val="000000"/>
                <w:sz w:val="20"/>
              </w:rPr>
              <w:t>ы</w:t>
            </w:r>
            <w:r>
              <w:br/>
            </w:r>
            <w:r>
              <w:rPr>
                <w:rFonts w:ascii="Times New Roman"/>
                <w:b w:val="false"/>
                <w:i w:val="false"/>
                <w:color w:val="000000"/>
                <w:sz w:val="20"/>
              </w:rPr>
              <w:t>
Телефон</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почта мекенжайы (респонденттің)</w:t>
            </w:r>
            <w:r>
              <w:br/>
            </w:r>
            <w:r>
              <w:rPr>
                <w:rFonts w:ascii="Times New Roman"/>
                <w:b w:val="false"/>
                <w:i w:val="false"/>
                <w:color w:val="000000"/>
                <w:sz w:val="20"/>
              </w:rPr>
              <w:t>
Адрес электронной почты (респондента)</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 (при его наличии)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w:t>
            </w:r>
            <w:r>
              <w:rPr>
                <w:rFonts w:ascii="Times New Roman"/>
                <w:b/>
                <w:i w:val="false"/>
                <w:color w:val="000000"/>
                <w:sz w:val="20"/>
              </w:rPr>
              <w:t>қолы, телефоны</w:t>
            </w:r>
            <w:r>
              <w:br/>
            </w:r>
            <w:r>
              <w:rPr>
                <w:rFonts w:ascii="Times New Roman"/>
                <w:b w:val="false"/>
                <w:i w:val="false"/>
                <w:color w:val="000000"/>
                <w:sz w:val="20"/>
              </w:rPr>
              <w:t>
подпись, телефон</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w:t>
            </w:r>
            <w:r>
              <w:rPr>
                <w:rFonts w:ascii="Times New Roman"/>
                <w:b/>
                <w:i w:val="false"/>
                <w:color w:val="000000"/>
                <w:sz w:val="20"/>
              </w:rPr>
              <w:t xml:space="preserve">қ </w:t>
            </w:r>
            <w:r>
              <w:rPr>
                <w:rFonts w:ascii="Times New Roman"/>
                <w:b/>
                <w:i w:val="false"/>
                <w:color w:val="000000"/>
                <w:sz w:val="20"/>
              </w:rPr>
              <w:t xml:space="preserve">деректерді </w:t>
            </w:r>
            <w:r>
              <w:rPr>
                <w:rFonts w:ascii="Times New Roman"/>
                <w:b/>
                <w:i w:val="false"/>
                <w:color w:val="000000"/>
                <w:sz w:val="20"/>
              </w:rPr>
              <w:t>таратуға</w:t>
            </w:r>
            <w:r>
              <w:rPr>
                <w:rFonts w:ascii="Times New Roman"/>
                <w:b/>
                <w:i w:val="false"/>
                <w:color w:val="000000"/>
                <w:sz w:val="20"/>
              </w:rPr>
              <w:t xml:space="preserve">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 (при его наличии)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w:t>
            </w:r>
            <w:r>
              <w:br/>
            </w:r>
            <w:r>
              <w:rPr>
                <w:rFonts w:ascii="Times New Roman"/>
                <w:b/>
                <w:i w:val="false"/>
                <w:color w:val="000000"/>
                <w:sz w:val="20"/>
              </w:rPr>
              <w:t>
қолы</w:t>
            </w:r>
            <w:r>
              <w:br/>
            </w:r>
            <w:r>
              <w:rPr>
                <w:rFonts w:ascii="Times New Roman"/>
                <w:b/>
                <w:i w:val="false"/>
                <w:color w:val="000000"/>
                <w:sz w:val="20"/>
              </w:rPr>
              <w:t>
подпись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xml:space="preserve">
Руководитель или лицо, исполняющее его обязанности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 (при его наличии)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w:t>
            </w:r>
            <w:r>
              <w:br/>
            </w:r>
            <w:r>
              <w:rPr>
                <w:rFonts w:ascii="Times New Roman"/>
                <w:b/>
                <w:i w:val="false"/>
                <w:color w:val="000000"/>
                <w:sz w:val="20"/>
              </w:rPr>
              <w:t>
қолы</w:t>
            </w:r>
            <w:r>
              <w:br/>
            </w:r>
            <w:r>
              <w:rPr>
                <w:rFonts w:ascii="Times New Roman"/>
                <w:b/>
                <w:i w:val="false"/>
                <w:color w:val="000000"/>
                <w:sz w:val="20"/>
              </w:rPr>
              <w:t>
подпись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 </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15 қарашадағы</w:t>
            </w:r>
            <w:r>
              <w:br/>
            </w:r>
            <w:r>
              <w:rPr>
                <w:rFonts w:ascii="Times New Roman"/>
                <w:b w:val="false"/>
                <w:i w:val="false"/>
                <w:color w:val="000000"/>
                <w:sz w:val="20"/>
              </w:rPr>
              <w:t>№ 173 бұйрығына 4-қосымша</w:t>
            </w:r>
          </w:p>
        </w:tc>
      </w:tr>
    </w:tbl>
    <w:bookmarkStart w:name="z97" w:id="92"/>
    <w:p>
      <w:pPr>
        <w:spacing w:after="0"/>
        <w:ind w:left="0"/>
        <w:jc w:val="left"/>
      </w:pPr>
      <w:r>
        <w:rPr>
          <w:rFonts w:ascii="Times New Roman"/>
          <w:b/>
          <w:i w:val="false"/>
          <w:color w:val="000000"/>
        </w:rPr>
        <w:t xml:space="preserve"> "Кәсіпорынның өнім (тауар, қызмет) өндіру және жөнелту туралы есебі" (коды </w:t>
      </w:r>
      <w:r>
        <w:br/>
      </w:r>
      <w:r>
        <w:rPr>
          <w:rFonts w:ascii="Times New Roman"/>
          <w:b/>
          <w:i w:val="false"/>
          <w:color w:val="000000"/>
        </w:rPr>
        <w:t xml:space="preserve">151103128, индексі 1-П, кезеңділігі тоқсандық) жалпымемлекеттік статистикалық </w:t>
      </w:r>
      <w:r>
        <w:br/>
      </w:r>
      <w:r>
        <w:rPr>
          <w:rFonts w:ascii="Times New Roman"/>
          <w:b/>
          <w:i w:val="false"/>
          <w:color w:val="000000"/>
        </w:rPr>
        <w:t>байқаудың статистикалық нысанын толтыру жөніндегі нұсқаулық</w:t>
      </w:r>
    </w:p>
    <w:bookmarkEnd w:id="92"/>
    <w:bookmarkStart w:name="z98" w:id="93"/>
    <w:p>
      <w:pPr>
        <w:spacing w:after="0"/>
        <w:ind w:left="0"/>
        <w:jc w:val="both"/>
      </w:pPr>
      <w:r>
        <w:rPr>
          <w:rFonts w:ascii="Times New Roman"/>
          <w:b w:val="false"/>
          <w:i w:val="false"/>
          <w:color w:val="000000"/>
          <w:sz w:val="28"/>
        </w:rPr>
        <w:t xml:space="preserve">
      1. Осы "Кәсіпорынның өнім (тауар, қызмет) өндіру және жөнелту туралы есебі" (коды 151103128, индексі 1-П, кезеңділігі тоқсандық)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"Кәсіпорынның өнім (тауар, қызмет) өндіру және жөнелту туралы есебі" (коды 151103128, индексі 1-П, кезеңділігі тоқсандық) (бұдан әрі – статистикалық нысан) жалпымемлекеттік статистикалық байқаудың статистикалық нысанын толтыруды нақтылайды.</w:t>
      </w:r>
    </w:p>
    <w:bookmarkEnd w:id="93"/>
    <w:bookmarkStart w:name="z99" w:id="94"/>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94"/>
    <w:bookmarkStart w:name="z100" w:id="95"/>
    <w:p>
      <w:pPr>
        <w:spacing w:after="0"/>
        <w:ind w:left="0"/>
        <w:jc w:val="both"/>
      </w:pPr>
      <w:r>
        <w:rPr>
          <w:rFonts w:ascii="Times New Roman"/>
          <w:b w:val="false"/>
          <w:i w:val="false"/>
          <w:color w:val="000000"/>
          <w:sz w:val="28"/>
        </w:rPr>
        <w:t>
      1) алыс-беріс шикізат – бұл тапсырыс берушіге тиесілі, басқа кәсіпорындарға одан өнім өндіру үшін өнеркәсіптік өңдеуге берілген шикізат;</w:t>
      </w:r>
    </w:p>
    <w:bookmarkEnd w:id="95"/>
    <w:bookmarkStart w:name="z101" w:id="96"/>
    <w:p>
      <w:pPr>
        <w:spacing w:after="0"/>
        <w:ind w:left="0"/>
        <w:jc w:val="both"/>
      </w:pPr>
      <w:r>
        <w:rPr>
          <w:rFonts w:ascii="Times New Roman"/>
          <w:b w:val="false"/>
          <w:i w:val="false"/>
          <w:color w:val="000000"/>
          <w:sz w:val="28"/>
        </w:rPr>
        <w:t xml:space="preserve">
      2) аяқталмаған өндіріс – бұл кәсіпорынның жекелеген құрылымдық бөлімшелерінде дайындалып, аяқталмаған өнім; </w:t>
      </w:r>
    </w:p>
    <w:bookmarkEnd w:id="96"/>
    <w:bookmarkStart w:name="z102" w:id="97"/>
    <w:p>
      <w:pPr>
        <w:spacing w:after="0"/>
        <w:ind w:left="0"/>
        <w:jc w:val="both"/>
      </w:pPr>
      <w:r>
        <w:rPr>
          <w:rFonts w:ascii="Times New Roman"/>
          <w:b w:val="false"/>
          <w:i w:val="false"/>
          <w:color w:val="000000"/>
          <w:sz w:val="28"/>
        </w:rPr>
        <w:t>
      3) заттай көріністегі өнеркәсіптік өнім өндіру көлемі – бұл аталған кәсіпорын ішінде өнеркәсіптік-өндірістік қажеттіліктеріне жұмсалған және алыс-беріс шикізаттан өндірілген өнімдерін қоса алғандағы өнімнің нақты түрлерінің заттай көріністегі жалпы шығарылымы;</w:t>
      </w:r>
    </w:p>
    <w:bookmarkEnd w:id="97"/>
    <w:bookmarkStart w:name="z103" w:id="98"/>
    <w:p>
      <w:pPr>
        <w:spacing w:after="0"/>
        <w:ind w:left="0"/>
        <w:jc w:val="both"/>
      </w:pPr>
      <w:r>
        <w:rPr>
          <w:rFonts w:ascii="Times New Roman"/>
          <w:b w:val="false"/>
          <w:i w:val="false"/>
          <w:color w:val="000000"/>
          <w:sz w:val="28"/>
        </w:rPr>
        <w:t>
      4) құндық көріністегі жөнелтілген өнеркәсіптік өнім (тауар, қызмет) көлемі – бұл қаралып отырған кезеңде тұтынушыларға іс жүзінде жөнелтілген (тапсырыс берушіге сол жерде акт бойынша берілген өнімді қоса) өнімнің, кәсіпорынның есепшотына түскен немесе түспегеніне қарамастан, тапсырыс беруші қабылдаған орындалған жұмыстар және көрсетілген қызметтер нақты жөнелтілген өзі өндірген өнімінің құны;</w:t>
      </w:r>
    </w:p>
    <w:bookmarkEnd w:id="98"/>
    <w:bookmarkStart w:name="z104" w:id="99"/>
    <w:p>
      <w:pPr>
        <w:spacing w:after="0"/>
        <w:ind w:left="0"/>
        <w:jc w:val="both"/>
      </w:pPr>
      <w:r>
        <w:rPr>
          <w:rFonts w:ascii="Times New Roman"/>
          <w:b w:val="false"/>
          <w:i w:val="false"/>
          <w:color w:val="000000"/>
          <w:sz w:val="28"/>
        </w:rPr>
        <w:t xml:space="preserve">
      5) мемлекеттік сатып алу – "Мемлекеттік сатып алулар туралы" заңда және Қазақстан Республикасының азаматтық заңнамасында белгіленген тәртіппен тауарларды, жұмыстарды, көрсетілетін қызметтерді тапсырыс берушілердің ақылы негізде сатып алуы; </w:t>
      </w:r>
    </w:p>
    <w:bookmarkEnd w:id="99"/>
    <w:bookmarkStart w:name="z105" w:id="100"/>
    <w:p>
      <w:pPr>
        <w:spacing w:after="0"/>
        <w:ind w:left="0"/>
        <w:jc w:val="both"/>
      </w:pPr>
      <w:r>
        <w:rPr>
          <w:rFonts w:ascii="Times New Roman"/>
          <w:b w:val="false"/>
          <w:i w:val="false"/>
          <w:color w:val="000000"/>
          <w:sz w:val="28"/>
        </w:rPr>
        <w:t xml:space="preserve">
      6) өзінің қажеттіліктеріне (зауытішілік айналымға) пайдаланылған өнім – бұл заттай және құндық көріністердегі, кәсіпорын өндірген дайын өнімдер және жартылай фабрикаттар (осы кәсіпорынның негізгі құралдарының құрамына жататын өнімдерден басқа), оны кәсіпорын жеке өнеркәсіптік-өндірістік қажеттіліктеріне пайдаланады; </w:t>
      </w:r>
    </w:p>
    <w:bookmarkEnd w:id="100"/>
    <w:bookmarkStart w:name="z106" w:id="101"/>
    <w:p>
      <w:pPr>
        <w:spacing w:after="0"/>
        <w:ind w:left="0"/>
        <w:jc w:val="both"/>
      </w:pPr>
      <w:r>
        <w:rPr>
          <w:rFonts w:ascii="Times New Roman"/>
          <w:b w:val="false"/>
          <w:i w:val="false"/>
          <w:color w:val="000000"/>
          <w:sz w:val="28"/>
        </w:rPr>
        <w:t>
      7) өндірілген өнім көлеміне жататын өнеркәсіптік сипаттағы қызметтерге:</w:t>
      </w:r>
    </w:p>
    <w:bookmarkEnd w:id="101"/>
    <w:bookmarkStart w:name="z107" w:id="102"/>
    <w:p>
      <w:pPr>
        <w:spacing w:after="0"/>
        <w:ind w:left="0"/>
        <w:jc w:val="both"/>
      </w:pPr>
      <w:r>
        <w:rPr>
          <w:rFonts w:ascii="Times New Roman"/>
          <w:b w:val="false"/>
          <w:i w:val="false"/>
          <w:color w:val="000000"/>
          <w:sz w:val="28"/>
        </w:rPr>
        <w:t>
      алыс-беріс шикізатты қайта өңдеу бойынша жұмыстар (мұнай өңдеу кәсіпорындағы мұнай; полиграфия өнеркәсібіндегі баспа; қант алу үшін қант құрағын, қант қызылшасын қайта өңдеу; металл сынықтарынан түсті металдар алу және тағы басқа);</w:t>
      </w:r>
    </w:p>
    <w:bookmarkEnd w:id="102"/>
    <w:bookmarkStart w:name="z108" w:id="103"/>
    <w:p>
      <w:pPr>
        <w:spacing w:after="0"/>
        <w:ind w:left="0"/>
        <w:jc w:val="both"/>
      </w:pPr>
      <w:r>
        <w:rPr>
          <w:rFonts w:ascii="Times New Roman"/>
          <w:b w:val="false"/>
          <w:i w:val="false"/>
          <w:color w:val="000000"/>
          <w:sz w:val="28"/>
        </w:rPr>
        <w:t xml:space="preserve">
      басқа кәсіпорындар дайындаған  бұйымдарды толық дайындауға дейін жеткізу жөніндегі материалдарды, бөлшектер мен тораптарды жартылай өңдеу бойынша жекелеген операциялар (мысалы, тақтай, әйнек, қағаз, сымдарды стандартты көлемдегі бұйымдарға кесу, тегістеу, мырышпен қаптау, қалыптау және басқалар); </w:t>
      </w:r>
    </w:p>
    <w:bookmarkEnd w:id="103"/>
    <w:bookmarkStart w:name="z109" w:id="104"/>
    <w:p>
      <w:pPr>
        <w:spacing w:after="0"/>
        <w:ind w:left="0"/>
        <w:jc w:val="both"/>
      </w:pPr>
      <w:r>
        <w:rPr>
          <w:rFonts w:ascii="Times New Roman"/>
          <w:b w:val="false"/>
          <w:i w:val="false"/>
          <w:color w:val="000000"/>
          <w:sz w:val="28"/>
        </w:rPr>
        <w:t>
      жабдықтарды, көлік құралдарын, механизмдерді, аспаптарды және басқа өнімдерді жөндеу, жаңғырту және техникалық қызмет көрсету;</w:t>
      </w:r>
    </w:p>
    <w:bookmarkEnd w:id="104"/>
    <w:bookmarkStart w:name="z110" w:id="105"/>
    <w:p>
      <w:pPr>
        <w:spacing w:after="0"/>
        <w:ind w:left="0"/>
        <w:jc w:val="both"/>
      </w:pPr>
      <w:r>
        <w:rPr>
          <w:rFonts w:ascii="Times New Roman"/>
          <w:b w:val="false"/>
          <w:i w:val="false"/>
          <w:color w:val="000000"/>
          <w:sz w:val="28"/>
        </w:rPr>
        <w:t>
      мұнай және газ өндірумен байланысты қызметтер: бағытталған бұрғылау және қайта бұрғылау, қайтымды-ілгерілемелі бұрғылау, бұрғы мұнарасын салу, оны жөндеу және бөлектеу, мұнай және газ ұңғымаларының жағалау құбырларын цементтеу, ұңғымаларды тартып шығару, бітеу, жою және тағы басқа;</w:t>
      </w:r>
    </w:p>
    <w:bookmarkEnd w:id="105"/>
    <w:bookmarkStart w:name="z111" w:id="106"/>
    <w:p>
      <w:pPr>
        <w:spacing w:after="0"/>
        <w:ind w:left="0"/>
        <w:jc w:val="both"/>
      </w:pPr>
      <w:r>
        <w:rPr>
          <w:rFonts w:ascii="Times New Roman"/>
          <w:b w:val="false"/>
          <w:i w:val="false"/>
          <w:color w:val="000000"/>
          <w:sz w:val="28"/>
        </w:rPr>
        <w:t>
      электр энергиясын, газ тәріздес отынды құбырлармен тарату, (магистральдық құбырлардан басқа), су, ыстық су және бумен жабдықтау бойынша қызметтер жатады. Электр энергиясы, жылу энергиясы, су және газдың құнын қоспағанда, қызмет көрсету көлеміне тек "таза қызмет көрсету" ғана (электр энергиясын беру, сату бойынша, электр энергиясын тарату бойынша, бумен және ыстық сумен жабдықтау бойынша, суды жинау және шығару бойынша, суды тазалау бойынша, суды тарату бойынша, газ тәріздес (құбырлық) отынды тарату және сату бойынша қызметтер), енгізілетінін ескеру қажет;</w:t>
      </w:r>
    </w:p>
    <w:bookmarkEnd w:id="106"/>
    <w:bookmarkStart w:name="z112" w:id="107"/>
    <w:p>
      <w:pPr>
        <w:spacing w:after="0"/>
        <w:ind w:left="0"/>
        <w:jc w:val="both"/>
      </w:pPr>
      <w:r>
        <w:rPr>
          <w:rFonts w:ascii="Times New Roman"/>
          <w:b w:val="false"/>
          <w:i w:val="false"/>
          <w:color w:val="000000"/>
          <w:sz w:val="28"/>
        </w:rPr>
        <w:t xml:space="preserve">
      8) өнеркәсіптік өнім (тауар, қызмет) өндірісінің көлемі – бұл тараптарға, өзінің күрделі құрылысына және өнеркәсіптік емес бөлімшелеріне өткізуге, өзінің қызметкерлеріне еңбек ақы есебінде беруге, сондай-ақ тапсырыс бойынша орындалған өндірістік сипаттағы жұмыстар мен қызметтерге арналған, кәсіпорындардың өзі шығарған (өз шикізаты және материалдарымен қатар, тапсырыс берушінің шикізаты және материалдарынан дайындалған), барлық дайын бұйымдардың (өнімдердің), жартылай фабрикаттардың құны. Қосылған құнға салықсыз, акциздерсіз және зауытішілік айналымсыз, аяқталмаған өндіріссіз және алыс-беріс шикізатынсыз есептеледі. </w:t>
      </w:r>
    </w:p>
    <w:bookmarkEnd w:id="107"/>
    <w:bookmarkStart w:name="z113" w:id="108"/>
    <w:p>
      <w:pPr>
        <w:spacing w:after="0"/>
        <w:ind w:left="0"/>
        <w:jc w:val="both"/>
      </w:pPr>
      <w:r>
        <w:rPr>
          <w:rFonts w:ascii="Times New Roman"/>
          <w:b w:val="false"/>
          <w:i w:val="false"/>
          <w:color w:val="000000"/>
          <w:sz w:val="28"/>
        </w:rPr>
        <w:t>
      3. Статистикалық нысан өндірістің нақты орналасқан орны бойынша тапсырылады. Әртүрлі елді мекендерде орналасқан бірнеше цех болған жағдайда 1-бөлімде өнеркәсіп өнімін өндіру жүзеге асырылатын әрбір елді мекенді (бөлек) көрсету қажет.</w:t>
      </w:r>
    </w:p>
    <w:bookmarkEnd w:id="108"/>
    <w:bookmarkStart w:name="z114" w:id="109"/>
    <w:p>
      <w:pPr>
        <w:spacing w:after="0"/>
        <w:ind w:left="0"/>
        <w:jc w:val="both"/>
      </w:pPr>
      <w:r>
        <w:rPr>
          <w:rFonts w:ascii="Times New Roman"/>
          <w:b w:val="false"/>
          <w:i w:val="false"/>
          <w:color w:val="000000"/>
          <w:sz w:val="28"/>
        </w:rPr>
        <w:t>
      2-бөлімнің 1-бағанында өнеркәсіптік өнім (тауар, қызмет) өндірісінің көлемі қосылған құн салығынсыз, акциздерсіз, зауытішілік айналымсыз, аяқталмаған өндіріссіз және алыс-беріс шикізатсыз ағымдағы жылы қолданыста болған кәсіпорындардың нақты босату бағасымен анықталады.</w:t>
      </w:r>
    </w:p>
    <w:bookmarkEnd w:id="109"/>
    <w:bookmarkStart w:name="z115" w:id="110"/>
    <w:p>
      <w:pPr>
        <w:spacing w:after="0"/>
        <w:ind w:left="0"/>
        <w:jc w:val="both"/>
      </w:pPr>
      <w:r>
        <w:rPr>
          <w:rFonts w:ascii="Times New Roman"/>
          <w:b w:val="false"/>
          <w:i w:val="false"/>
          <w:color w:val="000000"/>
          <w:sz w:val="28"/>
        </w:rPr>
        <w:t>
      2-бөлімнің 1-бағанында алыс-беріс шикізаттан дайындалған өнім, өнеркәсіптік өнім (тауар, қызмет) өндірісінің көлеміне өңдеу құны бойынша, яғни алыс-беріс шикізаттың құнын есепке алусыз енгізіледі.</w:t>
      </w:r>
    </w:p>
    <w:bookmarkEnd w:id="110"/>
    <w:bookmarkStart w:name="z116" w:id="111"/>
    <w:p>
      <w:pPr>
        <w:spacing w:after="0"/>
        <w:ind w:left="0"/>
        <w:jc w:val="both"/>
      </w:pPr>
      <w:r>
        <w:rPr>
          <w:rFonts w:ascii="Times New Roman"/>
          <w:b w:val="false"/>
          <w:i w:val="false"/>
          <w:color w:val="000000"/>
          <w:sz w:val="28"/>
        </w:rPr>
        <w:t>
      2-бөлімнің 5-бағанында басқа кәсiпорындарға қайта өңдеуге тапсырылған шикiзаттың құнын өз өнімдерін басқа кәсiпорындарға одан өнім шығару үшін (алыс-беріс шикізат ретінде) өнеркәсiптік өңдеуге берген өнеркәсіп кәсiпорындары толтырады.</w:t>
      </w:r>
    </w:p>
    <w:bookmarkEnd w:id="111"/>
    <w:bookmarkStart w:name="z117" w:id="112"/>
    <w:p>
      <w:pPr>
        <w:spacing w:after="0"/>
        <w:ind w:left="0"/>
        <w:jc w:val="both"/>
      </w:pPr>
      <w:r>
        <w:rPr>
          <w:rFonts w:ascii="Times New Roman"/>
          <w:b w:val="false"/>
          <w:i w:val="false"/>
          <w:color w:val="000000"/>
          <w:sz w:val="28"/>
        </w:rPr>
        <w:t>
      3-бөлімнің 2-бағанында құндық көріністегі өнімнің (тауар, қызмет) шығарылымы қосылған құн салығынсыз және акциздерсіз, алыс-беріс шикізатынан өндірілген өнімдерді есепке алумен ағымдағы жылы қолданыста болған кәсіпорындардың нақты босату бағасымен анықталады.</w:t>
      </w:r>
    </w:p>
    <w:bookmarkEnd w:id="112"/>
    <w:bookmarkStart w:name="z118" w:id="113"/>
    <w:p>
      <w:pPr>
        <w:spacing w:after="0"/>
        <w:ind w:left="0"/>
        <w:jc w:val="both"/>
      </w:pPr>
      <w:r>
        <w:rPr>
          <w:rFonts w:ascii="Times New Roman"/>
          <w:b w:val="false"/>
          <w:i w:val="false"/>
          <w:color w:val="000000"/>
          <w:sz w:val="28"/>
        </w:rPr>
        <w:t>
      Өзінің қажеттіліктеріне пайдаланылған өнімдер (зауытішілік айналымға) құнын (2-бөлімнің 3-бағаны және 3-бөлімнің 4-бағаны) оның өзiндiк құны бойынша көрсету керек. Бұл, 2-бөлімнің 3-бағанында және 3-бөлімнің 4-бағандағы электр энергиясы, жылу энергиясы және көмiр үшін, тек қана осы өнім түрлерін өндіруге жұмсалған электр энергиясы, жылу энергиясы мен көмірдің құны көрсетіледі.</w:t>
      </w:r>
    </w:p>
    <w:bookmarkEnd w:id="113"/>
    <w:bookmarkStart w:name="z119" w:id="114"/>
    <w:p>
      <w:pPr>
        <w:spacing w:after="0"/>
        <w:ind w:left="0"/>
        <w:jc w:val="both"/>
      </w:pPr>
      <w:r>
        <w:rPr>
          <w:rFonts w:ascii="Times New Roman"/>
          <w:b w:val="false"/>
          <w:i w:val="false"/>
          <w:color w:val="000000"/>
          <w:sz w:val="28"/>
        </w:rPr>
        <w:t xml:space="preserve">
      3-бөлімнің 6-бағанында алыс-беріс шикізатынан өндірілген өнімдер құны тапсырыс беруші-кәсіпорынның өткізу бағасы бойынша көрсетіледі. Өткізу бағасы болмаған жағдайда өнім құнын статистика органының қызметкерімен бірге өңір бойынша өнім бiрлiгiнің орташа бағасына сүйене отырып есептеу керек. Егер өңір бойынша орташа баға болмаса, республика бойынша орташа бағаны есепке қабылдау керек. </w:t>
      </w:r>
    </w:p>
    <w:bookmarkEnd w:id="114"/>
    <w:bookmarkStart w:name="z120" w:id="115"/>
    <w:p>
      <w:pPr>
        <w:spacing w:after="0"/>
        <w:ind w:left="0"/>
        <w:jc w:val="both"/>
      </w:pPr>
      <w:r>
        <w:rPr>
          <w:rFonts w:ascii="Times New Roman"/>
          <w:b w:val="false"/>
          <w:i w:val="false"/>
          <w:color w:val="000000"/>
          <w:sz w:val="28"/>
        </w:rPr>
        <w:t>
      3-бөлімнің 1, 7 бағандарында жалпы шығарылым, яғни кәсіпорындардың өзінің қажеттіліктеріне пайдаланған (зауытішілік айналымға) және алыс-беріс шикізатынан өндірілген өнімді есепке алумен шығарылым көрсетіледі. Өлшем бірлігі мың теңгедегі өнімдер 3-бөлімнің 2-бағаны бойынша көрсетіледі.</w:t>
      </w:r>
    </w:p>
    <w:bookmarkEnd w:id="115"/>
    <w:bookmarkStart w:name="z121" w:id="116"/>
    <w:p>
      <w:pPr>
        <w:spacing w:after="0"/>
        <w:ind w:left="0"/>
        <w:jc w:val="both"/>
      </w:pPr>
      <w:r>
        <w:rPr>
          <w:rFonts w:ascii="Times New Roman"/>
          <w:b w:val="false"/>
          <w:i w:val="false"/>
          <w:color w:val="000000"/>
          <w:sz w:val="28"/>
        </w:rPr>
        <w:t>
      3-бөлімнің 7-бағанында өткен жылғы тиісті тоқсандағы заттай көріністегі өндірілген өнім мына жағдайларда толтырылады:</w:t>
      </w:r>
    </w:p>
    <w:bookmarkEnd w:id="116"/>
    <w:bookmarkStart w:name="z122" w:id="117"/>
    <w:p>
      <w:pPr>
        <w:spacing w:after="0"/>
        <w:ind w:left="0"/>
        <w:jc w:val="both"/>
      </w:pPr>
      <w:r>
        <w:rPr>
          <w:rFonts w:ascii="Times New Roman"/>
          <w:b w:val="false"/>
          <w:i w:val="false"/>
          <w:color w:val="000000"/>
          <w:sz w:val="28"/>
        </w:rPr>
        <w:t>
      кәсіпорында құрылымдық өзгерістер болған жағдайда;</w:t>
      </w:r>
    </w:p>
    <w:bookmarkEnd w:id="117"/>
    <w:bookmarkStart w:name="z123" w:id="118"/>
    <w:p>
      <w:pPr>
        <w:spacing w:after="0"/>
        <w:ind w:left="0"/>
        <w:jc w:val="both"/>
      </w:pPr>
      <w:r>
        <w:rPr>
          <w:rFonts w:ascii="Times New Roman"/>
          <w:b w:val="false"/>
          <w:i w:val="false"/>
          <w:color w:val="000000"/>
          <w:sz w:val="28"/>
        </w:rPr>
        <w:t>
      өнеркәсіп өнімінің статистикалық жіктеуішінде ішінара өзгеріс болған жағдайда.</w:t>
      </w:r>
    </w:p>
    <w:bookmarkEnd w:id="118"/>
    <w:bookmarkStart w:name="z124" w:id="119"/>
    <w:p>
      <w:pPr>
        <w:spacing w:after="0"/>
        <w:ind w:left="0"/>
        <w:jc w:val="both"/>
      </w:pPr>
      <w:r>
        <w:rPr>
          <w:rFonts w:ascii="Times New Roman"/>
          <w:b w:val="false"/>
          <w:i w:val="false"/>
          <w:color w:val="000000"/>
          <w:sz w:val="28"/>
        </w:rPr>
        <w:t>
      4.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жүйесін қолдану арқылы жүзеге асырылады.</w:t>
      </w:r>
    </w:p>
    <w:bookmarkEnd w:id="119"/>
    <w:bookmarkStart w:name="z125" w:id="120"/>
    <w:p>
      <w:pPr>
        <w:spacing w:after="0"/>
        <w:ind w:left="0"/>
        <w:jc w:val="both"/>
      </w:pPr>
      <w:r>
        <w:rPr>
          <w:rFonts w:ascii="Times New Roman"/>
          <w:b w:val="false"/>
          <w:i w:val="false"/>
          <w:color w:val="000000"/>
          <w:sz w:val="28"/>
        </w:rPr>
        <w:t>
      5. Арифметикалық-логикалық бақылау:</w:t>
      </w:r>
    </w:p>
    <w:bookmarkEnd w:id="120"/>
    <w:bookmarkStart w:name="z126" w:id="121"/>
    <w:p>
      <w:pPr>
        <w:spacing w:after="0"/>
        <w:ind w:left="0"/>
        <w:jc w:val="both"/>
      </w:pPr>
      <w:r>
        <w:rPr>
          <w:rFonts w:ascii="Times New Roman"/>
          <w:b w:val="false"/>
          <w:i w:val="false"/>
          <w:color w:val="000000"/>
          <w:sz w:val="28"/>
        </w:rPr>
        <w:t>
      1) 2-бөлім "ҚҚС-сыз және акциздерсіз кәсіпорынның қолданыстағы бағасымен өндірілген өнімдер және көрсетілген қызметтер көлемі":</w:t>
      </w:r>
    </w:p>
    <w:bookmarkEnd w:id="121"/>
    <w:bookmarkStart w:name="z127" w:id="122"/>
    <w:p>
      <w:pPr>
        <w:spacing w:after="0"/>
        <w:ind w:left="0"/>
        <w:jc w:val="both"/>
      </w:pPr>
      <w:r>
        <w:rPr>
          <w:rFonts w:ascii="Times New Roman"/>
          <w:b w:val="false"/>
          <w:i w:val="false"/>
          <w:color w:val="000000"/>
          <w:sz w:val="28"/>
        </w:rPr>
        <w:t xml:space="preserve">
      1-баған </w:t>
      </w:r>
    </w:p>
    <w:bookmarkEnd w:id="122"/>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бағаннан;</w:t>
      </w:r>
      <w:r>
        <w:br/>
      </w:r>
      <w:r>
        <w:rPr>
          <w:rFonts w:ascii="Times New Roman"/>
          <w:b w:val="false"/>
          <w:i w:val="false"/>
          <w:color w:val="000000"/>
          <w:sz w:val="28"/>
        </w:rPr>
        <w:t>
</w:t>
      </w:r>
    </w:p>
    <w:bookmarkStart w:name="z128" w:id="123"/>
    <w:p>
      <w:pPr>
        <w:spacing w:after="0"/>
        <w:ind w:left="0"/>
        <w:jc w:val="both"/>
      </w:pPr>
      <w:r>
        <w:rPr>
          <w:rFonts w:ascii="Times New Roman"/>
          <w:b w:val="false"/>
          <w:i w:val="false"/>
          <w:color w:val="000000"/>
          <w:sz w:val="28"/>
        </w:rPr>
        <w:t xml:space="preserve">
      1, 2, 3, 4, 5-бағандар </w:t>
      </w:r>
    </w:p>
    <w:bookmarkEnd w:id="123"/>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bookmarkStart w:name="z129" w:id="124"/>
    <w:p>
      <w:pPr>
        <w:spacing w:after="0"/>
        <w:ind w:left="0"/>
        <w:jc w:val="both"/>
      </w:pPr>
      <w:r>
        <w:rPr>
          <w:rFonts w:ascii="Times New Roman"/>
          <w:b w:val="false"/>
          <w:i w:val="false"/>
          <w:color w:val="000000"/>
          <w:sz w:val="28"/>
        </w:rPr>
        <w:t>
      2) 3-бөлім "Заттай көріністегі өнім өндірісі және құндық көріністегі өндірілген өнім көлемі":</w:t>
      </w:r>
    </w:p>
    <w:bookmarkEnd w:id="124"/>
    <w:bookmarkStart w:name="z130" w:id="125"/>
    <w:p>
      <w:pPr>
        <w:spacing w:after="0"/>
        <w:ind w:left="0"/>
        <w:jc w:val="both"/>
      </w:pPr>
      <w:r>
        <w:rPr>
          <w:rFonts w:ascii="Times New Roman"/>
          <w:b w:val="false"/>
          <w:i w:val="false"/>
          <w:color w:val="000000"/>
          <w:sz w:val="28"/>
        </w:rPr>
        <w:t xml:space="preserve">
      1-баған = 3-бағанға; онда 2-баған 2=0; 1-баған </w:t>
      </w:r>
    </w:p>
    <w:bookmarkEnd w:id="125"/>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 және 5-бағандардың </w:t>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31" w:id="126"/>
    <w:p>
      <w:pPr>
        <w:spacing w:after="0"/>
        <w:ind w:left="0"/>
        <w:jc w:val="both"/>
      </w:pPr>
      <w:r>
        <w:rPr>
          <w:rFonts w:ascii="Times New Roman"/>
          <w:b w:val="false"/>
          <w:i w:val="false"/>
          <w:color w:val="000000"/>
          <w:sz w:val="28"/>
        </w:rPr>
        <w:t xml:space="preserve">
      2-баған </w:t>
      </w:r>
    </w:p>
    <w:bookmarkEnd w:id="126"/>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6-бағаннан; 2-баған </w:t>
      </w:r>
    </w:p>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 және 6-бағандардың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(өлшем бірлігі мың теңгемен);</w:t>
      </w:r>
      <w:r>
        <w:br/>
      </w:r>
      <w:r>
        <w:rPr>
          <w:rFonts w:ascii="Times New Roman"/>
          <w:b w:val="false"/>
          <w:i w:val="false"/>
          <w:color w:val="000000"/>
          <w:sz w:val="28"/>
        </w:rPr>
        <w:t>
</w:t>
      </w:r>
    </w:p>
    <w:bookmarkStart w:name="z132" w:id="127"/>
    <w:p>
      <w:pPr>
        <w:spacing w:after="0"/>
        <w:ind w:left="0"/>
        <w:jc w:val="both"/>
      </w:pPr>
      <w:r>
        <w:rPr>
          <w:rFonts w:ascii="Times New Roman"/>
          <w:b w:val="false"/>
          <w:i w:val="false"/>
          <w:color w:val="000000"/>
          <w:sz w:val="28"/>
        </w:rPr>
        <w:t xml:space="preserve">
      егер 3-баған </w:t>
      </w:r>
    </w:p>
    <w:bookmarkEnd w:id="127"/>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4-баған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егер 4-баған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3-баған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(өлшем бірлігі мың теңгедегі өнімдердің түрлерінен басқа);</w:t>
      </w:r>
      <w:r>
        <w:br/>
      </w:r>
      <w:r>
        <w:rPr>
          <w:rFonts w:ascii="Times New Roman"/>
          <w:b w:val="false"/>
          <w:i w:val="false"/>
          <w:color w:val="000000"/>
          <w:sz w:val="28"/>
        </w:rPr>
        <w:t>
</w:t>
      </w:r>
    </w:p>
    <w:bookmarkStart w:name="z133" w:id="128"/>
    <w:p>
      <w:pPr>
        <w:spacing w:after="0"/>
        <w:ind w:left="0"/>
        <w:jc w:val="both"/>
      </w:pPr>
      <w:r>
        <w:rPr>
          <w:rFonts w:ascii="Times New Roman"/>
          <w:b w:val="false"/>
          <w:i w:val="false"/>
          <w:color w:val="000000"/>
          <w:sz w:val="28"/>
        </w:rPr>
        <w:t xml:space="preserve">
      егер 5-баған </w:t>
      </w:r>
    </w:p>
    <w:bookmarkEnd w:id="128"/>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6-баған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егер 6-баған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5-баған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(өлшем бірлігі мың теңгедегі өнімдердің түрлерінен басқа);</w:t>
      </w:r>
      <w:r>
        <w:br/>
      </w:r>
      <w:r>
        <w:rPr>
          <w:rFonts w:ascii="Times New Roman"/>
          <w:b w:val="false"/>
          <w:i w:val="false"/>
          <w:color w:val="000000"/>
          <w:sz w:val="28"/>
        </w:rPr>
        <w:t>
</w:t>
      </w:r>
    </w:p>
    <w:bookmarkStart w:name="z134" w:id="129"/>
    <w:p>
      <w:pPr>
        <w:spacing w:after="0"/>
        <w:ind w:left="0"/>
        <w:jc w:val="both"/>
      </w:pPr>
      <w:r>
        <w:rPr>
          <w:rFonts w:ascii="Times New Roman"/>
          <w:b w:val="false"/>
          <w:i w:val="false"/>
          <w:color w:val="000000"/>
          <w:sz w:val="28"/>
        </w:rPr>
        <w:t>
      1, 2, 3, 4, 5, 6, 7-бағандар ≥ 0.</w:t>
      </w:r>
    </w:p>
    <w:bookmarkEnd w:id="129"/>
    <w:bookmarkStart w:name="z135" w:id="130"/>
    <w:p>
      <w:pPr>
        <w:spacing w:after="0"/>
        <w:ind w:left="0"/>
        <w:jc w:val="both"/>
      </w:pPr>
      <w:r>
        <w:rPr>
          <w:rFonts w:ascii="Times New Roman"/>
          <w:b w:val="false"/>
          <w:i w:val="false"/>
          <w:color w:val="000000"/>
          <w:sz w:val="28"/>
        </w:rPr>
        <w:t xml:space="preserve">
      3) 2-бөлімнің 1-бағаны ЭҚЖЖ бойынша қызмет түрінің коды 4-белгісіне дейін ≥ 3-бөлімдегі (2-баған–6-баған мың теңгеден басқа барлық өлшем бірліктері үшін) және 3-бөлімдегі (2-баған-4-баған-6-баған мың теңге өлшем бірліктері үшін) ЭҚЖЖ бойынша қызмет түрінің коды ӨӨСЖ бірінші 5-белгісіне дейін өнім түрлерінің </w:t>
      </w:r>
    </w:p>
    <w:bookmarkEnd w:id="130"/>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36" w:id="131"/>
    <w:p>
      <w:pPr>
        <w:spacing w:after="0"/>
        <w:ind w:left="0"/>
        <w:jc w:val="both"/>
      </w:pPr>
      <w:r>
        <w:rPr>
          <w:rFonts w:ascii="Times New Roman"/>
          <w:b w:val="false"/>
          <w:i w:val="false"/>
          <w:color w:val="000000"/>
          <w:sz w:val="28"/>
        </w:rPr>
        <w:t>
      4) 5-бөлім кәсіпорынның қолданыстағы бағасымен "(ҚҚС-сыз және акциздерсіз) өз өндірісінің жөнелтілген өнеркәсіптік өнімінің көлемі":</w:t>
      </w:r>
    </w:p>
    <w:bookmarkEnd w:id="131"/>
    <w:bookmarkStart w:name="z137" w:id="132"/>
    <w:p>
      <w:pPr>
        <w:spacing w:after="0"/>
        <w:ind w:left="0"/>
        <w:jc w:val="both"/>
      </w:pPr>
      <w:r>
        <w:rPr>
          <w:rFonts w:ascii="Times New Roman"/>
          <w:b w:val="false"/>
          <w:i w:val="false"/>
          <w:color w:val="000000"/>
          <w:sz w:val="28"/>
        </w:rPr>
        <w:t xml:space="preserve">
      1 жол </w:t>
      </w:r>
    </w:p>
    <w:bookmarkEnd w:id="132"/>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2-жолынан.</w:t>
      </w:r>
      <w:r>
        <w:br/>
      </w:r>
      <w:r>
        <w:rPr>
          <w:rFonts w:ascii="Times New Roman"/>
          <w:b w:val="false"/>
          <w:i w:val="false"/>
          <w:color w:val="000000"/>
          <w:sz w:val="28"/>
        </w:rPr>
        <w:t>
</w:t>
      </w:r>
    </w:p>
    <w:bookmarkStart w:name="z138" w:id="133"/>
    <w:p>
      <w:pPr>
        <w:spacing w:after="0"/>
        <w:ind w:left="0"/>
        <w:jc w:val="both"/>
      </w:pPr>
      <w:r>
        <w:rPr>
          <w:rFonts w:ascii="Times New Roman"/>
          <w:b w:val="false"/>
          <w:i w:val="false"/>
          <w:color w:val="000000"/>
          <w:sz w:val="28"/>
        </w:rPr>
        <w:t>
      5) 5 бөлім кәсіпорынның қолданыстағы бағасымен "(ҚҚС-сыз және акциздерсіз) өз өндірісінің жөнелтілген өнеркәсіптік өнімінің көлемі" және 6-бөлім "Заттай көріністегі өз өндірісінің жөнелтілген өнеркәсіптік өнімінің көлемі":</w:t>
      </w:r>
    </w:p>
    <w:bookmarkEnd w:id="133"/>
    <w:bookmarkStart w:name="z139" w:id="134"/>
    <w:p>
      <w:pPr>
        <w:spacing w:after="0"/>
        <w:ind w:left="0"/>
        <w:jc w:val="both"/>
      </w:pPr>
      <w:r>
        <w:rPr>
          <w:rFonts w:ascii="Times New Roman"/>
          <w:b w:val="false"/>
          <w:i w:val="false"/>
          <w:color w:val="000000"/>
          <w:sz w:val="28"/>
        </w:rPr>
        <w:t xml:space="preserve">
      1-баған </w:t>
      </w:r>
    </w:p>
    <w:bookmarkEnd w:id="134"/>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2-бағаннан;</w:t>
      </w:r>
      <w:r>
        <w:br/>
      </w:r>
      <w:r>
        <w:rPr>
          <w:rFonts w:ascii="Times New Roman"/>
          <w:b w:val="false"/>
          <w:i w:val="false"/>
          <w:color w:val="000000"/>
          <w:sz w:val="28"/>
        </w:rPr>
        <w:t>
</w:t>
      </w:r>
    </w:p>
    <w:bookmarkStart w:name="z140" w:id="135"/>
    <w:p>
      <w:pPr>
        <w:spacing w:after="0"/>
        <w:ind w:left="0"/>
        <w:jc w:val="both"/>
      </w:pPr>
      <w:r>
        <w:rPr>
          <w:rFonts w:ascii="Times New Roman"/>
          <w:b w:val="false"/>
          <w:i w:val="false"/>
          <w:color w:val="000000"/>
          <w:sz w:val="28"/>
        </w:rPr>
        <w:t xml:space="preserve">
      2-баған </w:t>
      </w:r>
    </w:p>
    <w:bookmarkEnd w:id="135"/>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 4-бағандарының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15 қарашадағы</w:t>
            </w:r>
            <w:r>
              <w:br/>
            </w:r>
            <w:r>
              <w:rPr>
                <w:rFonts w:ascii="Times New Roman"/>
                <w:b w:val="false"/>
                <w:i w:val="false"/>
                <w:color w:val="000000"/>
                <w:sz w:val="20"/>
              </w:rPr>
              <w:t>№ 173 бұйрығына 5-қосымша</w:t>
            </w:r>
            <w:r>
              <w:br/>
            </w: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15 қарашадағы 2017 года № 173</w:t>
            </w:r>
          </w:p>
        </w:tc>
      </w:tr>
    </w:tbl>
    <w:tbl>
      <w:tblPr>
        <w:tblW w:w="0" w:type="auto"/>
        <w:tblCellSpacing w:w="0" w:type="auto"/>
        <w:tblBorders>
          <w:top w:val="none"/>
          <w:left w:val="none"/>
          <w:bottom w:val="none"/>
          <w:right w:val="none"/>
          <w:insideH w:val="none"/>
          <w:insideV w:val="none"/>
        </w:tblBorders>
      </w:tblPr>
      <w:tblGrid>
        <w:gridCol w:w="2637"/>
        <w:gridCol w:w="17"/>
        <w:gridCol w:w="1"/>
        <w:gridCol w:w="196"/>
        <w:gridCol w:w="2"/>
        <w:gridCol w:w="4934"/>
        <w:gridCol w:w="250"/>
        <w:gridCol w:w="6957"/>
        <w:gridCol w:w="251"/>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25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6256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Аумақтық статистика органына </w:t>
            </w:r>
            <w:r>
              <w:rPr>
                <w:rFonts w:ascii="Times New Roman"/>
                <w:b/>
                <w:i w:val="false"/>
                <w:color w:val="000000"/>
                <w:sz w:val="20"/>
              </w:rPr>
              <w:t>ұсынылады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t>
            </w:r>
            <w:r>
              <w:rPr>
                <w:rFonts w:ascii="Times New Roman"/>
                <w:b/>
                <w:i w:val="false"/>
                <w:color w:val="000000"/>
                <w:sz w:val="20"/>
              </w:rPr>
              <w:t>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val="false"/>
                <w:i w:val="false"/>
                <w:color w:val="000000"/>
                <w:sz w:val="20"/>
              </w:rPr>
              <w:t xml:space="preserve"> </w:t>
            </w:r>
            <w:r>
              <w:rPr>
                <w:rFonts w:ascii="Times New Roman"/>
                <w:b/>
                <w:i w:val="false"/>
                <w:color w:val="000000"/>
                <w:sz w:val="20"/>
              </w:rPr>
              <w:t>интернет-ресурсына</w:t>
            </w:r>
            <w:r>
              <w:rPr>
                <w:rFonts w:ascii="Times New Roman"/>
                <w:b w:val="false"/>
                <w:i w:val="false"/>
                <w:color w:val="000000"/>
                <w:sz w:val="20"/>
              </w:rPr>
              <w:t xml:space="preserve"> </w:t>
            </w:r>
            <w:r>
              <w:rPr>
                <w:rFonts w:ascii="Times New Roman"/>
                <w:b/>
                <w:i w:val="false"/>
                <w:color w:val="000000"/>
                <w:sz w:val="20"/>
              </w:rPr>
              <w:t>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5"/>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151101128</w:t>
            </w:r>
            <w:r>
              <w:rPr>
                <w:rFonts w:ascii="Times New Roman"/>
                <w:b w:val="false"/>
                <w:i w:val="false"/>
                <w:color w:val="000000"/>
                <w:sz w:val="20"/>
              </w:rPr>
              <w:t xml:space="preserve"> </w:t>
            </w:r>
            <w:r>
              <w:br/>
            </w:r>
            <w:r>
              <w:rPr>
                <w:rFonts w:ascii="Times New Roman"/>
                <w:b w:val="false"/>
                <w:i w:val="false"/>
                <w:color w:val="000000"/>
                <w:sz w:val="20"/>
              </w:rPr>
              <w:t>
Код статистической формы 151101128</w:t>
            </w:r>
          </w:p>
        </w:tc>
        <w:tc>
          <w:tcPr>
            <w:tcW w:w="19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Кәсіпорынның өнім (тауар, қызмет) өндіру және жөнелту туралы есебі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w:t>
            </w:r>
            <w:r>
              <w:rPr>
                <w:rFonts w:ascii="Times New Roman"/>
                <w:b w:val="false"/>
                <w:i w:val="false"/>
                <w:color w:val="000000"/>
                <w:sz w:val="20"/>
              </w:rPr>
              <w:t xml:space="preserve"> </w:t>
            </w:r>
            <w:r>
              <w:rPr>
                <w:rFonts w:ascii="Times New Roman"/>
                <w:b/>
                <w:i w:val="false"/>
                <w:color w:val="000000"/>
                <w:sz w:val="20"/>
              </w:rPr>
              <w:t>1-П</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49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tc>
        <w:tc>
          <w:tcPr>
            <w:tcW w:w="695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істейтіндердің тізімдік саны 100 адамнан асатын, қызметінің негізгі түрі "Өнеркәсіп" (Экономикалық қызмет түрлерінің жалпы жіктеуішінің кодтарына сәйкес - ЭҚЖЖ 05-33, 35-39) болып табылатын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(согласно кодам Общего классификатора видов экономической деятельности - ОКЭД 05-33, 35-39) со списочной численностью работающих свыше 100 человек</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1-күнге (қоса алғанда) дейін</w:t>
            </w:r>
            <w:r>
              <w:br/>
            </w:r>
            <w:r>
              <w:rPr>
                <w:rFonts w:ascii="Times New Roman"/>
                <w:b w:val="false"/>
                <w:i w:val="false"/>
                <w:color w:val="000000"/>
                <w:sz w:val="20"/>
              </w:rPr>
              <w:t xml:space="preserve">
Срок представления – до 1 числа (включительно) после отчетного периода </w:t>
            </w:r>
          </w:p>
        </w:tc>
      </w:tr>
      <w:tr>
        <w:trPr>
          <w:trHeight w:val="30" w:hRule="atLeast"/>
        </w:trPr>
        <w:tc>
          <w:tcPr>
            <w:tcW w:w="2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4"/>
        <w:gridCol w:w="9426"/>
      </w:tblGrid>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Өнеркәсіп өнімдерін өндірудің нақты орнын көрсетіңіз (кәсіпорынның тіркелген жеріне қарамастан)</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 xml:space="preserve"> облыс, қала, аудан,</w:t>
            </w:r>
            <w:r>
              <w:rPr>
                <w:rFonts w:ascii="Times New Roman"/>
                <w:b/>
                <w:i w:val="false"/>
                <w:color w:val="000000"/>
                <w:sz w:val="20"/>
              </w:rPr>
              <w:t xml:space="preserve"> елді мекен</w:t>
            </w:r>
            <w:r>
              <w:br/>
            </w: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573"/>
        <w:gridCol w:w="8727"/>
      </w:tblGrid>
      <w:tr>
        <w:trPr>
          <w:trHeight w:val="30" w:hRule="atLeast"/>
        </w:trPr>
        <w:tc>
          <w:tcPr>
            <w:tcW w:w="35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Әкімшілік-аумақтық объектілер жіктеуішіне (бұдан әрi – ӘАОЖ) сәйкес аумақ коды (статистикалық нысанды қағаз жеткізгіште тапсыру кезінде статистика органының қызметкері толтырады) </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87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872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95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6957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 xml:space="preserve">Есепті айда өндірілген өнімдер және көрсетілген қызметтер </w:t>
      </w:r>
      <w:r>
        <w:rPr>
          <w:rFonts w:ascii="Times New Roman"/>
          <w:b/>
          <w:i w:val="false"/>
          <w:color w:val="000000"/>
          <w:sz w:val="28"/>
        </w:rPr>
        <w:t>көлемін қосылған құнға салықсыз (бұдан әрi</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ҚҚС) және акциздерсіз</w:t>
      </w:r>
      <w:r>
        <w:rPr>
          <w:rFonts w:ascii="Times New Roman"/>
          <w:b/>
          <w:i w:val="false"/>
          <w:color w:val="000000"/>
          <w:sz w:val="28"/>
        </w:rPr>
        <w:t xml:space="preserve"> кәсіпорынның қолданыстағы бағасымен </w:t>
      </w:r>
      <w:r>
        <w:rPr>
          <w:rFonts w:ascii="Times New Roman"/>
          <w:b/>
          <w:i w:val="false"/>
          <w:color w:val="000000"/>
          <w:sz w:val="28"/>
        </w:rPr>
        <w:t>көрсетіңіз, мың теңгемен</w:t>
      </w:r>
      <w:r>
        <w:br/>
      </w:r>
      <w:r>
        <w:rPr>
          <w:rFonts w:ascii="Times New Roman"/>
          <w:b w:val="false"/>
          <w:i w:val="false"/>
          <w:color w:val="000000"/>
          <w:sz w:val="28"/>
        </w:rPr>
        <w:t xml:space="preserve">
      Укажите объемы произведенной продукции и оказанных услуг в отчетном месяце в действующих ценах предприятия без налога на добавленную стоимость (далее – НДС) и акцизов, в тысячах тенге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865"/>
        <w:gridCol w:w="1930"/>
        <w:gridCol w:w="1430"/>
        <w:gridCol w:w="1931"/>
        <w:gridCol w:w="1430"/>
        <w:gridCol w:w="1431"/>
        <w:gridCol w:w="1853"/>
      </w:tblGrid>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ЭҚЖЖ1 бойынша қызмет түрлерінің атауы</w:t>
            </w:r>
            <w:r>
              <w:br/>
            </w:r>
            <w:r>
              <w:rPr>
                <w:rFonts w:ascii="Times New Roman"/>
                <w:b w:val="false"/>
                <w:i w:val="false"/>
                <w:color w:val="000000"/>
                <w:sz w:val="20"/>
              </w:rPr>
              <w:t>
Наименование видов деятельности по ОКЭД1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ЭҚЖЖ2 коды</w:t>
            </w:r>
            <w:r>
              <w:br/>
            </w:r>
            <w:r>
              <w:rPr>
                <w:rFonts w:ascii="Times New Roman"/>
                <w:b w:val="false"/>
                <w:i w:val="false"/>
                <w:color w:val="000000"/>
                <w:sz w:val="20"/>
              </w:rPr>
              <w:t>
Код ОКЭД2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өнім (тауар, қызмет)  өндірісінің көлемі</w:t>
            </w:r>
            <w:r>
              <w:br/>
            </w:r>
            <w:r>
              <w:rPr>
                <w:rFonts w:ascii="Times New Roman"/>
                <w:b w:val="false"/>
                <w:i w:val="false"/>
                <w:color w:val="000000"/>
                <w:sz w:val="20"/>
              </w:rPr>
              <w:t>
Объем производства промышленной продукции (товаров, услуг)</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өнеркәсіптік сипатта көрсетілген қызметтер көлемі</w:t>
            </w:r>
            <w:r>
              <w:br/>
            </w:r>
            <w:r>
              <w:rPr>
                <w:rFonts w:ascii="Times New Roman"/>
                <w:b w:val="false"/>
                <w:i w:val="false"/>
                <w:color w:val="000000"/>
                <w:sz w:val="20"/>
              </w:rPr>
              <w:t>
Из них объем оказанных услуг промышленного характера</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қажеттіліктеріне (зауытішілік айналымға) пайдаланылған өнім</w:t>
            </w:r>
            <w:r>
              <w:br/>
            </w:r>
            <w:r>
              <w:rPr>
                <w:rFonts w:ascii="Times New Roman"/>
                <w:b w:val="false"/>
                <w:i w:val="false"/>
                <w:color w:val="000000"/>
                <w:sz w:val="20"/>
              </w:rPr>
              <w:t>
Использовано продукции на собственные нужды (внутризаводской оборот)</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соңына дайын өнімнің қалғаны</w:t>
            </w:r>
            <w:r>
              <w:br/>
            </w:r>
            <w:r>
              <w:rPr>
                <w:rFonts w:ascii="Times New Roman"/>
                <w:b w:val="false"/>
                <w:i w:val="false"/>
                <w:color w:val="000000"/>
                <w:sz w:val="20"/>
              </w:rPr>
              <w:t>
Остатки готовой продукции на конец отчетного месяца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соңына аяқталмаған өндіріс көлемі</w:t>
            </w:r>
            <w:r>
              <w:br/>
            </w:r>
            <w:r>
              <w:rPr>
                <w:rFonts w:ascii="Times New Roman"/>
                <w:b w:val="false"/>
                <w:i w:val="false"/>
                <w:color w:val="000000"/>
                <w:sz w:val="20"/>
              </w:rPr>
              <w:t>
Объем незавершенного производства на конец отчетного месяца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кәсiпорындарға қайта өңдеуге тапсырылған шикiзаттың құны</w:t>
            </w:r>
            <w:r>
              <w:br/>
            </w:r>
            <w:r>
              <w:rPr>
                <w:rFonts w:ascii="Times New Roman"/>
                <w:b w:val="false"/>
                <w:i w:val="false"/>
                <w:color w:val="000000"/>
                <w:sz w:val="20"/>
              </w:rPr>
              <w:t>
Стоимость сырья, переданного на переработку другим предприятиям</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1ЭҚЖЖ (5-таңбалы) – мұнда және бұдан әрі Қазақстан Республикасы Ұлттық экономика министрлігі Статистика комитетінің www.stat.gov.kz интернет-ресурсында орналастырылған "Экономикалық қызмет түрлерінің номенклатурасы"</w:t>
      </w:r>
      <w:r>
        <w:br/>
      </w: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 xml:space="preserve">ОКЭД </w:t>
      </w:r>
      <w:r>
        <w:rPr>
          <w:rFonts w:ascii="Times New Roman"/>
          <w:b/>
          <w:i w:val="false"/>
          <w:color w:val="000000"/>
          <w:sz w:val="28"/>
        </w:rPr>
        <w:t>(5-ти значный)</w:t>
      </w:r>
      <w:r>
        <w:rPr>
          <w:rFonts w:ascii="Times New Roman"/>
          <w:b/>
          <w:i w:val="false"/>
          <w:color w:val="000000"/>
          <w:sz w:val="28"/>
        </w:rPr>
        <w:t xml:space="preserve"> – здесь и далее </w:t>
      </w:r>
      <w:r>
        <w:rPr>
          <w:rFonts w:ascii="Times New Roman"/>
          <w:b/>
          <w:i w:val="false"/>
          <w:color w:val="000000"/>
          <w:sz w:val="28"/>
        </w:rPr>
        <w:t>"Номенклатура видов экономической деятельности"</w:t>
      </w:r>
      <w:r>
        <w:rPr>
          <w:rFonts w:ascii="Times New Roman"/>
          <w:b/>
          <w:i w:val="false"/>
          <w:color w:val="000000"/>
          <w:sz w:val="28"/>
        </w:rPr>
        <w:t xml:space="preserve">, размещенный на интернет-ресурсе Комитета по статистике Министерства национальной экономики Республики Казахстан </w:t>
      </w:r>
      <w:r>
        <w:rPr>
          <w:rFonts w:ascii="Times New Roman"/>
          <w:b/>
          <w:i w:val="false"/>
          <w:color w:val="000000"/>
          <w:sz w:val="28"/>
        </w:rPr>
        <w:t>www</w:t>
      </w:r>
      <w:r>
        <w:rPr>
          <w:rFonts w:ascii="Times New Roman"/>
          <w:b/>
          <w:i w:val="false"/>
          <w:color w:val="000000"/>
          <w:sz w:val="28"/>
        </w:rPr>
        <w:t>.</w:t>
      </w:r>
      <w:r>
        <w:rPr>
          <w:rFonts w:ascii="Times New Roman"/>
          <w:b/>
          <w:i w:val="false"/>
          <w:color w:val="000000"/>
          <w:sz w:val="28"/>
        </w:rPr>
        <w:t>stat</w:t>
      </w:r>
      <w:r>
        <w:rPr>
          <w:rFonts w:ascii="Times New Roman"/>
          <w:b/>
          <w:i w:val="false"/>
          <w:color w:val="000000"/>
          <w:sz w:val="28"/>
        </w:rPr>
        <w:t>.</w:t>
      </w:r>
      <w:r>
        <w:rPr>
          <w:rFonts w:ascii="Times New Roman"/>
          <w:b/>
          <w:i w:val="false"/>
          <w:color w:val="000000"/>
          <w:sz w:val="28"/>
        </w:rPr>
        <w:t>gov</w:t>
      </w:r>
      <w:r>
        <w:rPr>
          <w:rFonts w:ascii="Times New Roman"/>
          <w:b/>
          <w:i w:val="false"/>
          <w:color w:val="000000"/>
          <w:sz w:val="28"/>
        </w:rPr>
        <w:t>.</w:t>
      </w:r>
      <w:r>
        <w:rPr>
          <w:rFonts w:ascii="Times New Roman"/>
          <w:b/>
          <w:i w:val="false"/>
          <w:color w:val="000000"/>
          <w:sz w:val="28"/>
        </w:rPr>
        <w:t>kz</w:t>
      </w:r>
      <w:r>
        <w:br/>
      </w: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 xml:space="preserve">ЭҚЖЖ </w:t>
      </w:r>
      <w:r>
        <w:rPr>
          <w:rFonts w:ascii="Times New Roman"/>
          <w:b/>
          <w:i w:val="false"/>
          <w:color w:val="000000"/>
          <w:sz w:val="28"/>
        </w:rPr>
        <w:t>(5-та</w:t>
      </w:r>
      <w:r>
        <w:rPr>
          <w:rFonts w:ascii="Times New Roman"/>
          <w:b/>
          <w:i w:val="false"/>
          <w:color w:val="000000"/>
          <w:sz w:val="28"/>
        </w:rPr>
        <w:t>ңбалы</w:t>
      </w:r>
      <w:r>
        <w:rPr>
          <w:rFonts w:ascii="Times New Roman"/>
          <w:b/>
          <w:i w:val="false"/>
          <w:color w:val="000000"/>
          <w:sz w:val="28"/>
        </w:rPr>
        <w:t>)</w:t>
      </w:r>
      <w:r>
        <w:rPr>
          <w:rFonts w:ascii="Times New Roman"/>
          <w:b/>
          <w:i w:val="false"/>
          <w:color w:val="000000"/>
          <w:sz w:val="28"/>
        </w:rPr>
        <w:t xml:space="preserve"> кодын </w:t>
      </w:r>
      <w:r>
        <w:rPr>
          <w:rFonts w:ascii="Times New Roman"/>
          <w:b/>
          <w:i w:val="false"/>
          <w:color w:val="000000"/>
          <w:sz w:val="28"/>
        </w:rPr>
        <w:t>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8"/>
        </w:rPr>
        <w:t>
      2Код ОКЭД (5-ти значный) заполняется работником органа статистики при сдаче статистической формы на бумажном носителе</w:t>
      </w:r>
      <w:r>
        <w:br/>
      </w:r>
      <w:r>
        <w:rPr>
          <w:rFonts w:ascii="Times New Roman"/>
          <w:b w:val="false"/>
          <w:i w:val="false"/>
          <w:color w:val="000000"/>
          <w:sz w:val="28"/>
        </w:rPr>
        <w:t xml:space="preserve">
      </w:t>
      </w:r>
      <w:r>
        <w:rPr>
          <w:rFonts w:ascii="Times New Roman"/>
          <w:b/>
          <w:i w:val="false"/>
          <w:color w:val="000000"/>
          <w:sz w:val="28"/>
        </w:rPr>
        <w:t xml:space="preserve">Қажет болған жағдайда қосымша беттерде жалғастырыңыз </w:t>
      </w:r>
      <w:r>
        <w:br/>
      </w:r>
      <w:r>
        <w:rPr>
          <w:rFonts w:ascii="Times New Roman"/>
          <w:b w:val="false"/>
          <w:i w:val="false"/>
          <w:color w:val="000000"/>
          <w:sz w:val="28"/>
        </w:rPr>
        <w:t>
      При необходимости продолжите на дополнительных листах</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92"/>
        <w:gridCol w:w="1786"/>
        <w:gridCol w:w="1786"/>
        <w:gridCol w:w="1786"/>
        <w:gridCol w:w="1786"/>
        <w:gridCol w:w="1786"/>
        <w:gridCol w:w="1786"/>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3. З</w:t>
      </w:r>
      <w:r>
        <w:rPr>
          <w:rFonts w:ascii="Times New Roman"/>
          <w:b/>
          <w:i w:val="false"/>
          <w:color w:val="000000"/>
          <w:sz w:val="28"/>
        </w:rPr>
        <w:t>аттай көріністегі өнім өндірісін және құндық көріністегі өндірілген өнім көлемін көрсетіңіз</w:t>
      </w:r>
      <w:r>
        <w:br/>
      </w:r>
      <w:r>
        <w:rPr>
          <w:rFonts w:ascii="Times New Roman"/>
          <w:b w:val="false"/>
          <w:i w:val="false"/>
          <w:color w:val="000000"/>
          <w:sz w:val="28"/>
        </w:rPr>
        <w:t>
      Укажите производство продукции в натуральном выражении и объемы произведенной продукции в стоимостном выражении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938"/>
        <w:gridCol w:w="507"/>
        <w:gridCol w:w="1542"/>
        <w:gridCol w:w="2231"/>
        <w:gridCol w:w="1107"/>
        <w:gridCol w:w="606"/>
        <w:gridCol w:w="853"/>
        <w:gridCol w:w="465"/>
        <w:gridCol w:w="1371"/>
        <w:gridCol w:w="1802"/>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ӨӨСЖ3 бойынша өнім түрлерінің атауы</w:t>
            </w:r>
            <w:r>
              <w:br/>
            </w:r>
            <w:r>
              <w:rPr>
                <w:rFonts w:ascii="Times New Roman"/>
                <w:b/>
                <w:i w:val="false"/>
                <w:color w:val="000000"/>
                <w:sz w:val="20"/>
              </w:rPr>
              <w:t>
Наименование видов продукции по СКПП</w:t>
            </w:r>
            <w:r>
              <w:rPr>
                <w:rFonts w:ascii="Times New Roman"/>
                <w:b/>
                <w:i w:val="false"/>
                <w:color w:val="000000"/>
                <w:vertAlign w:val="superscript"/>
              </w:rPr>
              <w:t>3</w:t>
            </w:r>
            <w:r>
              <w:rPr>
                <w:rFonts w:ascii="Times New Roman"/>
                <w:b/>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r>
              <w:br/>
            </w:r>
            <w:r>
              <w:rPr>
                <w:rFonts w:ascii="Times New Roman"/>
                <w:b w:val="false"/>
                <w:i w:val="false"/>
                <w:color w:val="000000"/>
                <w:sz w:val="20"/>
              </w:rPr>
              <w:t>
Код СКПП</w:t>
            </w:r>
            <w:r>
              <w:br/>
            </w:r>
            <w:r>
              <w:rPr>
                <w:rFonts w:ascii="Times New Roman"/>
                <w:b w:val="false"/>
                <w:i w:val="false"/>
                <w:color w:val="000000"/>
                <w:sz w:val="20"/>
              </w:rPr>
              <w:t>
(заполняется респондентом)</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заттай көріністе өндірілген өнім - барлығы</w:t>
            </w:r>
            <w:r>
              <w:br/>
            </w:r>
            <w:r>
              <w:rPr>
                <w:rFonts w:ascii="Times New Roman"/>
                <w:b w:val="false"/>
                <w:i w:val="false"/>
                <w:color w:val="000000"/>
                <w:sz w:val="20"/>
              </w:rPr>
              <w:t>
Произведено продукции за отчетный месяц в натуральном выражении - всего</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құндық көріністегі өнімнің (тауар, қызмет) шығарылымы, мың теңге</w:t>
            </w:r>
            <w:r>
              <w:br/>
            </w:r>
            <w:r>
              <w:rPr>
                <w:rFonts w:ascii="Times New Roman"/>
                <w:b w:val="false"/>
                <w:i w:val="false"/>
                <w:color w:val="000000"/>
                <w:sz w:val="20"/>
              </w:rPr>
              <w:t>
Выпуск продукции (товаров, услуг) в стоимостном выражении за отчетный месяц,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өзінің қажеттіліктеріне (зауытішілік айналымға) пайдаланылған өнім</w:t>
            </w:r>
            <w:r>
              <w:br/>
            </w:r>
            <w:r>
              <w:rPr>
                <w:rFonts w:ascii="Times New Roman"/>
                <w:b w:val="false"/>
                <w:i w:val="false"/>
                <w:color w:val="000000"/>
                <w:sz w:val="20"/>
              </w:rPr>
              <w:t>
Использовано продукции на собственные нужды (внутризаводской оборот) 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алыс-беріс шикiзатынан өндірілген өнім</w:t>
            </w:r>
            <w:r>
              <w:br/>
            </w:r>
            <w:r>
              <w:rPr>
                <w:rFonts w:ascii="Times New Roman"/>
                <w:b w:val="false"/>
                <w:i w:val="false"/>
                <w:color w:val="000000"/>
                <w:sz w:val="20"/>
              </w:rPr>
              <w:t>
Произведено продукции из давальческого сырья за отчетный месяц</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соңына заттай көріністегі дайын өнімнің қалғаны</w:t>
            </w:r>
            <w:r>
              <w:br/>
            </w:r>
            <w:r>
              <w:rPr>
                <w:rFonts w:ascii="Times New Roman"/>
                <w:b w:val="false"/>
                <w:i w:val="false"/>
                <w:color w:val="000000"/>
                <w:sz w:val="20"/>
              </w:rPr>
              <w:t>
Остатки готовой продукции на конец отчетного месяца в натуральном выражении</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айында заттай көріністе өндірілген өнім - барлығы</w:t>
            </w:r>
            <w:r>
              <w:br/>
            </w:r>
            <w:r>
              <w:rPr>
                <w:rFonts w:ascii="Times New Roman"/>
                <w:b w:val="false"/>
                <w:i w:val="false"/>
                <w:color w:val="000000"/>
                <w:sz w:val="20"/>
              </w:rPr>
              <w:t>
Произведено продукции за соответствующий месяц предыдущего года в натуральном выражении - всего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r>
              <w:br/>
            </w:r>
            <w:r>
              <w:rPr>
                <w:rFonts w:ascii="Times New Roman"/>
                <w:b w:val="false"/>
                <w:i w:val="false"/>
                <w:color w:val="000000"/>
                <w:sz w:val="20"/>
              </w:rPr>
              <w:t>
в натуральном выражении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r>
              <w:br/>
            </w:r>
            <w:r>
              <w:rPr>
                <w:rFonts w:ascii="Times New Roman"/>
                <w:b w:val="false"/>
                <w:i w:val="false"/>
                <w:color w:val="000000"/>
                <w:sz w:val="20"/>
              </w:rPr>
              <w:t>
в стоимостном выражении, тысяч тенге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r>
              <w:br/>
            </w:r>
            <w:r>
              <w:rPr>
                <w:rFonts w:ascii="Times New Roman"/>
                <w:b w:val="false"/>
                <w:i w:val="false"/>
                <w:color w:val="000000"/>
                <w:sz w:val="20"/>
              </w:rPr>
              <w:t>
в натуральном выражении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r>
              <w:br/>
            </w:r>
            <w:r>
              <w:rPr>
                <w:rFonts w:ascii="Times New Roman"/>
                <w:b w:val="false"/>
                <w:i w:val="false"/>
                <w:color w:val="000000"/>
                <w:sz w:val="20"/>
              </w:rPr>
              <w:t>
в стоимостном выражении, тысяч тенге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3 Мұнда және бұдан әрі ӨӨСЖ – Қазақстан Республикасы Ұлттық экономика министрлігі Статистика комитетінің www.stat.gov.kz интернет-ресурсында орналастырылған "Өнеркәсіптік өнімдердің (тауарлардың, қызметтердің) анықтамалығы"</w:t>
      </w:r>
      <w:r>
        <w:br/>
      </w: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Здесь и далее СКПП – "Справочник промышленной продукции (товаров, услуг)", размещенный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xml:space="preserve">
      </w:t>
      </w:r>
      <w:r>
        <w:rPr>
          <w:rFonts w:ascii="Times New Roman"/>
          <w:b/>
          <w:i w:val="false"/>
          <w:color w:val="000000"/>
          <w:sz w:val="28"/>
        </w:rPr>
        <w:t>Қажет болған жағдайда</w:t>
      </w:r>
      <w:r>
        <w:rPr>
          <w:rFonts w:ascii="Times New Roman"/>
          <w:b/>
          <w:i w:val="false"/>
          <w:color w:val="000000"/>
          <w:sz w:val="28"/>
        </w:rPr>
        <w:t xml:space="preserve">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85"/>
        <w:gridCol w:w="585"/>
        <w:gridCol w:w="1318"/>
        <w:gridCol w:w="1318"/>
        <w:gridCol w:w="1318"/>
        <w:gridCol w:w="1318"/>
        <w:gridCol w:w="1318"/>
        <w:gridCol w:w="1318"/>
        <w:gridCol w:w="1318"/>
        <w:gridCol w:w="1319"/>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5"/>
        <w:gridCol w:w="914"/>
        <w:gridCol w:w="7301"/>
      </w:tblGrid>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Есепті айдағы заттай көріністегі өнім өндірісі өсуінің немесе төмендеуінің негізгі себептерін көрсетіңіз</w:t>
            </w:r>
            <w:r>
              <w:br/>
            </w:r>
            <w:r>
              <w:rPr>
                <w:rFonts w:ascii="Times New Roman"/>
                <w:b w:val="false"/>
                <w:i w:val="false"/>
                <w:color w:val="000000"/>
                <w:sz w:val="20"/>
              </w:rPr>
              <w:t>
Укажите основные причины роста или спада производства продукции в натуральном выражении в тчетном месяце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үлгісі:</w:t>
            </w:r>
            <w:r>
              <w:br/>
            </w:r>
            <w:r>
              <w:rPr>
                <w:rFonts w:ascii="Times New Roman"/>
                <w:b w:val="false"/>
                <w:i w:val="false"/>
                <w:color w:val="000000"/>
                <w:sz w:val="20"/>
              </w:rPr>
              <w:t>
Пример заполнения</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93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193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532"/>
        <w:gridCol w:w="1604"/>
        <w:gridCol w:w="2303"/>
        <w:gridCol w:w="1604"/>
        <w:gridCol w:w="2304"/>
      </w:tblGrid>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бойынша өнім түрлерінің атауы</w:t>
            </w:r>
            <w:r>
              <w:br/>
            </w:r>
            <w:r>
              <w:rPr>
                <w:rFonts w:ascii="Times New Roman"/>
                <w:b w:val="false"/>
                <w:i w:val="false"/>
                <w:color w:val="000000"/>
                <w:sz w:val="20"/>
              </w:rPr>
              <w:t>
Наименование видов продукции по СКПП</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r>
              <w:br/>
            </w:r>
            <w:r>
              <w:rPr>
                <w:rFonts w:ascii="Times New Roman"/>
                <w:b w:val="false"/>
                <w:i w:val="false"/>
                <w:color w:val="000000"/>
                <w:sz w:val="20"/>
              </w:rPr>
              <w:t>
Код СКПП (заполняется респондентом)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себептері</w:t>
            </w:r>
            <w:r>
              <w:br/>
            </w:r>
            <w:r>
              <w:rPr>
                <w:rFonts w:ascii="Times New Roman"/>
                <w:b w:val="false"/>
                <w:i w:val="false"/>
                <w:color w:val="000000"/>
                <w:sz w:val="20"/>
              </w:rPr>
              <w:t>
Причины роста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себептері</w:t>
            </w:r>
            <w:r>
              <w:br/>
            </w:r>
            <w:r>
              <w:rPr>
                <w:rFonts w:ascii="Times New Roman"/>
                <w:b w:val="false"/>
                <w:i w:val="false"/>
                <w:color w:val="000000"/>
                <w:sz w:val="20"/>
              </w:rPr>
              <w:t>
Причины спада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айдағы деңгейге</w:t>
            </w:r>
            <w:r>
              <w:br/>
            </w:r>
            <w:r>
              <w:rPr>
                <w:rFonts w:ascii="Times New Roman"/>
                <w:b w:val="false"/>
                <w:i w:val="false"/>
                <w:color w:val="000000"/>
                <w:sz w:val="20"/>
              </w:rPr>
              <w:t>
к уровню предыдущего месяца</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айдағы деңгейге</w:t>
            </w:r>
            <w:r>
              <w:br/>
            </w:r>
            <w:r>
              <w:rPr>
                <w:rFonts w:ascii="Times New Roman"/>
                <w:b w:val="false"/>
                <w:i w:val="false"/>
                <w:color w:val="000000"/>
                <w:sz w:val="20"/>
              </w:rPr>
              <w:t>
к уровню соответствующего месяца предыдущего года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айдағы деңгейге</w:t>
            </w:r>
            <w:r>
              <w:br/>
            </w:r>
            <w:r>
              <w:rPr>
                <w:rFonts w:ascii="Times New Roman"/>
                <w:b w:val="false"/>
                <w:i w:val="false"/>
                <w:color w:val="000000"/>
                <w:sz w:val="20"/>
              </w:rPr>
              <w:t>
к уровню предыдущего месяца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айдағы деңгейге</w:t>
            </w:r>
            <w:r>
              <w:br/>
            </w:r>
            <w:r>
              <w:rPr>
                <w:rFonts w:ascii="Times New Roman"/>
                <w:b w:val="false"/>
                <w:i w:val="false"/>
                <w:color w:val="000000"/>
                <w:sz w:val="20"/>
              </w:rPr>
              <w:t>
к уровню соответствующего месяца предыдущего года</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602"/>
        <w:gridCol w:w="5698"/>
      </w:tblGrid>
      <w:tr>
        <w:trPr>
          <w:trHeight w:val="30" w:hRule="atLeast"/>
        </w:trPr>
        <w:tc>
          <w:tcPr>
            <w:tcW w:w="6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 осы бөлім</w:t>
            </w:r>
            <w:r>
              <w:rPr>
                <w:rFonts w:ascii="Times New Roman"/>
                <w:b w:val="false"/>
                <w:i w:val="false"/>
                <w:color w:val="000000"/>
                <w:sz w:val="20"/>
              </w:rPr>
              <w:t xml:space="preserve"> </w:t>
            </w:r>
            <w:r>
              <w:rPr>
                <w:rFonts w:ascii="Times New Roman"/>
                <w:b/>
                <w:i w:val="false"/>
                <w:color w:val="000000"/>
                <w:sz w:val="20"/>
              </w:rPr>
              <w:t>өнiм өндiрiсі өсуінің немесе төмендеуінің негiзгi себептерiнiң анықтамалығына сәйкес толтырылады:</w:t>
            </w:r>
            <w:r>
              <w:br/>
            </w:r>
            <w:r>
              <w:rPr>
                <w:rFonts w:ascii="Times New Roman"/>
                <w:b w:val="false"/>
                <w:i w:val="false"/>
                <w:color w:val="000000"/>
                <w:sz w:val="20"/>
              </w:rPr>
              <w:t>
</w:t>
            </w:r>
            <w:r>
              <w:rPr>
                <w:rFonts w:ascii="Times New Roman"/>
                <w:b/>
                <w:i w:val="false"/>
                <w:color w:val="000000"/>
                <w:sz w:val="20"/>
              </w:rPr>
              <w:t xml:space="preserve">01. </w:t>
            </w:r>
            <w:r>
              <w:rPr>
                <w:rFonts w:ascii="Times New Roman"/>
                <w:b/>
                <w:i w:val="false"/>
                <w:color w:val="000000"/>
                <w:sz w:val="20"/>
              </w:rPr>
              <w:t>Шикізаттың түсуі</w:t>
            </w:r>
            <w:r>
              <w:br/>
            </w:r>
            <w:r>
              <w:rPr>
                <w:rFonts w:ascii="Times New Roman"/>
                <w:b w:val="false"/>
                <w:i w:val="false"/>
                <w:color w:val="000000"/>
                <w:sz w:val="20"/>
              </w:rPr>
              <w:t>
</w:t>
            </w:r>
            <w:r>
              <w:rPr>
                <w:rFonts w:ascii="Times New Roman"/>
                <w:b/>
                <w:i w:val="false"/>
                <w:color w:val="000000"/>
                <w:sz w:val="20"/>
              </w:rPr>
              <w:t>02. Сұраныс (тапсырыстардың, шарттардың, келiсiмшарттардың, өткiзу  нарығының артуы немесе азаюы)</w:t>
            </w:r>
            <w:r>
              <w:br/>
            </w:r>
            <w:r>
              <w:rPr>
                <w:rFonts w:ascii="Times New Roman"/>
                <w:b w:val="false"/>
                <w:i w:val="false"/>
                <w:color w:val="000000"/>
                <w:sz w:val="20"/>
              </w:rPr>
              <w:t>
</w:t>
            </w:r>
            <w:r>
              <w:rPr>
                <w:rFonts w:ascii="Times New Roman"/>
                <w:b/>
                <w:i w:val="false"/>
                <w:color w:val="000000"/>
                <w:sz w:val="20"/>
              </w:rPr>
              <w:t>03. Қайта өңделетiн шикiзаттың құрамындағы металдардың мөлшері</w:t>
            </w:r>
            <w:r>
              <w:br/>
            </w:r>
            <w:r>
              <w:rPr>
                <w:rFonts w:ascii="Times New Roman"/>
                <w:b w:val="false"/>
                <w:i w:val="false"/>
                <w:color w:val="000000"/>
                <w:sz w:val="20"/>
              </w:rPr>
              <w:t>
</w:t>
            </w:r>
            <w:r>
              <w:rPr>
                <w:rFonts w:ascii="Times New Roman"/>
                <w:b/>
                <w:i w:val="false"/>
                <w:color w:val="000000"/>
                <w:sz w:val="20"/>
              </w:rPr>
              <w:t>04. Кәсiпорындағы жөндеу, қайта жаңарту жұмыстары</w:t>
            </w:r>
            <w:r>
              <w:br/>
            </w:r>
            <w:r>
              <w:rPr>
                <w:rFonts w:ascii="Times New Roman"/>
                <w:b w:val="false"/>
                <w:i w:val="false"/>
                <w:color w:val="000000"/>
                <w:sz w:val="20"/>
              </w:rPr>
              <w:t>
</w:t>
            </w:r>
            <w:r>
              <w:rPr>
                <w:rFonts w:ascii="Times New Roman"/>
                <w:b/>
                <w:i w:val="false"/>
                <w:color w:val="000000"/>
                <w:sz w:val="20"/>
              </w:rPr>
              <w:t xml:space="preserve">05. </w:t>
            </w:r>
            <w:r>
              <w:rPr>
                <w:rFonts w:ascii="Times New Roman"/>
                <w:b/>
                <w:i w:val="false"/>
                <w:color w:val="000000"/>
                <w:sz w:val="20"/>
              </w:rPr>
              <w:t>Меншікті айналым қаражаттарының жетіспеушілігі</w:t>
            </w:r>
            <w:r>
              <w:br/>
            </w:r>
            <w:r>
              <w:rPr>
                <w:rFonts w:ascii="Times New Roman"/>
                <w:b w:val="false"/>
                <w:i w:val="false"/>
                <w:color w:val="000000"/>
                <w:sz w:val="20"/>
              </w:rPr>
              <w:t>
</w:t>
            </w:r>
            <w:r>
              <w:rPr>
                <w:rFonts w:ascii="Times New Roman"/>
                <w:b/>
                <w:i w:val="false"/>
                <w:color w:val="000000"/>
                <w:sz w:val="20"/>
              </w:rPr>
              <w:t xml:space="preserve">06. </w:t>
            </w:r>
            <w:r>
              <w:rPr>
                <w:rFonts w:ascii="Times New Roman"/>
                <w:b/>
                <w:i w:val="false"/>
                <w:color w:val="000000"/>
                <w:sz w:val="20"/>
              </w:rPr>
              <w:t>Шикізаттың болмауы</w:t>
            </w:r>
            <w:r>
              <w:br/>
            </w:r>
            <w:r>
              <w:rPr>
                <w:rFonts w:ascii="Times New Roman"/>
                <w:b w:val="false"/>
                <w:i w:val="false"/>
                <w:color w:val="000000"/>
                <w:sz w:val="20"/>
              </w:rPr>
              <w:t>
</w:t>
            </w:r>
            <w:r>
              <w:rPr>
                <w:rFonts w:ascii="Times New Roman"/>
                <w:b/>
                <w:i w:val="false"/>
                <w:color w:val="000000"/>
                <w:sz w:val="20"/>
              </w:rPr>
              <w:t>0</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Апатты жағдай</w:t>
            </w:r>
            <w:r>
              <w:br/>
            </w:r>
            <w:r>
              <w:rPr>
                <w:rFonts w:ascii="Times New Roman"/>
                <w:b w:val="false"/>
                <w:i w:val="false"/>
                <w:color w:val="000000"/>
                <w:sz w:val="20"/>
              </w:rPr>
              <w:t>
</w:t>
            </w:r>
            <w:r>
              <w:rPr>
                <w:rFonts w:ascii="Times New Roman"/>
                <w:b/>
                <w:i w:val="false"/>
                <w:color w:val="000000"/>
                <w:sz w:val="20"/>
              </w:rPr>
              <w:t>9</w:t>
            </w:r>
            <w:r>
              <w:rPr>
                <w:rFonts w:ascii="Times New Roman"/>
                <w:b/>
                <w:i w:val="false"/>
                <w:color w:val="000000"/>
                <w:sz w:val="20"/>
              </w:rPr>
              <w:t xml:space="preserve">9. </w:t>
            </w:r>
            <w:r>
              <w:rPr>
                <w:rFonts w:ascii="Times New Roman"/>
                <w:b/>
                <w:i w:val="false"/>
                <w:color w:val="000000"/>
                <w:sz w:val="20"/>
              </w:rPr>
              <w:t>Өзге де</w:t>
            </w:r>
          </w:p>
        </w:tc>
        <w:tc>
          <w:tcPr>
            <w:tcW w:w="5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данный раздел заполняется в соответствии со справочником основных причин роста или спада производства продукции:</w:t>
            </w:r>
            <w:r>
              <w:br/>
            </w:r>
            <w:r>
              <w:rPr>
                <w:rFonts w:ascii="Times New Roman"/>
                <w:b w:val="false"/>
                <w:i w:val="false"/>
                <w:color w:val="000000"/>
                <w:sz w:val="20"/>
              </w:rPr>
              <w:t>
01. Поступление сырья</w:t>
            </w:r>
            <w:r>
              <w:br/>
            </w:r>
            <w:r>
              <w:rPr>
                <w:rFonts w:ascii="Times New Roman"/>
                <w:b w:val="false"/>
                <w:i w:val="false"/>
                <w:color w:val="000000"/>
                <w:sz w:val="20"/>
              </w:rPr>
              <w:t>
02. Спрос (увеличение или уменьшение заказов, договоров, контрактов, рынка сбыта)</w:t>
            </w:r>
            <w:r>
              <w:br/>
            </w:r>
            <w:r>
              <w:rPr>
                <w:rFonts w:ascii="Times New Roman"/>
                <w:b w:val="false"/>
                <w:i w:val="false"/>
                <w:color w:val="000000"/>
                <w:sz w:val="20"/>
              </w:rPr>
              <w:t>
03. Содержание металла в перерабатываемом сырье</w:t>
            </w:r>
            <w:r>
              <w:br/>
            </w:r>
            <w:r>
              <w:rPr>
                <w:rFonts w:ascii="Times New Roman"/>
                <w:b w:val="false"/>
                <w:i w:val="false"/>
                <w:color w:val="000000"/>
                <w:sz w:val="20"/>
              </w:rPr>
              <w:t>
04. Ремонтные работы, реконструкция предприятия</w:t>
            </w:r>
            <w:r>
              <w:br/>
            </w:r>
            <w:r>
              <w:rPr>
                <w:rFonts w:ascii="Times New Roman"/>
                <w:b w:val="false"/>
                <w:i w:val="false"/>
                <w:color w:val="000000"/>
                <w:sz w:val="20"/>
              </w:rPr>
              <w:t>
05. Недостаток собственных оборотных средств</w:t>
            </w:r>
            <w:r>
              <w:br/>
            </w:r>
            <w:r>
              <w:rPr>
                <w:rFonts w:ascii="Times New Roman"/>
                <w:b w:val="false"/>
                <w:i w:val="false"/>
                <w:color w:val="000000"/>
                <w:sz w:val="20"/>
              </w:rPr>
              <w:t>
06. Отсутствие сырья</w:t>
            </w:r>
            <w:r>
              <w:br/>
            </w:r>
            <w:r>
              <w:rPr>
                <w:rFonts w:ascii="Times New Roman"/>
                <w:b w:val="false"/>
                <w:i w:val="false"/>
                <w:color w:val="000000"/>
                <w:sz w:val="20"/>
              </w:rPr>
              <w:t>
07. Аварийная ситуация</w:t>
            </w:r>
            <w:r>
              <w:br/>
            </w:r>
            <w:r>
              <w:rPr>
                <w:rFonts w:ascii="Times New Roman"/>
                <w:b w:val="false"/>
                <w:i w:val="false"/>
                <w:color w:val="000000"/>
                <w:sz w:val="20"/>
              </w:rPr>
              <w:t>
99. Прочие</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 xml:space="preserve">Есепті айдағы </w:t>
      </w:r>
      <w:r>
        <w:rPr>
          <w:rFonts w:ascii="Times New Roman"/>
          <w:b/>
          <w:i w:val="false"/>
          <w:color w:val="000000"/>
          <w:sz w:val="28"/>
        </w:rPr>
        <w:t xml:space="preserve">өз өндірісінің жөнелтілген өнеркәсіптік өнімінің көлемін </w:t>
      </w:r>
      <w:r>
        <w:rPr>
          <w:rFonts w:ascii="Times New Roman"/>
          <w:b/>
          <w:i w:val="false"/>
          <w:color w:val="000000"/>
          <w:sz w:val="28"/>
        </w:rPr>
        <w:t>кәсіпорынның қолданыстағы бағасымен (</w:t>
      </w:r>
      <w:r>
        <w:rPr>
          <w:rFonts w:ascii="Times New Roman"/>
          <w:b/>
          <w:i w:val="false"/>
          <w:color w:val="000000"/>
          <w:sz w:val="28"/>
        </w:rPr>
        <w:t>ҚҚС-сыз және акциздерсіз)</w:t>
      </w:r>
      <w:r>
        <w:rPr>
          <w:rFonts w:ascii="Times New Roman"/>
          <w:b w:val="false"/>
          <w:i w:val="false"/>
          <w:color w:val="000000"/>
          <w:sz w:val="28"/>
        </w:rPr>
        <w:t xml:space="preserve"> </w:t>
      </w:r>
      <w:r>
        <w:rPr>
          <w:rFonts w:ascii="Times New Roman"/>
          <w:b/>
          <w:i w:val="false"/>
          <w:color w:val="000000"/>
          <w:sz w:val="28"/>
        </w:rPr>
        <w:t xml:space="preserve">көрсетіңіз, </w:t>
      </w:r>
      <w:r>
        <w:br/>
      </w:r>
      <w:r>
        <w:rPr>
          <w:rFonts w:ascii="Times New Roman"/>
          <w:b w:val="false"/>
          <w:i w:val="false"/>
          <w:color w:val="000000"/>
          <w:sz w:val="28"/>
        </w:rPr>
        <w:t xml:space="preserve">
      </w:t>
      </w:r>
      <w:r>
        <w:rPr>
          <w:rFonts w:ascii="Times New Roman"/>
          <w:b/>
          <w:i w:val="false"/>
          <w:color w:val="000000"/>
          <w:sz w:val="28"/>
        </w:rPr>
        <w:t>мың теңгемен</w:t>
      </w:r>
      <w:r>
        <w:br/>
      </w:r>
      <w:r>
        <w:rPr>
          <w:rFonts w:ascii="Times New Roman"/>
          <w:b w:val="false"/>
          <w:i w:val="false"/>
          <w:color w:val="000000"/>
          <w:sz w:val="28"/>
        </w:rPr>
        <w:t>
      Укажите объем отгруженной в отчетном месяце промышленной продукции собственного производства в действующих ценах предприятия (без НДС и акцизов),</w:t>
      </w:r>
      <w:r>
        <w:br/>
      </w:r>
      <w:r>
        <w:rPr>
          <w:rFonts w:ascii="Times New Roman"/>
          <w:b w:val="false"/>
          <w:i w:val="false"/>
          <w:color w:val="000000"/>
          <w:sz w:val="28"/>
        </w:rPr>
        <w:t xml:space="preserve">
      в тысячах тенге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4761"/>
        <w:gridCol w:w="1292"/>
        <w:gridCol w:w="1292"/>
        <w:gridCol w:w="1651"/>
        <w:gridCol w:w="2012"/>
      </w:tblGrid>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4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w:t>
            </w:r>
            <w:r>
              <w:br/>
            </w:r>
            <w:r>
              <w:rPr>
                <w:rFonts w:ascii="Times New Roman"/>
                <w:b w:val="false"/>
                <w:i w:val="false"/>
                <w:color w:val="000000"/>
                <w:sz w:val="20"/>
              </w:rPr>
              <w:t>
На внутренний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бойынша</w:t>
            </w:r>
            <w:r>
              <w:br/>
            </w:r>
            <w:r>
              <w:rPr>
                <w:rFonts w:ascii="Times New Roman"/>
                <w:b w:val="false"/>
                <w:i w:val="false"/>
                <w:color w:val="000000"/>
                <w:sz w:val="20"/>
              </w:rPr>
              <w:t>
по государственным закупкам</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сатып алулары бойынша</w:t>
            </w:r>
            <w:r>
              <w:br/>
            </w:r>
            <w:r>
              <w:rPr>
                <w:rFonts w:ascii="Times New Roman"/>
                <w:b w:val="false"/>
                <w:i w:val="false"/>
                <w:color w:val="000000"/>
                <w:sz w:val="20"/>
              </w:rPr>
              <w:t>
по закупкам национальных компаний</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 өнім (тауар, қызмет) көлемі – барлығы</w:t>
            </w:r>
            <w:r>
              <w:br/>
            </w:r>
            <w:r>
              <w:rPr>
                <w:rFonts w:ascii="Times New Roman"/>
                <w:b w:val="false"/>
                <w:i w:val="false"/>
                <w:color w:val="000000"/>
                <w:sz w:val="20"/>
              </w:rPr>
              <w:t>
Объем отгруженной продукции (товаров, услуг) – всего</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өнеркәсіптік сипаттағы қызметтер көлемі</w:t>
            </w:r>
            <w:r>
              <w:br/>
            </w:r>
            <w:r>
              <w:rPr>
                <w:rFonts w:ascii="Times New Roman"/>
                <w:b w:val="false"/>
                <w:i w:val="false"/>
                <w:color w:val="000000"/>
                <w:sz w:val="20"/>
              </w:rPr>
              <w:t>
    из него объем услуг промышленного характера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 xml:space="preserve">Есепті айдағы заттай </w:t>
      </w:r>
      <w:r>
        <w:rPr>
          <w:rFonts w:ascii="Times New Roman"/>
          <w:b/>
          <w:i w:val="false"/>
          <w:color w:val="000000"/>
          <w:sz w:val="28"/>
        </w:rPr>
        <w:t>көріністегі өз өндірісінің жөнелтілген өнеркәсіптік өнімінің көлемін көрсетіңіз</w:t>
      </w:r>
      <w:r>
        <w:br/>
      </w:r>
      <w:r>
        <w:rPr>
          <w:rFonts w:ascii="Times New Roman"/>
          <w:b w:val="false"/>
          <w:i w:val="false"/>
          <w:color w:val="000000"/>
          <w:sz w:val="28"/>
        </w:rPr>
        <w:t>
      Укажите объем отгруженной в отчетном месяце промышленной продукции собственного производства в натуральном выражении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2717"/>
        <w:gridCol w:w="972"/>
        <w:gridCol w:w="1347"/>
        <w:gridCol w:w="1347"/>
        <w:gridCol w:w="1723"/>
        <w:gridCol w:w="2098"/>
      </w:tblGrid>
      <w:tr>
        <w:trPr>
          <w:trHeight w:val="30" w:hRule="atLeast"/>
        </w:trPr>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бойынша өнім түрлерінің атауы</w:t>
            </w:r>
            <w:r>
              <w:br/>
            </w:r>
            <w:r>
              <w:rPr>
                <w:rFonts w:ascii="Times New Roman"/>
                <w:b w:val="false"/>
                <w:i w:val="false"/>
                <w:color w:val="000000"/>
                <w:sz w:val="20"/>
              </w:rPr>
              <w:t>
Наименование видов продукции по СКПП</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r>
              <w:br/>
            </w:r>
            <w:r>
              <w:rPr>
                <w:rFonts w:ascii="Times New Roman"/>
                <w:b w:val="false"/>
                <w:i w:val="false"/>
                <w:color w:val="000000"/>
                <w:sz w:val="20"/>
              </w:rPr>
              <w:t>
Код СКПП (заполняется респондентом)</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w:t>
            </w:r>
            <w:r>
              <w:br/>
            </w:r>
            <w:r>
              <w:rPr>
                <w:rFonts w:ascii="Times New Roman"/>
                <w:b w:val="false"/>
                <w:i w:val="false"/>
                <w:color w:val="000000"/>
                <w:sz w:val="20"/>
              </w:rPr>
              <w:t>
На внутренний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бойынша</w:t>
            </w:r>
            <w:r>
              <w:br/>
            </w:r>
            <w:r>
              <w:rPr>
                <w:rFonts w:ascii="Times New Roman"/>
                <w:b w:val="false"/>
                <w:i w:val="false"/>
                <w:color w:val="000000"/>
                <w:sz w:val="20"/>
              </w:rPr>
              <w:t>
по государственным закупкам</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сатып алулары бойынша</w:t>
            </w:r>
            <w:r>
              <w:br/>
            </w:r>
            <w:r>
              <w:rPr>
                <w:rFonts w:ascii="Times New Roman"/>
                <w:b w:val="false"/>
                <w:i w:val="false"/>
                <w:color w:val="000000"/>
                <w:sz w:val="20"/>
              </w:rPr>
              <w:t>
по закупкам национальных компаний</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4993"/>
        <w:gridCol w:w="3524"/>
        <w:gridCol w:w="4780"/>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r>
              <w:rPr>
                <w:rFonts w:ascii="Times New Roman"/>
                <w:b/>
                <w:i w:val="false"/>
                <w:color w:val="000000"/>
                <w:sz w:val="20"/>
              </w:rPr>
              <w:t>ы</w:t>
            </w:r>
            <w:r>
              <w:br/>
            </w:r>
            <w:r>
              <w:rPr>
                <w:rFonts w:ascii="Times New Roman"/>
                <w:b w:val="false"/>
                <w:i w:val="false"/>
                <w:color w:val="000000"/>
                <w:sz w:val="20"/>
              </w:rPr>
              <w:t>
Телефон</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почта мекенжайы (респонденттің)</w:t>
            </w:r>
            <w:r>
              <w:br/>
            </w:r>
            <w:r>
              <w:rPr>
                <w:rFonts w:ascii="Times New Roman"/>
                <w:b w:val="false"/>
                <w:i w:val="false"/>
                <w:color w:val="000000"/>
                <w:sz w:val="20"/>
              </w:rPr>
              <w:t>
Адрес электронной почты (респондента)</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w:t>
            </w:r>
            <w:r>
              <w:rPr>
                <w:rFonts w:ascii="Times New Roman"/>
                <w:b/>
                <w:i w:val="false"/>
                <w:color w:val="000000"/>
                <w:sz w:val="20"/>
              </w:rPr>
              <w:t xml:space="preserve">қ </w:t>
            </w:r>
            <w:r>
              <w:rPr>
                <w:rFonts w:ascii="Times New Roman"/>
                <w:b/>
                <w:i w:val="false"/>
                <w:color w:val="000000"/>
                <w:sz w:val="20"/>
              </w:rPr>
              <w:t xml:space="preserve">деректерді </w:t>
            </w:r>
            <w:r>
              <w:rPr>
                <w:rFonts w:ascii="Times New Roman"/>
                <w:b/>
                <w:i w:val="false"/>
                <w:color w:val="000000"/>
                <w:sz w:val="20"/>
              </w:rPr>
              <w:t>таратуға</w:t>
            </w:r>
            <w:r>
              <w:rPr>
                <w:rFonts w:ascii="Times New Roman"/>
                <w:b/>
                <w:i w:val="false"/>
                <w:color w:val="000000"/>
                <w:sz w:val="20"/>
              </w:rPr>
              <w:t xml:space="preserve">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распространение первичных статистических данных</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 xml:space="preserve"> </w:t>
            </w:r>
            <w:r>
              <w:rPr>
                <w:rFonts w:ascii="Times New Roman"/>
                <w:b w:val="false"/>
                <w:i w:val="false"/>
                <w:color w:val="000000"/>
                <w:vertAlign w:val="superscript"/>
              </w:rPr>
              <w:t>4</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 (при его наличии)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w:t>
            </w:r>
            <w:r>
              <w:rPr>
                <w:rFonts w:ascii="Times New Roman"/>
                <w:b/>
                <w:i w:val="false"/>
                <w:color w:val="000000"/>
                <w:sz w:val="20"/>
              </w:rPr>
              <w:t>қолы, телефоны</w:t>
            </w:r>
            <w:r>
              <w:br/>
            </w:r>
            <w:r>
              <w:rPr>
                <w:rFonts w:ascii="Times New Roman"/>
                <w:b w:val="false"/>
                <w:i w:val="false"/>
                <w:color w:val="000000"/>
                <w:sz w:val="20"/>
              </w:rPr>
              <w:t>
подпись, телефон</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 (при его наличии)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w:t>
            </w:r>
            <w:r>
              <w:br/>
            </w:r>
            <w:r>
              <w:rPr>
                <w:rFonts w:ascii="Times New Roman"/>
                <w:b/>
                <w:i w:val="false"/>
                <w:color w:val="000000"/>
                <w:sz w:val="20"/>
              </w:rPr>
              <w:t>
қолы</w:t>
            </w:r>
            <w:r>
              <w:br/>
            </w:r>
            <w:r>
              <w:rPr>
                <w:rFonts w:ascii="Times New Roman"/>
                <w:b/>
                <w:i w:val="false"/>
                <w:color w:val="000000"/>
                <w:sz w:val="20"/>
              </w:rPr>
              <w:t>
подпись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xml:space="preserve">
Руководитель или лицо, исполняющее его обязанности </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 (при его наличии)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w:t>
            </w:r>
            <w:r>
              <w:br/>
            </w:r>
            <w:r>
              <w:rPr>
                <w:rFonts w:ascii="Times New Roman"/>
                <w:b/>
                <w:i w:val="false"/>
                <w:color w:val="000000"/>
                <w:sz w:val="20"/>
              </w:rPr>
              <w:t>
қолы</w:t>
            </w:r>
            <w:r>
              <w:br/>
            </w:r>
            <w:r>
              <w:rPr>
                <w:rFonts w:ascii="Times New Roman"/>
                <w:b/>
                <w:i w:val="false"/>
                <w:color w:val="000000"/>
                <w:sz w:val="20"/>
              </w:rPr>
              <w:t>
подпись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Примечание:</w:t>
      </w:r>
      <w:r>
        <w:br/>
      </w:r>
      <w:r>
        <w:rPr>
          <w:rFonts w:ascii="Times New Roman"/>
          <w:b w:val="false"/>
          <w:i w:val="false"/>
          <w:color w:val="000000"/>
          <w:sz w:val="28"/>
        </w:rPr>
        <w:t xml:space="preserve">
      4Аталған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 </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Данный пункт заполняется согласно пункту 5 статьи 8 Закона Республики Казахстан "О государственной статистике"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15 қарашадағы</w:t>
            </w:r>
            <w:r>
              <w:br/>
            </w:r>
            <w:r>
              <w:rPr>
                <w:rFonts w:ascii="Times New Roman"/>
                <w:b w:val="false"/>
                <w:i w:val="false"/>
                <w:color w:val="000000"/>
                <w:sz w:val="20"/>
              </w:rPr>
              <w:t>№ 173 бұйрығына 6-қосымша</w:t>
            </w:r>
          </w:p>
        </w:tc>
      </w:tr>
    </w:tbl>
    <w:bookmarkStart w:name="z143" w:id="136"/>
    <w:p>
      <w:pPr>
        <w:spacing w:after="0"/>
        <w:ind w:left="0"/>
        <w:jc w:val="left"/>
      </w:pPr>
      <w:r>
        <w:rPr>
          <w:rFonts w:ascii="Times New Roman"/>
          <w:b/>
          <w:i w:val="false"/>
          <w:color w:val="000000"/>
        </w:rPr>
        <w:t xml:space="preserve"> "Кәсіпорынның өнім (тауар, қызмет) өндіру және жөнелту туралы есебі" (коды </w:t>
      </w:r>
      <w:r>
        <w:br/>
      </w:r>
      <w:r>
        <w:rPr>
          <w:rFonts w:ascii="Times New Roman"/>
          <w:b/>
          <w:i w:val="false"/>
          <w:color w:val="000000"/>
        </w:rPr>
        <w:t xml:space="preserve">151101128, индексі 1-П, кезеңділігі айлық)  жалпымемлекеттік статистикалық </w:t>
      </w:r>
      <w:r>
        <w:br/>
      </w:r>
      <w:r>
        <w:rPr>
          <w:rFonts w:ascii="Times New Roman"/>
          <w:b/>
          <w:i w:val="false"/>
          <w:color w:val="000000"/>
        </w:rPr>
        <w:t>байқаудың статистикалық нысанын толтыру жөніндегі нұсқаулық</w:t>
      </w:r>
    </w:p>
    <w:bookmarkEnd w:id="136"/>
    <w:bookmarkStart w:name="z144" w:id="137"/>
    <w:p>
      <w:pPr>
        <w:spacing w:after="0"/>
        <w:ind w:left="0"/>
        <w:jc w:val="both"/>
      </w:pPr>
      <w:r>
        <w:rPr>
          <w:rFonts w:ascii="Times New Roman"/>
          <w:b w:val="false"/>
          <w:i w:val="false"/>
          <w:color w:val="000000"/>
          <w:sz w:val="28"/>
        </w:rPr>
        <w:t xml:space="preserve">
      1. Осы "Кәсіпорынның өнім (тауар, қызмет) өндіру және жөнелту туралы есебі" (коды 151101128, индексі 1-П,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"Кәсіпорынның өнім (тауар, қызмет) өндіру және жөнелту туралы есебі" (коды 151101128, индексі 1-П, кезеңділігі айлық) (бұдан әрі – статистикалық нысан) жалпымемлекеттік статистикалық байқаудың статистикалық нысанын толтыруды нақтылайды.</w:t>
      </w:r>
    </w:p>
    <w:bookmarkEnd w:id="137"/>
    <w:bookmarkStart w:name="z145" w:id="138"/>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38"/>
    <w:bookmarkStart w:name="z146" w:id="139"/>
    <w:p>
      <w:pPr>
        <w:spacing w:after="0"/>
        <w:ind w:left="0"/>
        <w:jc w:val="both"/>
      </w:pPr>
      <w:r>
        <w:rPr>
          <w:rFonts w:ascii="Times New Roman"/>
          <w:b w:val="false"/>
          <w:i w:val="false"/>
          <w:color w:val="000000"/>
          <w:sz w:val="28"/>
        </w:rPr>
        <w:t>
      1) алыс-беріс шикізат – бұл тапсырыс берушіге тиесілі, басқа кәсіпорындарға одан өнім өндіру үшін өнеркәсіптік өңдеуге берілген шикізат;</w:t>
      </w:r>
    </w:p>
    <w:bookmarkEnd w:id="139"/>
    <w:bookmarkStart w:name="z147" w:id="140"/>
    <w:p>
      <w:pPr>
        <w:spacing w:after="0"/>
        <w:ind w:left="0"/>
        <w:jc w:val="both"/>
      </w:pPr>
      <w:r>
        <w:rPr>
          <w:rFonts w:ascii="Times New Roman"/>
          <w:b w:val="false"/>
          <w:i w:val="false"/>
          <w:color w:val="000000"/>
          <w:sz w:val="28"/>
        </w:rPr>
        <w:t xml:space="preserve">
      2) аяқталмаған өндіріс – бұл кәсіпорынның жекелеген құрылымдық бөлімшелерінде дайындалып, аяқталмаған өнім; </w:t>
      </w:r>
    </w:p>
    <w:bookmarkEnd w:id="140"/>
    <w:bookmarkStart w:name="z148" w:id="141"/>
    <w:p>
      <w:pPr>
        <w:spacing w:after="0"/>
        <w:ind w:left="0"/>
        <w:jc w:val="both"/>
      </w:pPr>
      <w:r>
        <w:rPr>
          <w:rFonts w:ascii="Times New Roman"/>
          <w:b w:val="false"/>
          <w:i w:val="false"/>
          <w:color w:val="000000"/>
          <w:sz w:val="28"/>
        </w:rPr>
        <w:t>
      3) дайын өнім қалдықтары – бұл дайындаушы-кәсіпорынның қоймаларындағы өзі өндірген барлық өнімдер түрлерінің қалдықтары;</w:t>
      </w:r>
    </w:p>
    <w:bookmarkEnd w:id="141"/>
    <w:bookmarkStart w:name="z149" w:id="142"/>
    <w:p>
      <w:pPr>
        <w:spacing w:after="0"/>
        <w:ind w:left="0"/>
        <w:jc w:val="both"/>
      </w:pPr>
      <w:r>
        <w:rPr>
          <w:rFonts w:ascii="Times New Roman"/>
          <w:b w:val="false"/>
          <w:i w:val="false"/>
          <w:color w:val="000000"/>
          <w:sz w:val="28"/>
        </w:rPr>
        <w:t>
      4) заттай көріністегі өнеркәсіптік өнім өндіру көлемі – бұл аталған кәсіпорын ішінде өнеркәсіптік-өндірістік қажеттіліктеріне жұмсалған және алыс-беріс шикізаттан өндірілген өнімдерін қоса алғандағы өнімнің нақты түрлерінің заттай көріністегі жалпы шығарылымы;</w:t>
      </w:r>
    </w:p>
    <w:bookmarkEnd w:id="142"/>
    <w:bookmarkStart w:name="z150" w:id="143"/>
    <w:p>
      <w:pPr>
        <w:spacing w:after="0"/>
        <w:ind w:left="0"/>
        <w:jc w:val="both"/>
      </w:pPr>
      <w:r>
        <w:rPr>
          <w:rFonts w:ascii="Times New Roman"/>
          <w:b w:val="false"/>
          <w:i w:val="false"/>
          <w:color w:val="000000"/>
          <w:sz w:val="28"/>
        </w:rPr>
        <w:t>
      5) құндық көріністегі жөнелтілген өнеркәсіптік өнім (тауар, қызмет) көлемі – бұл қаралып отырған кезеңде тұтынушыларға іс жүзінде жөнелтілген (тапсырыс берушіге сол жерде акт бойынша берілген өнімді қоса) өнімнің, кәсіпорынның есепшотына түскен немесе түспегеніне қарамастан, тапсырыс беруші қабылдаған орындалған жұмыстар және көрсетілетін қызметтер нақты жөнелтілген өзі өндірген өнімінің құны;</w:t>
      </w:r>
    </w:p>
    <w:bookmarkEnd w:id="143"/>
    <w:bookmarkStart w:name="z151" w:id="144"/>
    <w:p>
      <w:pPr>
        <w:spacing w:after="0"/>
        <w:ind w:left="0"/>
        <w:jc w:val="both"/>
      </w:pPr>
      <w:r>
        <w:rPr>
          <w:rFonts w:ascii="Times New Roman"/>
          <w:b w:val="false"/>
          <w:i w:val="false"/>
          <w:color w:val="000000"/>
          <w:sz w:val="28"/>
        </w:rPr>
        <w:t>
      6) мемлекеттік сатып алу – "Мемлекеттік сатып алу туралы" заңда және Қазақстан Республикасының азаматтық заңнамасында белгіленген тәртіппен тауарларды, жұмыстарды, көрсетілетін қызметтерді тапсырыс берушілердің ақылы негізде сатып алуы;</w:t>
      </w:r>
    </w:p>
    <w:bookmarkEnd w:id="144"/>
    <w:bookmarkStart w:name="z152" w:id="145"/>
    <w:p>
      <w:pPr>
        <w:spacing w:after="0"/>
        <w:ind w:left="0"/>
        <w:jc w:val="both"/>
      </w:pPr>
      <w:r>
        <w:rPr>
          <w:rFonts w:ascii="Times New Roman"/>
          <w:b w:val="false"/>
          <w:i w:val="false"/>
          <w:color w:val="000000"/>
          <w:sz w:val="28"/>
        </w:rPr>
        <w:t>
      7) өзінің қажеттіліктеріне (зауытішілік айналымға) пайдаланылған өнім – бұл заттай және құндық көріністердегі, кәсіпорын өндірген дайын өнімдер және жартылай фабрикаттар (осы кәсіпорынның негізгі құралдарының құрамына жататын өнімдерден басқа), оны кәсіпорын жеке өнеркәсіптік-өндірістік қажеттіліктеріне пайдаланады;</w:t>
      </w:r>
    </w:p>
    <w:bookmarkEnd w:id="145"/>
    <w:bookmarkStart w:name="z153" w:id="146"/>
    <w:p>
      <w:pPr>
        <w:spacing w:after="0"/>
        <w:ind w:left="0"/>
        <w:jc w:val="both"/>
      </w:pPr>
      <w:r>
        <w:rPr>
          <w:rFonts w:ascii="Times New Roman"/>
          <w:b w:val="false"/>
          <w:i w:val="false"/>
          <w:color w:val="000000"/>
          <w:sz w:val="28"/>
        </w:rPr>
        <w:t>
      8) өндірілген өнім көлеміне жататын өнеркәсіптік сипаттағы қызметтерге:</w:t>
      </w:r>
    </w:p>
    <w:bookmarkEnd w:id="146"/>
    <w:bookmarkStart w:name="z154" w:id="147"/>
    <w:p>
      <w:pPr>
        <w:spacing w:after="0"/>
        <w:ind w:left="0"/>
        <w:jc w:val="both"/>
      </w:pPr>
      <w:r>
        <w:rPr>
          <w:rFonts w:ascii="Times New Roman"/>
          <w:b w:val="false"/>
          <w:i w:val="false"/>
          <w:color w:val="000000"/>
          <w:sz w:val="28"/>
        </w:rPr>
        <w:t>
      алыс-беріс шикізатты қайта өңдеу бойынша жұмыстар (мұнай өңдеу кәсіпорындағы мұнай; полиграфия өнеркәсібіндегі баспа; қант алу үшін қант құрағын, қант қызылшасын қайта өңдеу; металл сынықтарынан түсті металдар алу және басқалар);</w:t>
      </w:r>
    </w:p>
    <w:bookmarkEnd w:id="147"/>
    <w:bookmarkStart w:name="z155" w:id="148"/>
    <w:p>
      <w:pPr>
        <w:spacing w:after="0"/>
        <w:ind w:left="0"/>
        <w:jc w:val="both"/>
      </w:pPr>
      <w:r>
        <w:rPr>
          <w:rFonts w:ascii="Times New Roman"/>
          <w:b w:val="false"/>
          <w:i w:val="false"/>
          <w:color w:val="000000"/>
          <w:sz w:val="28"/>
        </w:rPr>
        <w:t>
      басқа кәсіпорындар дайындаған  бұйымдарды толық дайындауға дейін жеткізу жөніндегі материалдарды, бөлшектер мен тораптарды жартылай өңдеу бойынша жекелеген операциялар (мысалы, тақтай, әйнек, қағаз, сымдарды стандартты көлемдегі бұйымдарға кесу, тегістеу, мырышпен қаптау, қалыптау және тағы басқа);</w:t>
      </w:r>
    </w:p>
    <w:bookmarkEnd w:id="148"/>
    <w:bookmarkStart w:name="z156" w:id="149"/>
    <w:p>
      <w:pPr>
        <w:spacing w:after="0"/>
        <w:ind w:left="0"/>
        <w:jc w:val="both"/>
      </w:pPr>
      <w:r>
        <w:rPr>
          <w:rFonts w:ascii="Times New Roman"/>
          <w:b w:val="false"/>
          <w:i w:val="false"/>
          <w:color w:val="000000"/>
          <w:sz w:val="28"/>
        </w:rPr>
        <w:t xml:space="preserve">
      жабдықтарды, көлік құралдарын, механизмдерді, аспаптарды және басқа өнімдерді жөндеу, жаңғырту және техникалық қызмет көрсету; </w:t>
      </w:r>
    </w:p>
    <w:bookmarkEnd w:id="149"/>
    <w:bookmarkStart w:name="z157" w:id="150"/>
    <w:p>
      <w:pPr>
        <w:spacing w:after="0"/>
        <w:ind w:left="0"/>
        <w:jc w:val="both"/>
      </w:pPr>
      <w:r>
        <w:rPr>
          <w:rFonts w:ascii="Times New Roman"/>
          <w:b w:val="false"/>
          <w:i w:val="false"/>
          <w:color w:val="000000"/>
          <w:sz w:val="28"/>
        </w:rPr>
        <w:t>
      мұнай және газ өндірумен байланысты қызметтер: бағытталған бұрғылау және қайта бұрғылау, қайтымды-ілгерілемелі бұрғылау, бұрғы мұнарасын салу, оны жөндеу және бөлектеу, мұнай және газ ұңғымаларының жағалау құбырларын цементтеу, ұңғымаларды тартып шығару, бітеу, жою және тағы басқа;</w:t>
      </w:r>
    </w:p>
    <w:bookmarkEnd w:id="150"/>
    <w:bookmarkStart w:name="z158" w:id="151"/>
    <w:p>
      <w:pPr>
        <w:spacing w:after="0"/>
        <w:ind w:left="0"/>
        <w:jc w:val="both"/>
      </w:pPr>
      <w:r>
        <w:rPr>
          <w:rFonts w:ascii="Times New Roman"/>
          <w:b w:val="false"/>
          <w:i w:val="false"/>
          <w:color w:val="000000"/>
          <w:sz w:val="28"/>
        </w:rPr>
        <w:t>
      электр энергиясын, газ тәріздес отынды құбырлармен тарату, (магистральдық құбырлардан басқа), су, ыстық су және бумен жабдықтау бойынша қызметтер жатады. Электр энергиясы, жылу энергиясы, су және газдың құнын қоспағанда, қызмет көрсету көлеміне тек "таза қызмет көрсету" ғана (электр энергиясын беру, сату бойынша, электр энергиясын тарату бойынша, бумен және ыстық сумен жабдықтау бойынша, суды жинау және шығару бойынша, суды тазалау бойынша, суды тарату бойынша, газ тәріздес (құбырлық) отынды тарату және сату бойынша қызметтер) енгізілетінін ескеру қажет;</w:t>
      </w:r>
    </w:p>
    <w:bookmarkEnd w:id="151"/>
    <w:bookmarkStart w:name="z159" w:id="152"/>
    <w:p>
      <w:pPr>
        <w:spacing w:after="0"/>
        <w:ind w:left="0"/>
        <w:jc w:val="both"/>
      </w:pPr>
      <w:r>
        <w:rPr>
          <w:rFonts w:ascii="Times New Roman"/>
          <w:b w:val="false"/>
          <w:i w:val="false"/>
          <w:color w:val="000000"/>
          <w:sz w:val="28"/>
        </w:rPr>
        <w:t>
      9) өнеркәсіптік өнім (тауар, қызмет) өндірісінің көлемі – бұл тараптарға, өзінің күрделі құрылысына және өнеркәсіптік емес бөлімшелеріне өткізуге, өзінің қызметкерлеріне еңбек ақы есебінде беруге, сондай-ақ тапсырыс бойынша орындалған өндірістік сипаттағы жұмыстар мен қызметтерге арналған, кәсіпорындардың өзі шығарған (өз шикізаты және материалдарымен қатар, тапсырыс берушінің шикізаты және материалдарынан дайындалған), барлық дайын бұйымдардың (өнімдердің), жартылай фабрикаттардың құны. Қосылған құнға салықсыз, акциздерсіз және зауытішілік айналымсыз, аяқталмаған өндіріссіз және алыс-беріс шикізатынсыз есептеледі.</w:t>
      </w:r>
    </w:p>
    <w:bookmarkEnd w:id="152"/>
    <w:bookmarkStart w:name="z160" w:id="153"/>
    <w:p>
      <w:pPr>
        <w:spacing w:after="0"/>
        <w:ind w:left="0"/>
        <w:jc w:val="both"/>
      </w:pPr>
      <w:r>
        <w:rPr>
          <w:rFonts w:ascii="Times New Roman"/>
          <w:b w:val="false"/>
          <w:i w:val="false"/>
          <w:color w:val="000000"/>
          <w:sz w:val="28"/>
        </w:rPr>
        <w:t>
      3. Статистикалық нысан өндірістің нақты орналасқан орны бойынша тапсырылады. Әртүрлi елдi мекендерде орналасқан бірнеше цех болған жағдайда 1-бөлімде өнеркәсіп өнімін өндіру жүзеге асырылатын әрбір елді мекенді (бөлек) көрсету қажет.</w:t>
      </w:r>
    </w:p>
    <w:bookmarkEnd w:id="153"/>
    <w:bookmarkStart w:name="z161" w:id="154"/>
    <w:p>
      <w:pPr>
        <w:spacing w:after="0"/>
        <w:ind w:left="0"/>
        <w:jc w:val="both"/>
      </w:pPr>
      <w:r>
        <w:rPr>
          <w:rFonts w:ascii="Times New Roman"/>
          <w:b w:val="false"/>
          <w:i w:val="false"/>
          <w:color w:val="000000"/>
          <w:sz w:val="28"/>
        </w:rPr>
        <w:t>
      2-бөлімнің 1-бағанында өнеркәсіптік өнім (тауар, қызмет) өндірісінің көлемі қосылған құн салығынсыз, акциздерсіз, зауытішілік айналымсыз, аяқталмаған өндіріссіз және алыс-беріс шикізатсыз ағымдағы жылы қолданыста болған кәсіпорындардың нақты босату бағасымен анықталады.</w:t>
      </w:r>
    </w:p>
    <w:bookmarkEnd w:id="154"/>
    <w:bookmarkStart w:name="z162" w:id="155"/>
    <w:p>
      <w:pPr>
        <w:spacing w:after="0"/>
        <w:ind w:left="0"/>
        <w:jc w:val="both"/>
      </w:pPr>
      <w:r>
        <w:rPr>
          <w:rFonts w:ascii="Times New Roman"/>
          <w:b w:val="false"/>
          <w:i w:val="false"/>
          <w:color w:val="000000"/>
          <w:sz w:val="28"/>
        </w:rPr>
        <w:t>
      2-бөлімнің 1-бағанында алыс-беріс шикізаттан дайындалған өнім, өнеркәсіптік өнім (тауар, қызмет) өндірісінің көлеміне өңдеу құны бойынша, яғни алыс-беріс шикізаттың құнын есепке алусыз енгізіледі.</w:t>
      </w:r>
    </w:p>
    <w:bookmarkEnd w:id="155"/>
    <w:bookmarkStart w:name="z163" w:id="156"/>
    <w:p>
      <w:pPr>
        <w:spacing w:after="0"/>
        <w:ind w:left="0"/>
        <w:jc w:val="both"/>
      </w:pPr>
      <w:r>
        <w:rPr>
          <w:rFonts w:ascii="Times New Roman"/>
          <w:b w:val="false"/>
          <w:i w:val="false"/>
          <w:color w:val="000000"/>
          <w:sz w:val="28"/>
        </w:rPr>
        <w:t>
      2-бөлімнің 6-бағанында басқа кәсiпорындарға қайта өңдеуге тапсырылған шикiзаттың құнын өз өнімдерін басқа кәсiпорындарға одан өнім шығару үшін (алыс-беріс шикiзат ретiнде) өнеркәсiптік өңдеуге берген өнеркәсiп кәсiпорындары толтырады.</w:t>
      </w:r>
    </w:p>
    <w:bookmarkEnd w:id="156"/>
    <w:bookmarkStart w:name="z164" w:id="157"/>
    <w:p>
      <w:pPr>
        <w:spacing w:after="0"/>
        <w:ind w:left="0"/>
        <w:jc w:val="both"/>
      </w:pPr>
      <w:r>
        <w:rPr>
          <w:rFonts w:ascii="Times New Roman"/>
          <w:b w:val="false"/>
          <w:i w:val="false"/>
          <w:color w:val="000000"/>
          <w:sz w:val="28"/>
        </w:rPr>
        <w:t>
      3-бөлімнің 2-бағанында құндық көріністегі өнімнің (тауар, қызмет) шығарылымы қосылған құн салығынсыз және акциздерсіз, алыс-беріс шикізатынан өндірілген өнімдерді есепке алумен ағымдағы жылы қолданыста болған кәсіпорындардың нақты босату бағасымен анықталады.</w:t>
      </w:r>
    </w:p>
    <w:bookmarkEnd w:id="157"/>
    <w:bookmarkStart w:name="z165" w:id="158"/>
    <w:p>
      <w:pPr>
        <w:spacing w:after="0"/>
        <w:ind w:left="0"/>
        <w:jc w:val="both"/>
      </w:pPr>
      <w:r>
        <w:rPr>
          <w:rFonts w:ascii="Times New Roman"/>
          <w:b w:val="false"/>
          <w:i w:val="false"/>
          <w:color w:val="000000"/>
          <w:sz w:val="28"/>
        </w:rPr>
        <w:t>
      Өзінің қажеттіліктеріне пайдаланылған өнімдер (зауытішілік айналымға) құнын (2-бөлімнің 3-бағаны және 3-бөлімнің 4-бағаны) оның өзiндiк құны бойынша көрсету керек. Бұл ретте 2-бөлімнің 3-бағанында және 3-бөлімнің 4-бағандағы электр энергиясы, жылу энергиясы және көмiр үшін, тек қана осы өнім түрлерін өндіруге жұмсалған электр энергиясы, жылу энергиясы мен көмірдің құны көрсетіледі.</w:t>
      </w:r>
    </w:p>
    <w:bookmarkEnd w:id="158"/>
    <w:bookmarkStart w:name="z166" w:id="159"/>
    <w:p>
      <w:pPr>
        <w:spacing w:after="0"/>
        <w:ind w:left="0"/>
        <w:jc w:val="both"/>
      </w:pPr>
      <w:r>
        <w:rPr>
          <w:rFonts w:ascii="Times New Roman"/>
          <w:b w:val="false"/>
          <w:i w:val="false"/>
          <w:color w:val="000000"/>
          <w:sz w:val="28"/>
        </w:rPr>
        <w:t xml:space="preserve">
      3-бөлімнің 6-бағанында алыс-беріс шикізатынан өндірілген өнімдер құны тапсырыс беруші-кәсіпорынның өткізу бағасы бойынша көрсетіледі. Өткізу бағасы болмаған жағдайда өнім құнын статистика органының қызметкерімен бірге өңір бойынша өнім бiрлiгiнің орташа бағасына сүйене отырып есептеу керек. Егер өңір бойынша орташа баға болмаса, республика бойынша орташа бағаны есепке қабылдау керек. </w:t>
      </w:r>
    </w:p>
    <w:bookmarkEnd w:id="159"/>
    <w:bookmarkStart w:name="z167" w:id="160"/>
    <w:p>
      <w:pPr>
        <w:spacing w:after="0"/>
        <w:ind w:left="0"/>
        <w:jc w:val="both"/>
      </w:pPr>
      <w:r>
        <w:rPr>
          <w:rFonts w:ascii="Times New Roman"/>
          <w:b w:val="false"/>
          <w:i w:val="false"/>
          <w:color w:val="000000"/>
          <w:sz w:val="28"/>
        </w:rPr>
        <w:t>
      3-бөлімнің 1, 8-бағандарында жалпы шығарылым, яғни кәсіпорындардың өзінің қажеттіліктеріне пайдаланған (зауытішілік айналымға) және алыс-беріс шикізатынан өндірілген өнімді есепке алумен шығарылым көрсетіледі. Өлшем бірлігі мың теңгедегі өнімдер 3-бөлімнің 2-бағаны бойынша көрсетіледі.</w:t>
      </w:r>
    </w:p>
    <w:bookmarkEnd w:id="160"/>
    <w:bookmarkStart w:name="z168" w:id="161"/>
    <w:p>
      <w:pPr>
        <w:spacing w:after="0"/>
        <w:ind w:left="0"/>
        <w:jc w:val="both"/>
      </w:pPr>
      <w:r>
        <w:rPr>
          <w:rFonts w:ascii="Times New Roman"/>
          <w:b w:val="false"/>
          <w:i w:val="false"/>
          <w:color w:val="000000"/>
          <w:sz w:val="28"/>
        </w:rPr>
        <w:t>
      3-бөлімнің 8-бағанында өткен жылғы тиісті айдағы заттай көріністегі өндірілген өнім мына жағдайларда толтырылады:</w:t>
      </w:r>
    </w:p>
    <w:bookmarkEnd w:id="161"/>
    <w:bookmarkStart w:name="z169" w:id="162"/>
    <w:p>
      <w:pPr>
        <w:spacing w:after="0"/>
        <w:ind w:left="0"/>
        <w:jc w:val="both"/>
      </w:pPr>
      <w:r>
        <w:rPr>
          <w:rFonts w:ascii="Times New Roman"/>
          <w:b w:val="false"/>
          <w:i w:val="false"/>
          <w:color w:val="000000"/>
          <w:sz w:val="28"/>
        </w:rPr>
        <w:t>
      кәсіпорында құрылымдық өзгерістер болған жағдайда;</w:t>
      </w:r>
    </w:p>
    <w:bookmarkEnd w:id="162"/>
    <w:bookmarkStart w:name="z170" w:id="163"/>
    <w:p>
      <w:pPr>
        <w:spacing w:after="0"/>
        <w:ind w:left="0"/>
        <w:jc w:val="both"/>
      </w:pPr>
      <w:r>
        <w:rPr>
          <w:rFonts w:ascii="Times New Roman"/>
          <w:b w:val="false"/>
          <w:i w:val="false"/>
          <w:color w:val="000000"/>
          <w:sz w:val="28"/>
        </w:rPr>
        <w:t>
      өнеркәсіп өнімінің статистикалық жіктеуішінде ішінара өзгеріс болған жағдайда.</w:t>
      </w:r>
    </w:p>
    <w:bookmarkEnd w:id="163"/>
    <w:bookmarkStart w:name="z171" w:id="164"/>
    <w:p>
      <w:pPr>
        <w:spacing w:after="0"/>
        <w:ind w:left="0"/>
        <w:jc w:val="both"/>
      </w:pPr>
      <w:r>
        <w:rPr>
          <w:rFonts w:ascii="Times New Roman"/>
          <w:b w:val="false"/>
          <w:i w:val="false"/>
          <w:color w:val="000000"/>
          <w:sz w:val="28"/>
        </w:rPr>
        <w:t>
      4.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жүйесін қолдану арқылы жүзеге асырылады.</w:t>
      </w:r>
    </w:p>
    <w:bookmarkEnd w:id="164"/>
    <w:bookmarkStart w:name="z172" w:id="165"/>
    <w:p>
      <w:pPr>
        <w:spacing w:after="0"/>
        <w:ind w:left="0"/>
        <w:jc w:val="both"/>
      </w:pPr>
      <w:r>
        <w:rPr>
          <w:rFonts w:ascii="Times New Roman"/>
          <w:b w:val="false"/>
          <w:i w:val="false"/>
          <w:color w:val="000000"/>
          <w:sz w:val="28"/>
        </w:rPr>
        <w:t>
      5. Арифметикалық-логикалық бақылау:</w:t>
      </w:r>
    </w:p>
    <w:bookmarkEnd w:id="165"/>
    <w:bookmarkStart w:name="z173" w:id="166"/>
    <w:p>
      <w:pPr>
        <w:spacing w:after="0"/>
        <w:ind w:left="0"/>
        <w:jc w:val="both"/>
      </w:pPr>
      <w:r>
        <w:rPr>
          <w:rFonts w:ascii="Times New Roman"/>
          <w:b w:val="false"/>
          <w:i w:val="false"/>
          <w:color w:val="000000"/>
          <w:sz w:val="28"/>
        </w:rPr>
        <w:t>
      1) 2-бөлім "ҚҚС-сыз және акциздерсіз кәсіпорынның қолданыстағы бағасымен өндірілген өнімдер және көрсетілген қызметтер көлемі":</w:t>
      </w:r>
    </w:p>
    <w:bookmarkEnd w:id="166"/>
    <w:bookmarkStart w:name="z174" w:id="167"/>
    <w:p>
      <w:pPr>
        <w:spacing w:after="0"/>
        <w:ind w:left="0"/>
        <w:jc w:val="both"/>
      </w:pPr>
      <w:r>
        <w:rPr>
          <w:rFonts w:ascii="Times New Roman"/>
          <w:b w:val="false"/>
          <w:i w:val="false"/>
          <w:color w:val="000000"/>
          <w:sz w:val="28"/>
        </w:rPr>
        <w:t xml:space="preserve">
      1-баған </w:t>
      </w:r>
    </w:p>
    <w:bookmarkEnd w:id="167"/>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2-бағаннан;</w:t>
      </w:r>
      <w:r>
        <w:br/>
      </w:r>
      <w:r>
        <w:rPr>
          <w:rFonts w:ascii="Times New Roman"/>
          <w:b w:val="false"/>
          <w:i w:val="false"/>
          <w:color w:val="000000"/>
          <w:sz w:val="28"/>
        </w:rPr>
        <w:t>
</w:t>
      </w:r>
    </w:p>
    <w:bookmarkStart w:name="z175" w:id="168"/>
    <w:p>
      <w:pPr>
        <w:spacing w:after="0"/>
        <w:ind w:left="0"/>
        <w:jc w:val="both"/>
      </w:pPr>
      <w:r>
        <w:rPr>
          <w:rFonts w:ascii="Times New Roman"/>
          <w:b w:val="false"/>
          <w:i w:val="false"/>
          <w:color w:val="000000"/>
          <w:sz w:val="28"/>
        </w:rPr>
        <w:t xml:space="preserve">
      1, 2, 3, 4, 5, 6-бағандар </w:t>
      </w:r>
    </w:p>
    <w:bookmarkEnd w:id="168"/>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bookmarkStart w:name="z176" w:id="169"/>
    <w:p>
      <w:pPr>
        <w:spacing w:after="0"/>
        <w:ind w:left="0"/>
        <w:jc w:val="both"/>
      </w:pPr>
      <w:r>
        <w:rPr>
          <w:rFonts w:ascii="Times New Roman"/>
          <w:b w:val="false"/>
          <w:i w:val="false"/>
          <w:color w:val="000000"/>
          <w:sz w:val="28"/>
        </w:rPr>
        <w:t>
      2) 3-бөлім "Заттай көріністегі өнім өндірісі және құндық көріністегі өндірілген өнім көлемі":</w:t>
      </w:r>
    </w:p>
    <w:bookmarkEnd w:id="169"/>
    <w:bookmarkStart w:name="z177" w:id="170"/>
    <w:p>
      <w:pPr>
        <w:spacing w:after="0"/>
        <w:ind w:left="0"/>
        <w:jc w:val="both"/>
      </w:pPr>
      <w:r>
        <w:rPr>
          <w:rFonts w:ascii="Times New Roman"/>
          <w:b w:val="false"/>
          <w:i w:val="false"/>
          <w:color w:val="000000"/>
          <w:sz w:val="28"/>
        </w:rPr>
        <w:t xml:space="preserve">
      1-баған = 3-бағанға; онда 2-баған 2=0; 1-баған </w:t>
      </w:r>
    </w:p>
    <w:bookmarkEnd w:id="170"/>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 және 5-бағандардың </w:t>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78" w:id="171"/>
    <w:p>
      <w:pPr>
        <w:spacing w:after="0"/>
        <w:ind w:left="0"/>
        <w:jc w:val="both"/>
      </w:pPr>
      <w:r>
        <w:rPr>
          <w:rFonts w:ascii="Times New Roman"/>
          <w:b w:val="false"/>
          <w:i w:val="false"/>
          <w:color w:val="000000"/>
          <w:sz w:val="28"/>
        </w:rPr>
        <w:t xml:space="preserve">
      2-баған </w:t>
      </w:r>
    </w:p>
    <w:bookmarkEnd w:id="171"/>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6-бағаннан; 2-баған </w:t>
      </w:r>
    </w:p>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 және 6-бағандардың </w:t>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(өлшем бірлігі мың теңгемен);</w:t>
      </w:r>
      <w:r>
        <w:br/>
      </w:r>
      <w:r>
        <w:rPr>
          <w:rFonts w:ascii="Times New Roman"/>
          <w:b w:val="false"/>
          <w:i w:val="false"/>
          <w:color w:val="000000"/>
          <w:sz w:val="28"/>
        </w:rPr>
        <w:t>
</w:t>
      </w:r>
    </w:p>
    <w:bookmarkStart w:name="z179" w:id="172"/>
    <w:p>
      <w:pPr>
        <w:spacing w:after="0"/>
        <w:ind w:left="0"/>
        <w:jc w:val="both"/>
      </w:pPr>
      <w:r>
        <w:rPr>
          <w:rFonts w:ascii="Times New Roman"/>
          <w:b w:val="false"/>
          <w:i w:val="false"/>
          <w:color w:val="000000"/>
          <w:sz w:val="28"/>
        </w:rPr>
        <w:t xml:space="preserve">
      егер 3-баған </w:t>
      </w:r>
    </w:p>
    <w:bookmarkEnd w:id="172"/>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4-баған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егер 4-баған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3-баған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(өлшем бірлігі мың теңгедегі өнімдердің  түрлерінен басқа);</w:t>
      </w:r>
      <w:r>
        <w:br/>
      </w:r>
      <w:r>
        <w:rPr>
          <w:rFonts w:ascii="Times New Roman"/>
          <w:b w:val="false"/>
          <w:i w:val="false"/>
          <w:color w:val="000000"/>
          <w:sz w:val="28"/>
        </w:rPr>
        <w:t>
</w:t>
      </w:r>
    </w:p>
    <w:bookmarkStart w:name="z180" w:id="173"/>
    <w:p>
      <w:pPr>
        <w:spacing w:after="0"/>
        <w:ind w:left="0"/>
        <w:jc w:val="both"/>
      </w:pPr>
      <w:r>
        <w:rPr>
          <w:rFonts w:ascii="Times New Roman"/>
          <w:b w:val="false"/>
          <w:i w:val="false"/>
          <w:color w:val="000000"/>
          <w:sz w:val="28"/>
        </w:rPr>
        <w:t xml:space="preserve">
      егер 5-баған </w:t>
      </w:r>
    </w:p>
    <w:bookmarkEnd w:id="173"/>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6-баған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егер 6-баған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5-баған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(өлшем бірлігі мың теңгедегі өнімдердің  түрлерінен басқа);</w:t>
      </w:r>
      <w:r>
        <w:br/>
      </w:r>
      <w:r>
        <w:rPr>
          <w:rFonts w:ascii="Times New Roman"/>
          <w:b w:val="false"/>
          <w:i w:val="false"/>
          <w:color w:val="000000"/>
          <w:sz w:val="28"/>
        </w:rPr>
        <w:t>
</w:t>
      </w:r>
    </w:p>
    <w:bookmarkStart w:name="z181" w:id="174"/>
    <w:p>
      <w:pPr>
        <w:spacing w:after="0"/>
        <w:ind w:left="0"/>
        <w:jc w:val="both"/>
      </w:pPr>
      <w:r>
        <w:rPr>
          <w:rFonts w:ascii="Times New Roman"/>
          <w:b w:val="false"/>
          <w:i w:val="false"/>
          <w:color w:val="000000"/>
          <w:sz w:val="28"/>
        </w:rPr>
        <w:t xml:space="preserve">
      1, 2, 3, 4, 5, 6, 7, 8-бағандар </w:t>
      </w:r>
    </w:p>
    <w:bookmarkEnd w:id="174"/>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bookmarkStart w:name="z182" w:id="175"/>
    <w:p>
      <w:pPr>
        <w:spacing w:after="0"/>
        <w:ind w:left="0"/>
        <w:jc w:val="both"/>
      </w:pPr>
      <w:r>
        <w:rPr>
          <w:rFonts w:ascii="Times New Roman"/>
          <w:b w:val="false"/>
          <w:i w:val="false"/>
          <w:color w:val="000000"/>
          <w:sz w:val="28"/>
        </w:rPr>
        <w:t xml:space="preserve">
      3) 2-бөлімнің 1-бағаны ЭҚЖЖ бойынша қызмет түрінің коды 4-белгісіне дейін </w:t>
      </w:r>
    </w:p>
    <w:bookmarkEnd w:id="175"/>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3-бөлімдегі (2-баған–6-баған мың теңгеден басқа барлық өлшем бірліктері үшін) және 3-бөлімдегі (2-баған-4-баған-6-баған мың теңге өлшем бірліктері үшін) ЭҚЖЖ бойынша қызмет түрінің коды ӨӨСЖ бірінші 5-белгісіне дейін өнім түрлерінің </w:t>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83" w:id="176"/>
    <w:p>
      <w:pPr>
        <w:spacing w:after="0"/>
        <w:ind w:left="0"/>
        <w:jc w:val="both"/>
      </w:pPr>
      <w:r>
        <w:rPr>
          <w:rFonts w:ascii="Times New Roman"/>
          <w:b w:val="false"/>
          <w:i w:val="false"/>
          <w:color w:val="000000"/>
          <w:sz w:val="28"/>
        </w:rPr>
        <w:t>
      4) 5-бөлім "Кәсіпорынның қолданыстағы бағасымен (ҚҚС-сыз және акциздерсіз) өз өндірісінің жөнелтілген өнеркәсіптік өнімінің көлемі":</w:t>
      </w:r>
    </w:p>
    <w:bookmarkEnd w:id="176"/>
    <w:bookmarkStart w:name="z184" w:id="177"/>
    <w:p>
      <w:pPr>
        <w:spacing w:after="0"/>
        <w:ind w:left="0"/>
        <w:jc w:val="both"/>
      </w:pPr>
      <w:r>
        <w:rPr>
          <w:rFonts w:ascii="Times New Roman"/>
          <w:b w:val="false"/>
          <w:i w:val="false"/>
          <w:color w:val="000000"/>
          <w:sz w:val="28"/>
        </w:rPr>
        <w:t xml:space="preserve">
      1-жол </w:t>
      </w:r>
    </w:p>
    <w:bookmarkEnd w:id="177"/>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2-жолынан.</w:t>
      </w:r>
      <w:r>
        <w:br/>
      </w:r>
      <w:r>
        <w:rPr>
          <w:rFonts w:ascii="Times New Roman"/>
          <w:b w:val="false"/>
          <w:i w:val="false"/>
          <w:color w:val="000000"/>
          <w:sz w:val="28"/>
        </w:rPr>
        <w:t>
</w:t>
      </w:r>
    </w:p>
    <w:bookmarkStart w:name="z185" w:id="178"/>
    <w:p>
      <w:pPr>
        <w:spacing w:after="0"/>
        <w:ind w:left="0"/>
        <w:jc w:val="both"/>
      </w:pPr>
      <w:r>
        <w:rPr>
          <w:rFonts w:ascii="Times New Roman"/>
          <w:b w:val="false"/>
          <w:i w:val="false"/>
          <w:color w:val="000000"/>
          <w:sz w:val="28"/>
        </w:rPr>
        <w:t>
      5) 5-бөлім "Кәсіпорынның қолданыстағы бағасымен (ҚҚС-сыз және акциздерсіз) өз өндірісінің жөнелтілген өнеркәсіптік өнімінің көлемі" және 6-бөлім "Заттай көріністегі өз өндірісінің жөнелтілген өнеркәсіптік өнімінің көлемі":</w:t>
      </w:r>
    </w:p>
    <w:bookmarkEnd w:id="178"/>
    <w:bookmarkStart w:name="z186" w:id="179"/>
    <w:p>
      <w:pPr>
        <w:spacing w:after="0"/>
        <w:ind w:left="0"/>
        <w:jc w:val="both"/>
      </w:pPr>
      <w:r>
        <w:rPr>
          <w:rFonts w:ascii="Times New Roman"/>
          <w:b w:val="false"/>
          <w:i w:val="false"/>
          <w:color w:val="000000"/>
          <w:sz w:val="28"/>
        </w:rPr>
        <w:t xml:space="preserve">
      1-баған </w:t>
      </w:r>
    </w:p>
    <w:bookmarkEnd w:id="179"/>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2-бағаннан;</w:t>
      </w:r>
      <w:r>
        <w:br/>
      </w:r>
      <w:r>
        <w:rPr>
          <w:rFonts w:ascii="Times New Roman"/>
          <w:b w:val="false"/>
          <w:i w:val="false"/>
          <w:color w:val="000000"/>
          <w:sz w:val="28"/>
        </w:rPr>
        <w:t>
</w:t>
      </w:r>
    </w:p>
    <w:bookmarkStart w:name="z187" w:id="180"/>
    <w:p>
      <w:pPr>
        <w:spacing w:after="0"/>
        <w:ind w:left="0"/>
        <w:jc w:val="both"/>
      </w:pPr>
      <w:r>
        <w:rPr>
          <w:rFonts w:ascii="Times New Roman"/>
          <w:b w:val="false"/>
          <w:i w:val="false"/>
          <w:color w:val="000000"/>
          <w:sz w:val="28"/>
        </w:rPr>
        <w:t xml:space="preserve">
      2-баған </w:t>
      </w:r>
    </w:p>
    <w:bookmarkEnd w:id="180"/>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 4-бағандарының </w:t>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15 қарашадағы</w:t>
            </w:r>
            <w:r>
              <w:br/>
            </w:r>
            <w:r>
              <w:rPr>
                <w:rFonts w:ascii="Times New Roman"/>
                <w:b w:val="false"/>
                <w:i w:val="false"/>
                <w:color w:val="000000"/>
                <w:sz w:val="20"/>
              </w:rPr>
              <w:t>№ 173 бұйрығына 7-қосымша</w:t>
            </w:r>
            <w:r>
              <w:br/>
            </w:r>
            <w:r>
              <w:rPr>
                <w:rFonts w:ascii="Times New Roman"/>
                <w:b w:val="false"/>
                <w:i w:val="false"/>
                <w:color w:val="000000"/>
                <w:sz w:val="20"/>
              </w:rPr>
              <w:t xml:space="preserve">Приложение 7 к приказу Председателя </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ноября 2017 года № 173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1"/>
        <w:gridCol w:w="16"/>
        <w:gridCol w:w="1"/>
        <w:gridCol w:w="105"/>
        <w:gridCol w:w="4"/>
        <w:gridCol w:w="4"/>
        <w:gridCol w:w="11899"/>
        <w:gridCol w:w="495"/>
        <w:gridCol w:w="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25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6256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i w:val="false"/>
                <w:color w:val="000000"/>
                <w:sz w:val="20"/>
              </w:rPr>
              <w:t xml:space="preserve"> 151112023</w:t>
            </w:r>
            <w:r>
              <w:br/>
            </w:r>
            <w:r>
              <w:rPr>
                <w:rFonts w:ascii="Times New Roman"/>
                <w:b w:val="false"/>
                <w:i w:val="false"/>
                <w:color w:val="000000"/>
                <w:sz w:val="20"/>
              </w:rPr>
              <w:t>
Код статистической формы 151112023</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Өндірістік қуаттар теңгерімі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w:t>
            </w:r>
            <w:r>
              <w:rPr>
                <w:rFonts w:ascii="Times New Roman"/>
                <w:b/>
                <w:i w:val="false"/>
                <w:color w:val="000000"/>
                <w:sz w:val="20"/>
              </w:rPr>
              <w:t xml:space="preserve"> БМ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производственных мощностей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600200" cy="444500"/>
                          </a:xfrm>
                          <a:prstGeom prst="rect">
                            <a:avLst/>
                          </a:prstGeom>
                        </pic:spPr>
                      </pic:pic>
                    </a:graphicData>
                  </a:graphic>
                </wp:inline>
              </w:drawing>
            </w:r>
            <w:r>
              <w:br/>
            </w:r>
            <w:r>
              <w:rPr>
                <w:rFonts w:ascii="Times New Roman"/>
                <w:b/>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Қызметкерлерінің санына қарамастан, қызметінің негізгі және қосалқы түрі "Өнеркәсіп" (Экономикалық қызмет түрлерінің жалпы жіктеуішінің ЭҚЖЖ 05-33, 35-39 кодтарына сәйкес) болып табылатын, заңды тұлғалар және (немесе) олардың құрылымдық және оқшауланған бөлімшелері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"Промышленность" (согласно кодам Общего классификатора видов экономической деятельности - ОКЭД 05-33, 35-39), независимо от численности работающих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Ұсыну мерзімі – </w:t>
            </w:r>
            <w:r>
              <w:rPr>
                <w:rFonts w:ascii="Times New Roman"/>
                <w:b/>
                <w:i w:val="false"/>
                <w:color w:val="000000"/>
                <w:sz w:val="20"/>
              </w:rPr>
              <w:t>есепт</w:t>
            </w:r>
            <w:r>
              <w:rPr>
                <w:rFonts w:ascii="Times New Roman"/>
                <w:b/>
                <w:i w:val="false"/>
                <w:color w:val="000000"/>
                <w:sz w:val="20"/>
              </w:rPr>
              <w:t>і кезеңнен кейін</w:t>
            </w:r>
            <w:r>
              <w:rPr>
                <w:rFonts w:ascii="Times New Roman"/>
                <w:b/>
                <w:i w:val="false"/>
                <w:color w:val="000000"/>
                <w:sz w:val="20"/>
              </w:rPr>
              <w:t>гі</w:t>
            </w:r>
            <w:r>
              <w:rPr>
                <w:rFonts w:ascii="Times New Roman"/>
                <w:b/>
                <w:i w:val="false"/>
                <w:color w:val="000000"/>
                <w:sz w:val="20"/>
              </w:rPr>
              <w:t xml:space="preserve"> 25</w:t>
            </w:r>
            <w:r>
              <w:rPr>
                <w:rFonts w:ascii="Times New Roman"/>
                <w:b/>
                <w:i w:val="false"/>
                <w:color w:val="000000"/>
                <w:sz w:val="20"/>
              </w:rPr>
              <w:t xml:space="preserve"> наурыз</w:t>
            </w:r>
            <w:r>
              <w:rPr>
                <w:rFonts w:ascii="Times New Roman"/>
                <w:b/>
                <w:i w:val="false"/>
                <w:color w:val="000000"/>
                <w:sz w:val="20"/>
              </w:rPr>
              <w:t>ға (</w:t>
            </w:r>
            <w:r>
              <w:rPr>
                <w:rFonts w:ascii="Times New Roman"/>
                <w:b/>
                <w:i w:val="false"/>
                <w:color w:val="000000"/>
                <w:sz w:val="20"/>
              </w:rPr>
              <w:t>қоса алғанда) дейін</w:t>
            </w:r>
            <w:r>
              <w:br/>
            </w:r>
            <w:r>
              <w:rPr>
                <w:rFonts w:ascii="Times New Roman"/>
                <w:b w:val="false"/>
                <w:i w:val="false"/>
                <w:color w:val="000000"/>
                <w:sz w:val="20"/>
              </w:rPr>
              <w:t>
Срок представления – до 25 марта (включительно) после отчетного периода</w:t>
            </w:r>
            <w:r>
              <w:br/>
            </w:r>
            <w:r>
              <w:rPr>
                <w:rFonts w:ascii="Times New Roman"/>
                <w:b w:val="false"/>
                <w:i w:val="false"/>
                <w:color w:val="000000"/>
                <w:sz w:val="20"/>
              </w:rPr>
              <w:t>
 </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966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 xml:space="preserve">Өнеркәсіптік  өнімдерді  өндірудің  нақты  орнын  көрсетіңіз  (кәсіпорынның  тіркелген  жеріне </w:t>
            </w:r>
            <w:r>
              <w:br/>
            </w:r>
            <w:r>
              <w:rPr>
                <w:rFonts w:ascii="Times New Roman"/>
                <w:b/>
                <w:i w:val="false"/>
                <w:color w:val="000000"/>
                <w:sz w:val="20"/>
              </w:rPr>
              <w:t>қарамастан) – облыс, қала, аудан,</w:t>
            </w:r>
            <w:r>
              <w:rPr>
                <w:rFonts w:ascii="Times New Roman"/>
                <w:b/>
                <w:i w:val="false"/>
                <w:color w:val="000000"/>
                <w:sz w:val="20"/>
              </w:rPr>
              <w:t xml:space="preserve"> елді мекен</w:t>
            </w:r>
            <w:r>
              <w:br/>
            </w: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617"/>
        <w:gridCol w:w="8683"/>
      </w:tblGrid>
      <w:tr>
        <w:trPr>
          <w:trHeight w:val="30" w:hRule="atLeast"/>
        </w:trPr>
        <w:tc>
          <w:tcPr>
            <w:tcW w:w="3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Әкімшілік-аумақтық объектілер жіктеуішіне</w:t>
            </w:r>
            <w:r>
              <w:rPr>
                <w:rFonts w:ascii="Times New Roman"/>
                <w:b/>
                <w:i w:val="false"/>
                <w:color w:val="000000"/>
                <w:sz w:val="20"/>
              </w:rPr>
              <w:t xml:space="preserve"> (бұдан әрi – ӘАОЖ) сәйкес аумақ коды (статистикалық нысанды қағаз жеткізгіште тапсыру </w:t>
            </w:r>
            <w:r>
              <w:rPr>
                <w:rFonts w:ascii="Times New Roman"/>
                <w:b/>
                <w:i w:val="false"/>
                <w:color w:val="000000"/>
                <w:sz w:val="20"/>
              </w:rPr>
              <w:t>кезінде аумақтық</w:t>
            </w:r>
            <w:r>
              <w:rPr>
                <w:rFonts w:ascii="Times New Roman"/>
                <w:b/>
                <w:i w:val="false"/>
                <w:color w:val="000000"/>
                <w:sz w:val="20"/>
              </w:rPr>
              <w:t xml:space="preserve"> статистика органының қызметкері толтырады)</w:t>
            </w:r>
            <w:r>
              <w:br/>
            </w:r>
            <w:r>
              <w:rPr>
                <w:rFonts w:ascii="Times New Roman"/>
                <w:b w:val="false"/>
                <w:i w:val="false"/>
                <w:color w:val="000000"/>
                <w:sz w:val="20"/>
              </w:rPr>
              <w:t xml:space="preserve">
Код территории согласно Классификатору административно-территориальных объектов (далее – КАТО) </w:t>
            </w:r>
            <w:r>
              <w:br/>
            </w:r>
            <w:r>
              <w:rPr>
                <w:rFonts w:ascii="Times New Roman"/>
                <w:b w:val="false"/>
                <w:i w:val="false"/>
                <w:color w:val="000000"/>
                <w:sz w:val="20"/>
              </w:rPr>
              <w:t>
(заполняется работниками территориального органа статистики при сдаче статистической формы на бумажном носителе)</w:t>
            </w:r>
            <w:r>
              <w:br/>
            </w:r>
            <w:r>
              <w:rPr>
                <w:rFonts w:ascii="Times New Roman"/>
                <w:b w:val="false"/>
                <w:i w:val="false"/>
                <w:color w:val="000000"/>
                <w:sz w:val="20"/>
              </w:rPr>
              <w:t>
 </w:t>
            </w:r>
          </w:p>
        </w:tc>
        <w:tc>
          <w:tcPr>
            <w:tcW w:w="868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33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733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 xml:space="preserve">Өндірілген өнімнің бойынша мамандандырылған қуаттарын пайдалану туралы деректерді көрсетіңіз </w:t>
      </w:r>
      <w:r>
        <w:br/>
      </w:r>
      <w:r>
        <w:rPr>
          <w:rFonts w:ascii="Times New Roman"/>
          <w:b w:val="false"/>
          <w:i w:val="false"/>
          <w:color w:val="000000"/>
          <w:sz w:val="28"/>
        </w:rPr>
        <w:t xml:space="preserve">
      Укажите данные об использовании специализированных мощностей произведенной продукции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749"/>
        <w:gridCol w:w="561"/>
        <w:gridCol w:w="601"/>
        <w:gridCol w:w="764"/>
        <w:gridCol w:w="886"/>
        <w:gridCol w:w="684"/>
        <w:gridCol w:w="806"/>
        <w:gridCol w:w="439"/>
        <w:gridCol w:w="439"/>
        <w:gridCol w:w="3072"/>
        <w:gridCol w:w="1376"/>
        <w:gridCol w:w="1336"/>
      </w:tblGrid>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атауы¹</w:t>
            </w:r>
            <w:r>
              <w:br/>
            </w:r>
            <w:r>
              <w:rPr>
                <w:rFonts w:ascii="Times New Roman"/>
                <w:b w:val="false"/>
                <w:i w:val="false"/>
                <w:color w:val="000000"/>
                <w:sz w:val="20"/>
              </w:rPr>
              <w:t>
Наименование видов продукции¹</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коды¹</w:t>
            </w:r>
            <w:r>
              <w:br/>
            </w:r>
            <w:r>
              <w:rPr>
                <w:rFonts w:ascii="Times New Roman"/>
                <w:b w:val="false"/>
                <w:i w:val="false"/>
                <w:color w:val="000000"/>
                <w:sz w:val="20"/>
              </w:rPr>
              <w:t>
Код вида продук-ции¹</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Единица измерения</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қуат</w:t>
            </w:r>
            <w:r>
              <w:br/>
            </w:r>
            <w:r>
              <w:rPr>
                <w:rFonts w:ascii="Times New Roman"/>
                <w:b w:val="false"/>
                <w:i w:val="false"/>
                <w:color w:val="000000"/>
                <w:sz w:val="20"/>
              </w:rPr>
              <w:t>
Мощность на начало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өндірістік қуаттың өзгеруі</w:t>
            </w:r>
            <w:r>
              <w:br/>
            </w:r>
            <w:r>
              <w:rPr>
                <w:rFonts w:ascii="Times New Roman"/>
                <w:b w:val="false"/>
                <w:i w:val="false"/>
                <w:color w:val="000000"/>
                <w:sz w:val="20"/>
              </w:rPr>
              <w:t>Изменение производственной мощности в отчетном году</w:t>
            </w:r>
          </w:p>
        </w:tc>
        <w:tc>
          <w:tcPr>
            <w:tcW w:w="3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қуат (1-баған+ 2-баған - 7-баған)</w:t>
            </w:r>
            <w:r>
              <w:br/>
            </w:r>
            <w:r>
              <w:rPr>
                <w:rFonts w:ascii="Times New Roman"/>
                <w:b w:val="false"/>
                <w:i w:val="false"/>
                <w:color w:val="000000"/>
                <w:sz w:val="20"/>
              </w:rPr>
              <w:t>
Мощность</w:t>
            </w:r>
            <w:r>
              <w:br/>
            </w:r>
            <w:r>
              <w:rPr>
                <w:rFonts w:ascii="Times New Roman"/>
                <w:b w:val="false"/>
                <w:i w:val="false"/>
                <w:color w:val="000000"/>
                <w:sz w:val="20"/>
              </w:rPr>
              <w:t>
на конец года (графа 1+ графа 2 -графа 7)</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қолданыс-тағы орташа жылдық қуат</w:t>
            </w:r>
            <w:r>
              <w:br/>
            </w:r>
            <w:r>
              <w:rPr>
                <w:rFonts w:ascii="Times New Roman"/>
                <w:b w:val="false"/>
                <w:i w:val="false"/>
                <w:color w:val="000000"/>
                <w:sz w:val="20"/>
              </w:rPr>
              <w:t>
Средне- годовая мощность, действовав-шая в отчетном году</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өнімді шығару немесе қайта өңделген шикізат мөлшері</w:t>
            </w:r>
            <w:r>
              <w:br/>
            </w:r>
            <w:r>
              <w:rPr>
                <w:rFonts w:ascii="Times New Roman"/>
                <w:b w:val="false"/>
                <w:i w:val="false"/>
                <w:color w:val="000000"/>
                <w:sz w:val="20"/>
              </w:rPr>
              <w:t>
Выпуск продукции или количество переработан-ного сырья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артуы</w:t>
            </w:r>
            <w:r>
              <w:br/>
            </w:r>
            <w:r>
              <w:rPr>
                <w:rFonts w:ascii="Times New Roman"/>
                <w:b w:val="false"/>
                <w:i w:val="false"/>
                <w:color w:val="000000"/>
                <w:sz w:val="20"/>
              </w:rPr>
              <w:t>
увеличе-ние мощнос- 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факторлар есебінен</w:t>
            </w:r>
            <w:r>
              <w:br/>
            </w:r>
            <w:r>
              <w:rPr>
                <w:rFonts w:ascii="Times New Roman"/>
                <w:b w:val="false"/>
                <w:i w:val="false"/>
                <w:color w:val="000000"/>
                <w:sz w:val="20"/>
              </w:rPr>
              <w:t>из них за счет факторов</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азаюы</w:t>
            </w:r>
            <w:r>
              <w:br/>
            </w:r>
            <w:r>
              <w:rPr>
                <w:rFonts w:ascii="Times New Roman"/>
                <w:b w:val="false"/>
                <w:i w:val="false"/>
                <w:color w:val="000000"/>
                <w:sz w:val="20"/>
              </w:rPr>
              <w:t>
уменьшение мощности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кәсіп-орындар-ды іске қосу</w:t>
            </w:r>
            <w:r>
              <w:br/>
            </w:r>
            <w:r>
              <w:rPr>
                <w:rFonts w:ascii="Times New Roman"/>
                <w:b w:val="false"/>
                <w:i w:val="false"/>
                <w:color w:val="000000"/>
                <w:sz w:val="20"/>
              </w:rPr>
              <w:t>
ввод в действие новых предприятий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кәсіпорындарды кеңейту</w:t>
            </w:r>
            <w:r>
              <w:br/>
            </w:r>
            <w:r>
              <w:rPr>
                <w:rFonts w:ascii="Times New Roman"/>
                <w:b w:val="false"/>
                <w:i w:val="false"/>
                <w:color w:val="000000"/>
                <w:sz w:val="20"/>
              </w:rPr>
              <w:t>
расширение действующих предприятий</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кәсіпорындарды қайта құру</w:t>
            </w:r>
            <w:r>
              <w:br/>
            </w:r>
            <w:r>
              <w:rPr>
                <w:rFonts w:ascii="Times New Roman"/>
                <w:b w:val="false"/>
                <w:i w:val="false"/>
                <w:color w:val="000000"/>
                <w:sz w:val="20"/>
              </w:rPr>
              <w:t>
реконструкция действующих предприятий</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факторлар</w:t>
            </w:r>
            <w:r>
              <w:br/>
            </w:r>
            <w:r>
              <w:rPr>
                <w:rFonts w:ascii="Times New Roman"/>
                <w:b w:val="false"/>
                <w:i w:val="false"/>
                <w:color w:val="000000"/>
                <w:sz w:val="20"/>
              </w:rPr>
              <w:t>
прочие факторы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i w:val="false"/>
          <w:color w:val="000000"/>
          <w:sz w:val="28"/>
        </w:rPr>
        <w:t xml:space="preserve">¹Мұнда және бұдан әрі – өнім атауы мен кодын осы статистикалық нысанға </w:t>
      </w:r>
      <w:r>
        <w:rPr>
          <w:rFonts w:ascii="Times New Roman"/>
          <w:b w:val="false"/>
          <w:i w:val="false"/>
          <w:color w:val="000000"/>
          <w:sz w:val="28"/>
        </w:rPr>
        <w:t>қосымшаға</w:t>
      </w:r>
      <w:r>
        <w:rPr>
          <w:rFonts w:ascii="Times New Roman"/>
          <w:b/>
          <w:i w:val="false"/>
          <w:color w:val="000000"/>
          <w:sz w:val="28"/>
        </w:rPr>
        <w:t xml:space="preserve"> сәйкес респондент толтырады</w:t>
      </w:r>
      <w:r>
        <w:br/>
      </w:r>
      <w:r>
        <w:rPr>
          <w:rFonts w:ascii="Times New Roman"/>
          <w:b w:val="false"/>
          <w:i w:val="false"/>
          <w:color w:val="000000"/>
          <w:sz w:val="28"/>
        </w:rPr>
        <w:t xml:space="preserve">
      ¹Здесь и далее – наименование и код продукции заполняется респондентом в соответствии с приложением к данной статистической форме </w:t>
      </w:r>
      <w:r>
        <w:br/>
      </w:r>
      <w:r>
        <w:rPr>
          <w:rFonts w:ascii="Times New Roman"/>
          <w:b w:val="false"/>
          <w:i w:val="false"/>
          <w:color w:val="000000"/>
          <w:sz w:val="28"/>
        </w:rPr>
        <w:t xml:space="preserve">
      </w:t>
      </w:r>
      <w:r>
        <w:rPr>
          <w:rFonts w:ascii="Times New Roman"/>
          <w:b/>
          <w:i w:val="false"/>
          <w:color w:val="000000"/>
          <w:sz w:val="28"/>
        </w:rPr>
        <w:t xml:space="preserve">Қажет болған жағдайда қосымша беттерде жалғастырыңыз </w:t>
      </w:r>
      <w:r>
        <w:br/>
      </w:r>
      <w:r>
        <w:rPr>
          <w:rFonts w:ascii="Times New Roman"/>
          <w:b w:val="false"/>
          <w:i w:val="false"/>
          <w:color w:val="000000"/>
          <w:sz w:val="28"/>
        </w:rPr>
        <w:t>
      При необходимости продолжите на дополнительных листах</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459"/>
        <w:gridCol w:w="459"/>
        <w:gridCol w:w="1035"/>
        <w:gridCol w:w="1035"/>
        <w:gridCol w:w="1035"/>
        <w:gridCol w:w="1035"/>
        <w:gridCol w:w="1035"/>
        <w:gridCol w:w="1035"/>
        <w:gridCol w:w="1035"/>
        <w:gridCol w:w="1035"/>
        <w:gridCol w:w="1035"/>
        <w:gridCol w:w="1608"/>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Мамандандырылмаған қуаттарда өнімді шығару туралы деректерді көрсетіңіз</w:t>
      </w:r>
      <w:r>
        <w:br/>
      </w:r>
      <w:r>
        <w:rPr>
          <w:rFonts w:ascii="Times New Roman"/>
          <w:b w:val="false"/>
          <w:i w:val="false"/>
          <w:color w:val="000000"/>
          <w:sz w:val="28"/>
        </w:rPr>
        <w:t>
      Укажите данные о выпуске продукции на неспециализированных мощностях</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2282"/>
        <w:gridCol w:w="1647"/>
        <w:gridCol w:w="6090"/>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r>
              <w:br/>
            </w:r>
            <w:r>
              <w:rPr>
                <w:rFonts w:ascii="Times New Roman"/>
                <w:b w:val="false"/>
                <w:i w:val="false"/>
                <w:color w:val="000000"/>
                <w:sz w:val="20"/>
              </w:rPr>
              <w:t>
Наименование видов продукции</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r>
              <w:br/>
            </w:r>
            <w:r>
              <w:rPr>
                <w:rFonts w:ascii="Times New Roman"/>
                <w:b w:val="false"/>
                <w:i w:val="false"/>
                <w:color w:val="000000"/>
                <w:sz w:val="20"/>
              </w:rPr>
              <w:t>
Код вида продукции</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өнімді шығару немесе қайта өңделген шикізат мөлшері</w:t>
            </w:r>
            <w:r>
              <w:br/>
            </w:r>
            <w:r>
              <w:rPr>
                <w:rFonts w:ascii="Times New Roman"/>
                <w:b w:val="false"/>
                <w:i w:val="false"/>
                <w:color w:val="000000"/>
                <w:sz w:val="20"/>
              </w:rPr>
              <w:t>
Выпуск продукции или количество переработанного сырья в отчетном году</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 xml:space="preserve">. </w:t>
      </w:r>
      <w:r>
        <w:rPr>
          <w:rFonts w:ascii="Times New Roman"/>
          <w:b/>
          <w:i w:val="false"/>
          <w:color w:val="000000"/>
          <w:sz w:val="28"/>
        </w:rPr>
        <w:t>Іске қосу туралы актілері бекітілмеген өндірілген өнімнің қуаттарын пайдалану туралы деректерді көрсетіңіз</w:t>
      </w:r>
      <w:r>
        <w:br/>
      </w:r>
      <w:r>
        <w:rPr>
          <w:rFonts w:ascii="Times New Roman"/>
          <w:b w:val="false"/>
          <w:i w:val="false"/>
          <w:color w:val="000000"/>
          <w:sz w:val="28"/>
        </w:rPr>
        <w:t>
      Укажите данные об использовании мощностей произведенной продукции, акты ввода в действие которых не утверждены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1639"/>
        <w:gridCol w:w="1183"/>
        <w:gridCol w:w="3463"/>
        <w:gridCol w:w="4376"/>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r>
              <w:br/>
            </w:r>
            <w:r>
              <w:rPr>
                <w:rFonts w:ascii="Times New Roman"/>
                <w:b w:val="false"/>
                <w:i w:val="false"/>
                <w:color w:val="000000"/>
                <w:sz w:val="20"/>
              </w:rPr>
              <w:t>
Наименование видов продукции</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r>
              <w:br/>
            </w:r>
            <w:r>
              <w:rPr>
                <w:rFonts w:ascii="Times New Roman"/>
                <w:b w:val="false"/>
                <w:i w:val="false"/>
                <w:color w:val="000000"/>
                <w:sz w:val="20"/>
              </w:rPr>
              <w:t>
Код вида продукции</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r>
              <w:br/>
            </w:r>
            <w:r>
              <w:rPr>
                <w:rFonts w:ascii="Times New Roman"/>
                <w:b w:val="false"/>
                <w:i w:val="false"/>
                <w:color w:val="000000"/>
                <w:sz w:val="20"/>
              </w:rPr>
              <w:t>Единица измерения</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қолданыстағы орташа жылдық қуат</w:t>
            </w:r>
            <w:r>
              <w:br/>
            </w:r>
            <w:r>
              <w:rPr>
                <w:rFonts w:ascii="Times New Roman"/>
                <w:b w:val="false"/>
                <w:i w:val="false"/>
                <w:color w:val="000000"/>
                <w:sz w:val="20"/>
              </w:rPr>
              <w:t>
Среднегодовая мощность, действовавшая в отчетном году</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өнімді шығару немесе қайта өңделген шикізат мөлшері</w:t>
            </w:r>
            <w:r>
              <w:br/>
            </w:r>
            <w:r>
              <w:rPr>
                <w:rFonts w:ascii="Times New Roman"/>
                <w:b w:val="false"/>
                <w:i w:val="false"/>
                <w:color w:val="000000"/>
                <w:sz w:val="20"/>
              </w:rPr>
              <w:t>
Выпуск продукции или количество переработанного сырья  в отчетном году</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Қуаттарды толық пайдаланбаудың</w:t>
      </w:r>
      <w:r>
        <w:rPr>
          <w:rFonts w:ascii="Times New Roman"/>
          <w:b/>
          <w:i w:val="false"/>
          <w:color w:val="000000"/>
          <w:sz w:val="28"/>
        </w:rPr>
        <w:t xml:space="preserve"> негізгі себептерін көрсетіңіз</w:t>
      </w:r>
      <w:r>
        <w:br/>
      </w:r>
      <w:r>
        <w:rPr>
          <w:rFonts w:ascii="Times New Roman"/>
          <w:b w:val="false"/>
          <w:i w:val="false"/>
          <w:color w:val="000000"/>
          <w:sz w:val="28"/>
        </w:rPr>
        <w:t xml:space="preserve">
      Укажите основные причины недоиспользования мощностей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6"/>
        <w:gridCol w:w="5587"/>
        <w:gridCol w:w="3357"/>
      </w:tblGrid>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r>
              <w:br/>
            </w:r>
            <w:r>
              <w:rPr>
                <w:rFonts w:ascii="Times New Roman"/>
                <w:b w:val="false"/>
                <w:i w:val="false"/>
                <w:color w:val="000000"/>
                <w:sz w:val="20"/>
              </w:rPr>
              <w:t>
Наименование видов продукции</w:t>
            </w:r>
            <w:r>
              <w:rPr>
                <w:rFonts w:ascii="Times New Roman"/>
                <w:b w:val="false"/>
                <w:i w:val="false"/>
                <w:color w:val="000000"/>
                <w:vertAlign w:val="superscript"/>
              </w:rPr>
              <w:t>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0"/>
              </w:rPr>
              <w:t>(респондент толтырады)</w:t>
            </w:r>
            <w:r>
              <w:br/>
            </w:r>
            <w:r>
              <w:rPr>
                <w:rFonts w:ascii="Times New Roman"/>
                <w:b w:val="false"/>
                <w:i w:val="false"/>
                <w:color w:val="000000"/>
                <w:sz w:val="20"/>
              </w:rPr>
              <w:t>
Код СКПП</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0"/>
              </w:rPr>
              <w:t>(заполняется респондентом)</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пайдаланбаудың себептері</w:t>
            </w:r>
            <w:r>
              <w:rPr>
                <w:rFonts w:ascii="Times New Roman"/>
                <w:b w:val="false"/>
                <w:i w:val="false"/>
                <w:color w:val="000000"/>
                <w:vertAlign w:val="superscript"/>
              </w:rPr>
              <w:t>4</w:t>
            </w:r>
            <w:r>
              <w:br/>
            </w:r>
            <w:r>
              <w:rPr>
                <w:rFonts w:ascii="Times New Roman"/>
                <w:b w:val="false"/>
                <w:i w:val="false"/>
                <w:color w:val="000000"/>
                <w:sz w:val="20"/>
              </w:rPr>
              <w:t>
Причины недоиспользования</w:t>
            </w:r>
            <w:r>
              <w:rPr>
                <w:rFonts w:ascii="Times New Roman"/>
                <w:b w:val="false"/>
                <w:i w:val="false"/>
                <w:color w:val="000000"/>
                <w:vertAlign w:val="superscript"/>
              </w:rPr>
              <w:t>4</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Осы статистикалық нысанның </w:t>
      </w:r>
      <w:r>
        <w:rPr>
          <w:rFonts w:ascii="Times New Roman"/>
          <w:b w:val="false"/>
          <w:i w:val="false"/>
          <w:color w:val="000000"/>
          <w:sz w:val="28"/>
        </w:rPr>
        <w:t>қосымшасына</w:t>
      </w:r>
      <w:r>
        <w:rPr>
          <w:rFonts w:ascii="Times New Roman"/>
          <w:b/>
          <w:i w:val="false"/>
          <w:color w:val="000000"/>
          <w:sz w:val="28"/>
        </w:rPr>
        <w:t xml:space="preserve"> сәйкес толтырылады </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Заполняется согласно приложению к настоящей статистической форме</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ӨӨСЖ – Қазақстан Республикасы Ұлттық экономика министрлігі Статистика комитетінің www.stat.gov.kz интернет-ресурсында орналастырылған "Өнеркәсіптік өнімдердің</w:t>
      </w:r>
      <w:r>
        <w:rPr>
          <w:rFonts w:ascii="Times New Roman"/>
          <w:b w:val="false"/>
          <w:i w:val="false"/>
          <w:color w:val="000000"/>
          <w:sz w:val="28"/>
        </w:rPr>
        <w:t xml:space="preserve"> (тауарлардың, қызметтердің) анықтамалығы"</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СКПП – "Справочник промышленной продукции (товаров, услуг)", размещенный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i w:val="false"/>
                <w:color w:val="000000"/>
                <w:sz w:val="20"/>
              </w:rPr>
              <w:t xml:space="preserve"> Осы бөлім</w:t>
            </w:r>
            <w:r>
              <w:rPr>
                <w:rFonts w:ascii="Times New Roman"/>
                <w:b w:val="false"/>
                <w:i w:val="false"/>
                <w:color w:val="000000"/>
                <w:sz w:val="20"/>
              </w:rPr>
              <w:t xml:space="preserve"> </w:t>
            </w:r>
            <w:r>
              <w:rPr>
                <w:rFonts w:ascii="Times New Roman"/>
                <w:b/>
                <w:i w:val="false"/>
                <w:color w:val="000000"/>
                <w:sz w:val="20"/>
              </w:rPr>
              <w:t>анықтамалыққа сәйкес толтырылады:</w:t>
            </w:r>
            <w:r>
              <w:br/>
            </w:r>
            <w:r>
              <w:rPr>
                <w:rFonts w:ascii="Times New Roman"/>
                <w:b w:val="false"/>
                <w:i w:val="false"/>
                <w:color w:val="000000"/>
                <w:sz w:val="20"/>
              </w:rPr>
              <w:t>
1. Шикізаттың болмауы</w:t>
            </w:r>
            <w:r>
              <w:br/>
            </w:r>
            <w:r>
              <w:rPr>
                <w:rFonts w:ascii="Times New Roman"/>
                <w:b w:val="false"/>
                <w:i w:val="false"/>
                <w:color w:val="000000"/>
                <w:sz w:val="20"/>
              </w:rPr>
              <w:t>
2. Сұраныс (тапсырыстардың, шарттардың, келісімшарттардың, өткізу нарығының азаюы, маусымдық сипаттағы тапсырыстар)</w:t>
            </w:r>
            <w:r>
              <w:br/>
            </w:r>
            <w:r>
              <w:rPr>
                <w:rFonts w:ascii="Times New Roman"/>
                <w:b w:val="false"/>
                <w:i w:val="false"/>
                <w:color w:val="000000"/>
                <w:sz w:val="20"/>
              </w:rPr>
              <w:t>
3. Құрал-жабдықтарды жөндеу, кәсіпорынды қайта жаңарту</w:t>
            </w:r>
            <w:r>
              <w:br/>
            </w:r>
            <w:r>
              <w:rPr>
                <w:rFonts w:ascii="Times New Roman"/>
                <w:b w:val="false"/>
                <w:i w:val="false"/>
                <w:color w:val="000000"/>
                <w:sz w:val="20"/>
              </w:rPr>
              <w:t>
4. Меншікті айналым қаражаттарының жетіспеушілігі</w:t>
            </w:r>
            <w:r>
              <w:br/>
            </w:r>
            <w:r>
              <w:rPr>
                <w:rFonts w:ascii="Times New Roman"/>
                <w:b w:val="false"/>
                <w:i w:val="false"/>
                <w:color w:val="000000"/>
                <w:sz w:val="20"/>
              </w:rPr>
              <w:t>
5. Өнімдер ассортиментінің өзгеруі, өнімдерді сақтау шарттары</w:t>
            </w:r>
            <w:r>
              <w:br/>
            </w:r>
            <w:r>
              <w:rPr>
                <w:rFonts w:ascii="Times New Roman"/>
                <w:b w:val="false"/>
                <w:i w:val="false"/>
                <w:color w:val="000000"/>
                <w:sz w:val="20"/>
              </w:rPr>
              <w:t>
6. Апатты жағдай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4 </w:t>
            </w:r>
            <w:r>
              <w:rPr>
                <w:rFonts w:ascii="Times New Roman"/>
                <w:b/>
                <w:i w:val="false"/>
                <w:color w:val="000000"/>
                <w:sz w:val="20"/>
              </w:rPr>
              <w:t>Данный раздел заполняется в соответствии со справочником</w:t>
            </w:r>
            <w:r>
              <w:rPr>
                <w:rFonts w:ascii="Times New Roman"/>
                <w:b/>
                <w:i w:val="false"/>
                <w:color w:val="000000"/>
                <w:sz w:val="20"/>
              </w:rPr>
              <w:t>:</w:t>
            </w:r>
            <w:r>
              <w:br/>
            </w:r>
            <w:r>
              <w:rPr>
                <w:rFonts w:ascii="Times New Roman"/>
                <w:b w:val="false"/>
                <w:i w:val="false"/>
                <w:color w:val="000000"/>
                <w:sz w:val="20"/>
              </w:rPr>
              <w:t>
1. Отсутствие сырья</w:t>
            </w:r>
            <w:r>
              <w:br/>
            </w:r>
            <w:r>
              <w:rPr>
                <w:rFonts w:ascii="Times New Roman"/>
                <w:b w:val="false"/>
                <w:i w:val="false"/>
                <w:color w:val="000000"/>
                <w:sz w:val="20"/>
              </w:rPr>
              <w:t>
2. Спрос (уменьшение заказов, договоров, контрактов, рынка сбыта, заказы сезонного характера)</w:t>
            </w:r>
            <w:r>
              <w:br/>
            </w:r>
            <w:r>
              <w:rPr>
                <w:rFonts w:ascii="Times New Roman"/>
                <w:b w:val="false"/>
                <w:i w:val="false"/>
                <w:color w:val="000000"/>
                <w:sz w:val="20"/>
              </w:rPr>
              <w:t>
3. Ремонт оборудования, реконструкция предприятия</w:t>
            </w:r>
            <w:r>
              <w:br/>
            </w:r>
            <w:r>
              <w:rPr>
                <w:rFonts w:ascii="Times New Roman"/>
                <w:b w:val="false"/>
                <w:i w:val="false"/>
                <w:color w:val="000000"/>
                <w:sz w:val="20"/>
              </w:rPr>
              <w:t>
4. Недостаток собственных оборотных средств</w:t>
            </w:r>
            <w:r>
              <w:br/>
            </w:r>
            <w:r>
              <w:rPr>
                <w:rFonts w:ascii="Times New Roman"/>
                <w:b w:val="false"/>
                <w:i w:val="false"/>
                <w:color w:val="000000"/>
                <w:sz w:val="20"/>
              </w:rPr>
              <w:t>
5. Изменение ассортимента продукции, условия хранения продукции</w:t>
            </w:r>
            <w:r>
              <w:br/>
            </w:r>
            <w:r>
              <w:rPr>
                <w:rFonts w:ascii="Times New Roman"/>
                <w:b w:val="false"/>
                <w:i w:val="false"/>
                <w:color w:val="000000"/>
                <w:sz w:val="20"/>
              </w:rPr>
              <w:t>
6. Аварийная ситуация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4993"/>
        <w:gridCol w:w="3524"/>
        <w:gridCol w:w="4780"/>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r>
              <w:rPr>
                <w:rFonts w:ascii="Times New Roman"/>
                <w:b/>
                <w:i w:val="false"/>
                <w:color w:val="000000"/>
                <w:sz w:val="20"/>
              </w:rPr>
              <w:t>ы</w:t>
            </w:r>
            <w:r>
              <w:br/>
            </w:r>
            <w:r>
              <w:rPr>
                <w:rFonts w:ascii="Times New Roman"/>
                <w:b w:val="false"/>
                <w:i w:val="false"/>
                <w:color w:val="000000"/>
                <w:sz w:val="20"/>
              </w:rPr>
              <w:t>
Телефон</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почта мекенжайы (респонденттің)</w:t>
            </w:r>
            <w:r>
              <w:br/>
            </w:r>
            <w:r>
              <w:rPr>
                <w:rFonts w:ascii="Times New Roman"/>
                <w:b w:val="false"/>
                <w:i w:val="false"/>
                <w:color w:val="000000"/>
                <w:sz w:val="20"/>
              </w:rPr>
              <w:t>
Адрес электронной почты (респондента)</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w:t>
            </w:r>
            <w:r>
              <w:rPr>
                <w:rFonts w:ascii="Times New Roman"/>
                <w:b/>
                <w:i w:val="false"/>
                <w:color w:val="000000"/>
                <w:sz w:val="20"/>
              </w:rPr>
              <w:t xml:space="preserve">қ </w:t>
            </w:r>
            <w:r>
              <w:rPr>
                <w:rFonts w:ascii="Times New Roman"/>
                <w:b/>
                <w:i w:val="false"/>
                <w:color w:val="000000"/>
                <w:sz w:val="20"/>
              </w:rPr>
              <w:t xml:space="preserve">деректерді </w:t>
            </w:r>
            <w:r>
              <w:rPr>
                <w:rFonts w:ascii="Times New Roman"/>
                <w:b/>
                <w:i w:val="false"/>
                <w:color w:val="000000"/>
                <w:sz w:val="20"/>
              </w:rPr>
              <w:t>таратуға</w:t>
            </w:r>
            <w:r>
              <w:rPr>
                <w:rFonts w:ascii="Times New Roman"/>
                <w:b/>
                <w:i w:val="false"/>
                <w:color w:val="000000"/>
                <w:sz w:val="20"/>
              </w:rPr>
              <w:t xml:space="preserve"> келісеміз</w:t>
            </w:r>
            <w:r>
              <w:rPr>
                <w:rFonts w:ascii="Times New Roman"/>
                <w:b/>
                <w:i w:val="false"/>
                <w:color w:val="000000"/>
                <w:sz w:val="20"/>
              </w:rPr>
              <w:t>5</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w:t>
            </w:r>
            <w:r>
              <w:rPr>
                <w:rFonts w:ascii="Times New Roman"/>
                <w:b/>
                <w:i w:val="false"/>
                <w:color w:val="000000"/>
                <w:sz w:val="20"/>
              </w:rPr>
              <w:t xml:space="preserve">қ </w:t>
            </w:r>
            <w:r>
              <w:rPr>
                <w:rFonts w:ascii="Times New Roman"/>
                <w:b/>
                <w:i w:val="false"/>
                <w:color w:val="000000"/>
                <w:sz w:val="20"/>
              </w:rPr>
              <w:t xml:space="preserve">деректерді </w:t>
            </w:r>
            <w:r>
              <w:rPr>
                <w:rFonts w:ascii="Times New Roman"/>
                <w:b/>
                <w:i w:val="false"/>
                <w:color w:val="000000"/>
                <w:sz w:val="20"/>
              </w:rPr>
              <w:t>таратуға</w:t>
            </w:r>
            <w:r>
              <w:rPr>
                <w:rFonts w:ascii="Times New Roman"/>
                <w:b/>
                <w:i w:val="false"/>
                <w:color w:val="000000"/>
                <w:sz w:val="20"/>
              </w:rPr>
              <w:t xml:space="preserve"> келіспейміз</w:t>
            </w:r>
            <w:r>
              <w:rPr>
                <w:rFonts w:ascii="Times New Roman"/>
                <w:b w:val="false"/>
                <w:i w:val="false"/>
                <w:color w:val="000000"/>
                <w:vertAlign w:val="superscript"/>
              </w:rPr>
              <w:t>5</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5</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 (при его наличии)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w:t>
            </w:r>
            <w:r>
              <w:rPr>
                <w:rFonts w:ascii="Times New Roman"/>
                <w:b/>
                <w:i w:val="false"/>
                <w:color w:val="000000"/>
                <w:sz w:val="20"/>
              </w:rPr>
              <w:t>қолы, телефоны</w:t>
            </w:r>
            <w:r>
              <w:br/>
            </w:r>
            <w:r>
              <w:rPr>
                <w:rFonts w:ascii="Times New Roman"/>
                <w:b w:val="false"/>
                <w:i w:val="false"/>
                <w:color w:val="000000"/>
                <w:sz w:val="20"/>
              </w:rPr>
              <w:t>
подпись, телефон</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 (при его наличии)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w:t>
            </w:r>
            <w:r>
              <w:br/>
            </w:r>
            <w:r>
              <w:rPr>
                <w:rFonts w:ascii="Times New Roman"/>
                <w:b/>
                <w:i w:val="false"/>
                <w:color w:val="000000"/>
                <w:sz w:val="20"/>
              </w:rPr>
              <w:t>
қолы</w:t>
            </w:r>
            <w:r>
              <w:br/>
            </w:r>
            <w:r>
              <w:rPr>
                <w:rFonts w:ascii="Times New Roman"/>
                <w:b/>
                <w:i w:val="false"/>
                <w:color w:val="000000"/>
                <w:sz w:val="20"/>
              </w:rPr>
              <w:t>
подпись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xml:space="preserve">
Руководитель или лицо, исполняющее его обязанности </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 (при его наличии)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w:t>
            </w:r>
            <w:r>
              <w:br/>
            </w:r>
            <w:r>
              <w:rPr>
                <w:rFonts w:ascii="Times New Roman"/>
                <w:b/>
                <w:i w:val="false"/>
                <w:color w:val="000000"/>
                <w:sz w:val="20"/>
              </w:rPr>
              <w:t>
қолы</w:t>
            </w:r>
            <w:r>
              <w:br/>
            </w:r>
            <w:r>
              <w:rPr>
                <w:rFonts w:ascii="Times New Roman"/>
                <w:b/>
                <w:i w:val="false"/>
                <w:color w:val="000000"/>
                <w:sz w:val="20"/>
              </w:rPr>
              <w:t>
подпись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r>
        <w:br/>
      </w: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Өндірістік қуаттар теңгерімі"</w:t>
            </w:r>
            <w:r>
              <w:br/>
            </w:r>
            <w:r>
              <w:rPr>
                <w:rFonts w:ascii="Times New Roman"/>
                <w:b w:val="false"/>
                <w:i w:val="false"/>
                <w:color w:val="000000"/>
                <w:sz w:val="20"/>
              </w:rPr>
              <w:t>(коды 151112023, индексі БМ, кезеңділігі жылдық)</w:t>
            </w:r>
            <w:r>
              <w:br/>
            </w:r>
            <w:r>
              <w:rPr>
                <w:rFonts w:ascii="Times New Roman"/>
                <w:b w:val="false"/>
                <w:i w:val="false"/>
                <w:color w:val="000000"/>
                <w:sz w:val="20"/>
              </w:rPr>
              <w:t>статистикалық нысанына қосымша</w:t>
            </w:r>
          </w:p>
        </w:tc>
      </w:tr>
    </w:tbl>
    <w:p>
      <w:pPr>
        <w:spacing w:after="0"/>
        <w:ind w:left="0"/>
        <w:jc w:val="left"/>
      </w:pPr>
      <w:r>
        <w:rPr>
          <w:rFonts w:ascii="Times New Roman"/>
          <w:b/>
          <w:i w:val="false"/>
          <w:color w:val="000000"/>
        </w:rPr>
        <w:t xml:space="preserve"> БМ жылдық нысанына өнеркәсіп салалары бойынша өнімдер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4"/>
        <w:gridCol w:w="1301"/>
        <w:gridCol w:w="3415"/>
      </w:tblGrid>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және өнім түрлерінің атауы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тараудың, топтың коды</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 ӨНДІРУ ӨНЕРКӘСІБІ</w:t>
            </w:r>
            <w:r>
              <w:rPr>
                <w:rFonts w:ascii="Times New Roman"/>
                <w:b/>
                <w:i w:val="false"/>
                <w:color w:val="000000"/>
                <w:sz w:val="20"/>
              </w:rPr>
              <w:t xml:space="preserve"> ЖӘНЕ КАРЬЕРЛЕРДІ ҚАЗУ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 және лигнит</w:t>
            </w:r>
            <w:r>
              <w:rPr>
                <w:rFonts w:ascii="Times New Roman"/>
                <w:b w:val="false"/>
                <w:i w:val="false"/>
                <w:color w:val="000000"/>
                <w:sz w:val="20"/>
              </w:rPr>
              <w:t xml:space="preserve"> </w:t>
            </w:r>
            <w:r>
              <w:rPr>
                <w:rFonts w:ascii="Times New Roman"/>
                <w:b/>
                <w:i w:val="false"/>
                <w:color w:val="000000"/>
                <w:sz w:val="20"/>
              </w:rPr>
              <w:t>өндіру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 м</w:t>
            </w:r>
            <w:r>
              <w:rPr>
                <w:rFonts w:ascii="Times New Roman"/>
                <w:b/>
                <w:i w:val="false"/>
                <w:color w:val="000000"/>
                <w:sz w:val="20"/>
              </w:rPr>
              <w:t>ұ</w:t>
            </w:r>
            <w:r>
              <w:rPr>
                <w:rFonts w:ascii="Times New Roman"/>
                <w:b/>
                <w:i w:val="false"/>
                <w:color w:val="000000"/>
                <w:sz w:val="20"/>
              </w:rPr>
              <w:t>най</w:t>
            </w:r>
            <w:r>
              <w:rPr>
                <w:rFonts w:ascii="Times New Roman"/>
                <w:b/>
                <w:i w:val="false"/>
                <w:color w:val="000000"/>
                <w:sz w:val="20"/>
              </w:rPr>
              <w:t>ды</w:t>
            </w:r>
            <w:r>
              <w:rPr>
                <w:rFonts w:ascii="Times New Roman"/>
                <w:b/>
                <w:i w:val="false"/>
                <w:color w:val="000000"/>
                <w:sz w:val="20"/>
              </w:rPr>
              <w:t xml:space="preserve"> және таби</w:t>
            </w:r>
            <w:r>
              <w:rPr>
                <w:rFonts w:ascii="Times New Roman"/>
                <w:b/>
                <w:i w:val="false"/>
                <w:color w:val="000000"/>
                <w:sz w:val="20"/>
              </w:rPr>
              <w:t>ғ</w:t>
            </w:r>
            <w:r>
              <w:rPr>
                <w:rFonts w:ascii="Times New Roman"/>
                <w:b/>
                <w:i w:val="false"/>
                <w:color w:val="000000"/>
                <w:sz w:val="20"/>
              </w:rPr>
              <w:t>и газ</w:t>
            </w:r>
            <w:r>
              <w:rPr>
                <w:rFonts w:ascii="Times New Roman"/>
                <w:b/>
                <w:i w:val="false"/>
                <w:color w:val="000000"/>
                <w:sz w:val="20"/>
              </w:rPr>
              <w:t>ды</w:t>
            </w:r>
            <w:r>
              <w:rPr>
                <w:rFonts w:ascii="Times New Roman"/>
                <w:b/>
                <w:i w:val="false"/>
                <w:color w:val="000000"/>
                <w:sz w:val="20"/>
              </w:rPr>
              <w:t xml:space="preserve"> өндіру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(көмірсутектердің табиғи қоспасы), битуминозды минералдардан алынған мұнайды қоса алғанда,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06.10.10.100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06.10.10.200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млн. текше 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06.20.10.200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(мұнайды қайта айдау процесінде алынған мұнай газда  рынан басқа), мың текше 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06.20.10.300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кендерін өндіру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Біріктірілмеген темір кендері,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07.10.10.110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темір кендері,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07.10.10.210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Теміркенді шекемтастар,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07.10.10.230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кендері,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қойыртпалары, мың тонна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қойыртпасындағы мыс,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Мыс-мырыш кендері,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07.29.11.400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кендері (бокситтер),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07.29.13.100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07.29.14.210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қойыртпалар,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07.29.14.220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қойыртпалары,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07.29.15.220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қойыртпасындағы қорғасын,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07.29.15.230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Қорғасын-мырыш кендері,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07.29.15.240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қойыртпасындағы мырыш,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07.29.15.330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кендері,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07.29.19.210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қойыртпалары,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07.29.19.220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кендері,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07.29.19.410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қойыртпалары,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07.29.19.420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өнеркәсібінің басқа салалары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Ескерткіштерге, әрлеуге немесе құрылысқа арналған гранит, құмтас және өзге де тас, мың текше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құм, мың текше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жабуға және басқа да құрылыстық қажеттіліктерге толтырғыштар ретінде пайдаланылатын қиыршық тас, шағыл, малта тас және шақпақтас, мың текше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08.12.12.100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фосфатты шикізат,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08.91.11.110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тартылған фосфатты шикізат,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08.91.11.120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барий сульфаты (барит) және оның қойыртпалары,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08.91.19.110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08.99.29.400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 ӨНЕРКӘСІБІ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еті,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тағамдық қосымша өнімдері,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ет және тағамдық қосымша өнімдер; өзге де ет және тағамдық қосымша өнімдер,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Түтілген жүн, жуылмағаны, жабағымен жуылғанды қоса алғанда,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немесе жылқы тектес жануарлардың иленбеген бүтін терісі мен былғарысы, тонна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немесе жылқы тектес жануарлардың өзге де иленбеген терісі мен былғарысы,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немесе қозының иленбеген терісі мен былғарысы,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қойдың, ешкінің, шошқаның майлары, тонна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жас немесе тоңазытылған еті,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мұздатылған еті,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тоң майы,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тағамдық қосымша өнімдері,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тұздалған, кептірілген немесе ысталған шошқа еті (бекон және ветчина),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кептірілген немесе ысталған сиыр еті мен бұзау еті,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тұздалған, тұздық судағы, кептірілген немесе ысталған ет және етті тағамдық қосымша өнімдер (шошқа етінен, ірі қара мал етінен басқасы); еттен немесе етті қосымша өнімдерден жасалған тағамдық ұн және ұнтақ,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Шұжықтар және осыған ұқсас еттен, етті қосымша өнімдерден немесе жануарлар қанынан жасалған өнімдер, тонна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етті қосымша өнімдерден немесе жануарлар қанынан жасалған өзге де дайын және консервіленген өнімдер, еттен және етті қосымша өнімдерден жасалған жартылай фабрикаттардан басқа,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жасалған консервілер,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ет-өсімдікті консервілер,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етінен жасалған дайын өнімдер немесе консервілер,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етінен: сан еттерінен және олардың кесек еттерінен жасалған консервілер,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10.13.15.431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 етінен және сиыр етінен жасалған ет-өсімдікті консервілер,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10.13.15.511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бұқтырылған ет консервілері,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10.13.15.920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ет-өсімдікті консервілер,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10.13.15.930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тағам ретінде пайдалануына жарамсыз, еттен жасалған ұнтақ, ұн және түйіршіктер; шыжықтар,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тәсілмен дайындалған немесе консервіленген балық; уылдырық және оның алмастырғыштары,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дайындалған немесе консервіленген шаян тәрізділер, былқылдақ денелілер және өзге де су омыртқасыздары,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балықтан, шаян тәрізділерден, былқылдақ денелілерден немесе өзге де су омыртқасыздарынан жасалған тағамдық емес ұн, ұнтақ және түйіршіктер, өзге де өнімдер,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және консервіленген картоп,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 мың литр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шырындары, мың литр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шырындары, мың литр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және консервіленген көкөністер, картоптан басқа,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консервілері,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консервілері,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консервілері,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және консервіленген жемістер мен жаңғақтар,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өсімдік майы,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соя майы, тонна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10.41.21.000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күнбағыс майы, тонна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10.41.24.000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мақта майы,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10.41.25.000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рапс майы,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10.41.26.100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май, қалдықтардан басқа,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соя майы және оның фракциялары (химиялық жолмен    түрлендірілмеген майлардан басқа),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10.41.51.000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күнбағыс майы және оның фракциялары (химиялық жолмен түрлендірілмеген майлардан басқа),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10.41.54.000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мақта майы және оның фракциялары (химиялық жолмен түрлендірілмеген майлардан басқа),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10.41.55.000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рапс майы және оның фракциялары (химиялық жолмен      түрлендірілмеген майлардан басқа),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10.41.56.100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Гидрогенделген және эстерифицияланған, бірақ одан әрі  өңделмеген малдың және өсімдіктің майы мен тоң майы және олардың фракциялары,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ұқсас азықтық майлар,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Өңделген сұйық сүт және кілегей, тонна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түрдегі сүт, тонна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және сүтті спредтер (паста), тонна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пісіп жетпеген немесе ашуы жетпеген ірімшік (сарысудан жасалған ірімшікті қоса) және сүзбе,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 сүзбе,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10.51.40.312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10.51.40.321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ірімшіктер,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ірімшіктер,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10.51.40.520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 ірімшіктері,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ірімшіктер,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10.51.40.590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толтырғышы бар балқытылған ірімшік,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10.51.40.710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өзге де ірімшік,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10.51.40.790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сүт өнімдері,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тәттілендіргіш заттар қосылған немесе қосылмаған, қатты емес пішіндегі қойылтылған сүт және кілегей,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ұйытылған немесе ашытылған йогурт, сүт және кілегей, тонна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және өзге де азықтық мұз,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ақталған немесе толықтай ақталған немесе уатылған күріш,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мен меслиннің (бидай мен қара бидайдың қоспасы) ұсақ тартылған ұны,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дақылдардан жасалған жарма, ірі тартылған ұн және түйіршіктер мен өнімдер,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ұнтақ жармасы және ұны,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10.61.31.331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бидай жармасы және ұны,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10.61.31.332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сұлы жармасы және ұны,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тары жармасы және ұны,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10.61.32.320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қарақұмық жармасы және ұны,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жүгері жармасы және ұны,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10.61.32.340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күріш жармасы және ұны,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10.61.32.350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арпа жармасы және ұны,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10.61.32.360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(перловка) жармасы,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10.61.32.370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апра (ячмень) жармасы және ұны,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10.61.32.380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тартылған жарма және ұн,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10.61.32.390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нан,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 кеспелер, кускус және ұннан жасалған ұқсас өнімдер,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қант немесе тазартылған құрақ немесе қызылша қанты; сірне  (меласса), тонна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канты,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канты,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шоколад пен қанттан жасалған кондитерлік өнімдер,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 өзге де эмульгирленген тұздықтар,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10.84.12.910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жануарларына арналған дайын азықтар, жоңышқадан жасалған ұн мен түйіршіктерден басқа,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өндіру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мың литр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11.01.10.210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 мың литр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11.01.10.631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Ликерлер, мың литр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11.01.10.810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Шампан, мың литр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11.02.11.300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мың литр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11.02.12.100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 мың литр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11.03.10.600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Сидрдан басқа нақты спирт концентраты -17%; қанты - 30%, жеміс-жидек шарабы, мың литр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11.03.10.700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сыра қайнатудың шөгінділері мен қалдықтарынан басқа, мың литр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газдалған тәттілендірілмеген және хош иістендірілмеген сулар, мың литр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алкогольсіз сусындар, мың литр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11.07.19</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Сигаралар, черуттар (шеттері кесілген сигаралар),  сигариллалар (жіңішке сигаралар), сигареттер, темекіден немесе оны алмастырғыштардан жасалған шылым, млн.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немесе тарақпен түтілмеген, майсыз жүн (қойдың),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13.10.22.100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және тарақпен түтілген мақта,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13.10.25.000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жібек иірімжіптер (жібек қалдықтарынан жасалған иірімжіптерден басқа),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13.10.40.100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жібек қалдықтарынан жасалған жібек иірімжіптер,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13.10.40.300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кардо түтілген жүн иірімжіптер,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13.10.50.300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тарақпен түтілген жүн иірімжіптер,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13.10.50.400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тарақпен түтілмеген талшықтардан жасалған мақта-маталы иірімжіптер,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13.10.61.300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тарақпен түтілген талшықтардан жасалған мақта-маталы иірімжіптер,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13.10.61.500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саудаға арнап бөлек оралмаған, жасанды талшықтардан жасалған, көп ширатылған немесе бір рет ширатылған жіптер (тігін жіптерінен, полиамидті өте мықты жіптерден, полиэфир немесе вискозды жіптерден басқа); бөлшек саудаға арнап оралған жасанды талшықтардан жасалған жіптер (тігін жіптерінен басқа),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түтілген жүннен жасалған маталар, мың шаршы 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13.20.12.100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Мақта-маталы маталар, мың шаршы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штапельді талшықтардан жасалған маталар, мың шаршы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жаймалар,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Орауыштық қаптар мен пакеттер,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яхта немесе десанттық жүзетін заттарға арналған брезенттер, желкендер; бастырмалар, маркиздер, тенттер және кемпингтерге арналған жабдықтар (үрленетін матрастардан басқа),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кілем бұйымдары, мың шаршы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Кендірден немесе өсімдіктен жасалған өзге де тоқыма талшықтарынан дайындалған арқанды - жіпті бұйымдар, арқандар, тростар және шпагаттар,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Шпагат, арқан, жіп немесе тростардан өрілген торлар, тоқыма материалдарынан жасалған дайын торлар; басқа топтамаларға енгізілмеген иірімжіп, лентадан жасалған бұйымдар</w:t>
            </w:r>
            <w:r>
              <w:rPr>
                <w:rFonts w:ascii="Times New Roman"/>
                <w:b/>
                <w:i w:val="false"/>
                <w:color w:val="000000"/>
                <w:sz w:val="20"/>
              </w:rPr>
              <w:t>,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сіңдірілген, жабындысы бар немесе қатырмаланған тоқыма материалдары</w:t>
            </w:r>
            <w:r>
              <w:rPr>
                <w:rFonts w:ascii="Times New Roman"/>
                <w:b/>
                <w:i w:val="false"/>
                <w:color w:val="000000"/>
                <w:sz w:val="20"/>
              </w:rPr>
              <w:t>,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қажеттіліктерге арналған тоқыма бұйымдар мен тауарлар (білтелерді, газ-қорыту торларын, шлангаларды, транспортерлар мен конвейерлерге арналған ленталар мен белбеулерді, елеуіштерге арналған маталарды және сүзгі маталарды қоса алғанда),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13.96.16</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жұмыс комплектілері, күртешелері мен пиджактары,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жұмыс шалбарлары, көкірекшесі және баулары бар комбинезондар, бриджилер,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жұмыс комплектілері, күртешелері мен пиджактары,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жұмыс шалбарлары, көкірекшесі және баулары бар комбинезондар, бриджилер,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жұмыс киімдері,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пальтолар, жадағайлар, капюшондары бар жадағайлар, жылы күртешелер (шаңғы күртешесін қоса алғанда), ветровкалар, штормовкалар және ұқсас трикотаж бұйымдар,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трикотаж костюмдер, комплектілер, пиджактар, шалбарлар, көкірекшесі және баулары бар комбинезондар, бриджилер мен шолақ шалбарлар (суға түскенде киетіннен басқа),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 пальтолар, жадағайлар, капюшондары бар жадағайлар, жылы күртешелер (шаңғы күртешесін қоса алғанда), ветровкалар, штормовкалар және ұқсас бұйымдар,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тігілген трикотаж костюмдер, жиынтықтар, жакеттер, көйлектер, юбкалар, юбка-шалбарлар, шалбарлар, көкірекшесі және баулары бар комбинезондар, шортылар,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трикотаждан басқа пальтолар, жадағайлар, капюшондары бар жадағайлар, жылы күртешелер (шаңғы күртешесін қоса алғанда), ветровкалар, штормовкалар және ұқсас бұйымдар,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трикотаждан басқа костюмдер мен комплектілер,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трикотаждан басқа пиджактар мен блейзерлер, жакеттер, пиджак түріндегі күртешелер,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(трикотаждан басқа) шалбарлар, көкірекшесі және бауы бар комбинезондар, бриджилер және шортылар,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пальтолар, жадағайлар, капюшондары бар жадағайлар, жылы күртешелер (шаңғы күртешесін қоса алғанда), ветровкалар, штормовкалар және ұқсас бұйымдар,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костюмдер мен комплектілер,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жакеттер мен блейзерлер, пиджактар, пиджак түріндегі күртешелер,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көйлектер, юбкалар және юбка-шалбарлар,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шалбарлар, көкірекшесі және бауы бар комбинезондар, бриджилер,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трикотаж жейделер мен көйлектер,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трикотаж дамбалдар, трусылар, түнгі жейделер, пижамалар, халаттар және ұқсас бұйымдар,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тоқылған, трикотаж блузкалар, көйлектер мен батниктер,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 комбинациялар, ішкі юбкалар, трусылар, панталондар, түнгі жейделер, пижамалар, пеньюарлар, халаттар мен ұқсас бұйымдар,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трикотаждан басқа жейделер мен көйлектер,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трикотаждан басқа майкалар мен өзге де іштен киетін фуфайкалар, трусылар, дамбалдар, түнгі жейделер, пижамалар, халаттар мен ұқсас бұйымдар,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блузкалар, көйлектер мен батниктер,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майкалар мен өзге де іштен киетін фуфайкалар, комбинациялар, ішкі юбкалар, трусылар, панталондар, түнгі көйлектер, халаттар және ұқсас бұйымдар,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трикотаждан басқа төсқаптар, корсеттер, белдіктер, иықбаулар, байлауыштар мен ұқсас бұйымдар,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Трикотаж теннискалар, шолақ шалбары бар майкалар, фуфайкалар мен ұқсас бұйымдар, мың дана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балаларға арналған трикотаж итжейделер, "кимонолар",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14.19.11.100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балаларға арналған трикотаж ползункилер,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14.19.11.200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балаларға арналған, трикотаж өлшемсіз костюмдер, гарнитуралар,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14.19.11.400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Спортқа, шаңғы тебуге және суға түсуге арналған және өзге де трикотаж костюмдер,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қолғаптар, биялайлар және митенкалар, мың жұп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шаңғы тебуге және суға түсуге арналған костюмдер; өзге де киімдер, трикотаждан басқа,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орамалдар, трикотаждан басқа,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Шәлілер, шарфтар, кашнелер, мантильялар, бетперделер, бетпердешелер мен ұқсас бұйымдар, трикотаждан басқа,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Галстуктар, галстук-көбелектер мен мойын орамалдар, трикотаждан басқа,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14.19.23.500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биялайлар мен митенкалар, трикотаждан басқа, мың жұп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14.19.23.700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немесе композициялық былғарыдан дайындалған қолғаптар, биялайлар, тоқылған биялайлар мен митенкалар (барлық мамандықтарға арналған қорғаныштықтан басқа), мың жұп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14.19.31.700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Фетрдан, киізден немесе тоқымалы емес материалдардан жасалған киімдер,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Фетрлі шляпалық болванкалар, тебелер мен қалпақтар; шляпалық дайындамалар және фетрлі қалпақтар; өрілген немесе түрлі материалдардан жасалған жолақтарды жалғастыру арқылы дайындалған шляпалық жартылай фабрикаттар,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шляпалар, шапкалар, береттер, өзге де бас киімдер және гарнитуралар, шашқа арналған торлар,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14.19.42.700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Шляпалар мен өзге де бас киімдер,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14.19.43.900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үлбірден жасалған пальто мен қысқа пальто, ішіктер,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үлбірден жасалған қысқа ішіктер, бекешалар, тұлыптар,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үлбірден жасалған костюмдер және комплекттер,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үлбірден жасалған күртешелер, пиджактар, жакеттер мен жилеттер,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14.20.10.400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колготтар,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жіптің сызықтық тығыздығы 6,7 текстен кем машинамен немесе қолмен тоқылған, әйелдерге арналған трикотаж шұлықтар мен қысқа шұлықтар, мың жұп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14.31.10.500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ұйықтар, мың жұп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14.31.10.600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машинамен немесе қолмен тоқылған трикотаж шұлық бұйымдар мен аяқ киімдер, мың жұп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14.31.10.900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свитерлер, жемпірлер, пуловерлер, кардигандар, жилеттер мен ұқсас бұйымдар,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және былғары бұйымдарына жататын өнімдер өндіру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бүтін терісінен жасалған түгі жоқ былғары, мың шаршы дм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бүтін емес терісінен жасалған түгі жоқ былғары, мың шаршы дм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тектес жануарлардың терісінен жасалған түгі жоқ былғары, мың шаршы дм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жануарлардың түгі жоқ терісі, мың шаршы дм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ешкінің және шошқаның терісінен жасалған түгі жоқ  былғары, мың шаршы дм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материалдардан жасалған чемодандар, саквояждар, косметикаға және сәндік керек-жарақтарға арналған әйелдердің жол сөмке-сандықшалары, іс қағаздарына арналған кейстер, портфельдер, арқаға асатын оқушы сөмкелері және ұқсас бұйымдар,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15.12.12.100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Табаны мен үсті резеңкеден немесе полимерлі материалдардан жасалған су өткізбейтін аяқ киім, металды қорғаныс тұмсығы бар аяқ киімнен басқа, мың жұп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Табаны мен үсті резеңкеден немесе полимерлі материалдардан жасалған аяқ киім, су өткізбейтін немесе спорттық аяқ киімнен басқа,</w:t>
            </w:r>
            <w:r>
              <w:rPr>
                <w:rFonts w:ascii="Times New Roman"/>
                <w:b w:val="false"/>
                <w:i w:val="false"/>
                <w:color w:val="000000"/>
                <w:sz w:val="20"/>
              </w:rPr>
              <w:t xml:space="preserve"> </w:t>
            </w:r>
            <w:r>
              <w:rPr>
                <w:rFonts w:ascii="Times New Roman"/>
                <w:b/>
                <w:i w:val="false"/>
                <w:color w:val="000000"/>
                <w:sz w:val="20"/>
              </w:rPr>
              <w:t>мың жұп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Үсті былғарыдан жасалған аяқ киім, спорттық аяқ киімнен, металды қорғаныс тұмсығы бар аяқ киімнен және әртүрлі арнайы аяқ киімнен басқа, мың жұп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тоқыма материалдардан жасалған, спорттық аяқ киімнен басқа аяқ киім, мың жұп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Шаңғы тебуге киетін бәтеңкелер мен конькилерден басқа өзге де спорттық аяқ киім</w:t>
            </w:r>
            <w:r>
              <w:rPr>
                <w:rFonts w:ascii="Times New Roman"/>
                <w:b w:val="false"/>
                <w:i w:val="false"/>
                <w:color w:val="000000"/>
                <w:sz w:val="20"/>
              </w:rPr>
              <w:t xml:space="preserve">, </w:t>
            </w:r>
            <w:r>
              <w:rPr>
                <w:rFonts w:ascii="Times New Roman"/>
                <w:b/>
                <w:i w:val="false"/>
                <w:color w:val="000000"/>
                <w:sz w:val="20"/>
              </w:rPr>
              <w:t>мың жұп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15.20.29</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Металды қорғаныс тұмсығы бар аяқ киім, мың жұп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ағаштан жасалған, арнайы түрлі және өзге де аяқ киім, мың жұп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ағаштан және тоздан жасалған бұйымдарды өндіру; сабаннан және өруге арналған материалдан жасалған бұйымдар өндіру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Бойлай тілінген немесе жарылған, бөліктерге бөлінген немесе кесілген, қалыңдығы 6 мм-ден жоғары ағаш материалдары; сіңдірілмеген темір жол немесе трамвай ағаш шпалдары, мың текше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және өзге де ағаш материалдарынан жасалған ағаш-жоңқалы тақталар және ұқсас тақталар, мың текше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және өзге де ағаш материалдарынан жасалған ағаш-талшықты тақталар, мың шаршы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жабын паркет, мың шаршы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терезелер мен олардың жақтаулары, шыныланған есіктер мен олардың жақтаулары, есіктер және олардың жақтаулары мен босағалары, мың шаршы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Бетондық құрылыс жұмыстарына арналған ағаш қалыптар, гонттар мен жаңыршақтар, мың шаршы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құрама құрылыс конструкциялары,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қағаздан жасалған өнімдер өндіру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Кеңірдектелген тесілген қағаз бен қатырма қағаз, орамдарда немесе парақтарда,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мақтасынан немесе целлюлоза талшықты төсемнен жасалған қағазды, қатырма қағазды қаптар және пакеттер, кг</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17.23.13.300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Тұсқағаздар, мың шаршы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және мұнай өңдеу өнімдерін өндіру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отыны (мазут) және газойльдер ( дизельдік отын); мұнай дистилляттары,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жол битумдары,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19.20.42.510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өнеркәсіп өнімдерін өндіру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млн. текше 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млн. текше 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20.11.11.700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диоксиді,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20.11.12.300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үшоксиді (хромды ангидрид),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20.12.12.150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тотығы,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20.12.12.191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Хромдық илегіш,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20.12.23.310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20.13.21.110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20.13.21.600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сутегі (тұз қышқылы),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20.13.24.130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Моногидраттағы күкірт қышқылы,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20.13.24.331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күкірт қышқылы,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20.13.24.333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Ортофосфор (фосфор) қышқылы және полифосфор қышқылдары,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20.13.24.550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 (каустикалық сода),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20.13.25.200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Гипохлориттер,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20.13.32.300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үшфосфаты (натрий үшполифосфаты),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20.13.42.700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бихроматы (натрий хромпигі),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20.13.51.310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спирт көлемі 80% және одан жоғары денатуратталмаған этил спирті, мың литр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және кез келген күштіліктегі өзге де денатуратталған спирт, мың литр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20.15.10.700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азотты тыңайтқыштар,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фосфорлы тыңайтқыштар,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этилен полимерлері,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полистирол мен пенополистирол,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полипропилен,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20.16.51.300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және өзге де агрохимиялық өнімдер, шартты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 негізіндегі бояулар мен лактар,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 және олармен байланысты өзге де өнімдер; суретшілерге арналған бояулар және баспаханалық бояулары,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сабын ретінде пайдалануға арналған беттік-белсенді органикалық заттар және препараттар; сабынмен және жуу құралдарымен сіңдірілген немесе қапталған қағаз, мақталы толтырмалар, киіз, фетр және тоқылмаған материалдар,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құралдар,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өнімдерді өндіру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мың теңге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Резеңке және пластмасса бұйымдарын өндіру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(эбониттен басқа) құбырлар, түтіктер, жеңдер мен шлангілер, кг</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жасалған конвейерлік (транспортерлік) ленталар және жетекті белдіктер, кг</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құбырлар, түтіктер, жеңдер мен шлангілер және олардың фитингтері, кг</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материалдармен арматураланбаған немесе құрастырылмаған,  пластмассалардан жасалған тақталар, табақтар, пленка, жұқалтыр және жолақтар, кг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жасалған қаптар мен сөмкелер (конустықты қоса), кг</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жасалған бөтелдер, шөлмектер, флакондар және ұқсас бұйымдар,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және винил, линолеум және т.б. түріндегі иілімді еден жабындары, мың шаршы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металл емес минералды</w:t>
            </w:r>
            <w:r>
              <w:rPr>
                <w:rFonts w:ascii="Times New Roman"/>
                <w:b/>
                <w:i w:val="false"/>
                <w:color w:val="000000"/>
                <w:sz w:val="20"/>
              </w:rPr>
              <w:t>қ</w:t>
            </w:r>
            <w:r>
              <w:rPr>
                <w:rFonts w:ascii="Times New Roman"/>
                <w:b/>
                <w:i w:val="false"/>
                <w:color w:val="000000"/>
                <w:sz w:val="20"/>
              </w:rPr>
              <w:t xml:space="preserve"> өнімдер</w:t>
            </w:r>
            <w:r>
              <w:rPr>
                <w:rFonts w:ascii="Times New Roman"/>
                <w:b/>
                <w:i w:val="false"/>
                <w:color w:val="000000"/>
                <w:sz w:val="20"/>
              </w:rPr>
              <w:t>ді</w:t>
            </w:r>
            <w:r>
              <w:rPr>
                <w:rFonts w:ascii="Times New Roman"/>
                <w:b/>
                <w:i w:val="false"/>
                <w:color w:val="000000"/>
                <w:sz w:val="20"/>
              </w:rPr>
              <w:t xml:space="preserve"> өндіру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Иілген, қырланған, оюланған, бұрғыланған, эмальданған немесе басқа тәсілмен өңделген, бірақ рамаға немесе оправаға қондырылмаған табақты өзге де шыны, кг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23.12.11.900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тақтайшалар мен тақталар, шаршы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төзімсіз құрылыс кірпіштері, кремнеземдік тасты ұннан немесе диатомитті топырақтан жасалған бұйымдардан басқа, мың текше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23.32.11.100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асханалық және ас үйлік ыдыс, кг</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23.41.11.300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балшық-топырақты цемент, қожды цемент және ұқсас гидравликалық цементтер,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(ақтан басқа), мың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құрама құрылыс конструкциялары,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талшықтары, өсімдік талшықтары, синтетикалық полимерлері, шыны талшықтары, синтетикалық талшықтары бар асбестцементтен, фиброцементтен жасалған табақтар, панельдер, тақталар және ұқсас бұйымдар, шаршы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талшықтары, өсімдік талшықтары, синтетикалық полимерлері, шыны талшықтары, синтетикалық талшықтары бар асбестцементтен, фиброцементтен жасалған құбырлар, түтіктер және оларға фитингтер,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23.65.12.500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төсемтас, жиектастар және төсеуге арналған тақталар (тақтатастан басқа),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23.70.12.100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Асфальттан немесе ұқсас материалдардан жасалған төбе жабатын немесе қаптама бұйымдар, орамдарда, мың шаршы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23.99.12.530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Блоктарда, табақтарда немесе орамдардағы қож мақта, минералды силикат мақта және ұқсас минералды мақталар (олардың қоспаларын қоса),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23.99.19.100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Металлургия өнеркәсібі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шойын,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шойын,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24.10.11.500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ферромарганец,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ферросилиций,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24.10.12.430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ферросиликомарганец,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24.10.12.450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ферросиликохром,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24.10.12.530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ферросиликоалюминий,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24.10.12.910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болат,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әрі өңдеусіз ыстықтай илектелген болаттан жасалған жалпақ илек,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илек,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24.10.31.100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ені 600 мм кем емес суықтай илектеліп одан әрі өңделмеген жазық илек,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гальваникалық немесе өзге де жабыны бар, жалатылған жазық илек, кремнийлі электр болаттан және жылдам кескіш болаттан жасалған жазық илек,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қаңылтыр және қалайыланған табақты илек,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24.10.51.100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түрлі диаметрдегі құбырлар, іші қуыс жіксіз профильдер,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илектелген, ені 600 мм кем, жалатылған, гальваникалық немесе өзге де жабыны бар жазық илек,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Легірленбеген (көміртекті) болаттан жасалған қырланған табақтар,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болат табақтан жасалған сэндвич-панельдер,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және жартылай өңделген немесе ұнтақ түріндегі күміс, кг</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және жартылай өңделген немесе ұнтақ түріндегі алтын, кг</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оксиді, жасанды корундтан басқа,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Легірленбеген, өңделмеген тазартылмаған мыс,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24.44.13.300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хром, ұнтақтары, одан жасалған өзге де бұйымдар, хром карбидынан басқа,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24.45.30.552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құрылыс металл конструкциялары,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металдан жасалған орман құрылысына арналған қалыптар немесе тау бекіткіштерінің тіреулері мен осыған ұқсас жабдықтар, тонна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25.11.23.100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электрлік қыздырусыз орталықтан жылыту радиаторлары,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мұнай өнімдеріне арналған резервуарлар,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25.29.11.310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раковиналар мен жуғыштар,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25.99.11.100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ванналар, мың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25.99.11.200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бұйымдарды жасау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Радиотаратушы қабылдағыштармен немесе дыбыс немесе бейнені жазу немесе ойнату аппаратурасымен біріктірілген немесе біріктірілмеген теледидар қабылдағыштары,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Магнитофондар және өзге де дыбыс жазу аппаратурасы,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бейнекамералары және өзге де бейне жазатын немесе бейне жаңғыртатын аппаратура,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Газөлшеуіштер (калибрлейтіндерді қоса),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есептеуіштер (калибрлейтіндерді қоса),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26.51.63.500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есептеуіштер (калибрлейтіндерді қоса),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26.51.63.700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камералар,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жасау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Піспекті қозғалтқыштарды қосуға арналған қорғасын-қышқылды электр аккумуляторлар,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қабықтары бар талшықтардан жасалған талшықты-оптикалық кабельдер, мың 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 талшықты-оптикалық жгуттар мен кабельдер (жеке қабықтары бар талшықтардан жасалғандардан басқа), кг</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құрғақ кірден аспайтын автоматты емес кір жуғыш машиналар,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27.51.13.500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конденсаторлар,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кіргізілмеген машиналар мен жабдықтар жасау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айдауға арналған орталықтан тепкіш батырмалы сорғылар,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28.13.14.100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немесе аунақшалы мойынтіректер, тонна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(жылжымалы төрт тағанды және көпірлі, порталды, кеме деррик-крандары),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28.22.14.350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Мұнаралық крандар, дана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28.22.14.430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қозғалтқышының қуаты 37 кВт аспайтын өзге де жаңа тракторлар,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қозғалтқышының қуаты 37 кВт жоғары, бірақ 59 кВт аспайтын өзге де жаңа тракторлар,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қозғалтқышының қуаты 37 кВт жоғары өзге де жаңа тракторлар,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Делегейлі тырмалар,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28.30.32.200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 отырғызғыштар мен көшет отырғызу машиналары,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шашқыштар және минералды тыңайтқыштарды шашуға арналған құрылғылар,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шалғылар, тракторға құрастырылған шалғыларды қоса,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жемістерін және түйін жемістерін жинайтын машиналар,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Токарьлық металл кескіш станоктар,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 орнақтары,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28.91.11.500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бульдозерлер, әмбебаптарды қоса алғанда,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бір шөмішті механикалық экскаваторлар және толық бұрылмайтын шөмішті жүк тиегіштер,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28.92.27.300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Жолсыз жағдайларда пайдалануға арналған жүкті өзі түсіретін автомобильдер, дана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28.92.29</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 өнімдерін өңдеуге арналған жабдықтар, олардың бөліктерінен басқа,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трейлерлер және жартылай тіркемелер жасау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жолаушылар автомобильдері,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немесе одан көп адамды тасымалдауға арналған автомобильдер,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және мамандандырылған автомобильдер, дана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және туризмге арналған тіркемелер және жартылай тіркемелер,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тіркемелер және жартылай тіркемелер,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құралдарын жасау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Дизельді локомотивтер, 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30.20.12</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Өздігінен жүрмейтін жүк вагондары, дана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30.20.33</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D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мың кВт. сағ.</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 (жылу энергиясы), мың Гкал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35.30.11.100</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 кәріз жүйесі, қалдықтардың жиналуын және таратылуын бақылау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су, мың текше метр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15 қарашадағы</w:t>
            </w:r>
            <w:r>
              <w:br/>
            </w:r>
            <w:r>
              <w:rPr>
                <w:rFonts w:ascii="Times New Roman"/>
                <w:b w:val="false"/>
                <w:i w:val="false"/>
                <w:color w:val="000000"/>
                <w:sz w:val="20"/>
              </w:rPr>
              <w:t>№ 173 бұйрығына 8-қосымша</w:t>
            </w:r>
          </w:p>
        </w:tc>
      </w:tr>
    </w:tbl>
    <w:bookmarkStart w:name="z192" w:id="181"/>
    <w:p>
      <w:pPr>
        <w:spacing w:after="0"/>
        <w:ind w:left="0"/>
        <w:jc w:val="left"/>
      </w:pPr>
      <w:r>
        <w:rPr>
          <w:rFonts w:ascii="Times New Roman"/>
          <w:b/>
          <w:i w:val="false"/>
          <w:color w:val="000000"/>
        </w:rPr>
        <w:t xml:space="preserve"> "Өндірістік қуаттар теңгерімі"</w:t>
      </w:r>
      <w:r>
        <w:br/>
      </w:r>
      <w:r>
        <w:rPr>
          <w:rFonts w:ascii="Times New Roman"/>
          <w:b/>
          <w:i w:val="false"/>
          <w:color w:val="000000"/>
        </w:rPr>
        <w:t>(коды 151112023, индексі БМ, кезеңділігі жылдық)</w:t>
      </w:r>
      <w:r>
        <w:br/>
      </w:r>
      <w:r>
        <w:rPr>
          <w:rFonts w:ascii="Times New Roman"/>
          <w:b/>
          <w:i w:val="false"/>
          <w:color w:val="000000"/>
        </w:rPr>
        <w:t xml:space="preserve"> 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181"/>
    <w:bookmarkStart w:name="z193" w:id="182"/>
    <w:p>
      <w:pPr>
        <w:spacing w:after="0"/>
        <w:ind w:left="0"/>
        <w:jc w:val="both"/>
      </w:pPr>
      <w:r>
        <w:rPr>
          <w:rFonts w:ascii="Times New Roman"/>
          <w:b w:val="false"/>
          <w:i w:val="false"/>
          <w:color w:val="000000"/>
          <w:sz w:val="28"/>
        </w:rPr>
        <w:t xml:space="preserve">
      1. Осы </w:t>
      </w:r>
      <w:r>
        <w:rPr>
          <w:rFonts w:ascii="Times New Roman"/>
          <w:b/>
          <w:i w:val="false"/>
          <w:color w:val="000000"/>
          <w:sz w:val="28"/>
        </w:rPr>
        <w:t>"</w:t>
      </w:r>
      <w:r>
        <w:rPr>
          <w:rFonts w:ascii="Times New Roman"/>
          <w:b w:val="false"/>
          <w:i w:val="false"/>
          <w:color w:val="000000"/>
          <w:sz w:val="28"/>
        </w:rPr>
        <w:t xml:space="preserve">Өндірістік қуаттар теңгерімі" (коды 151112023, индексі БМ,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w:t>
      </w:r>
      <w:r>
        <w:rPr>
          <w:rFonts w:ascii="Times New Roman"/>
          <w:b/>
          <w:i w:val="false"/>
          <w:color w:val="000000"/>
          <w:sz w:val="28"/>
        </w:rPr>
        <w:t>"</w:t>
      </w:r>
      <w:r>
        <w:rPr>
          <w:rFonts w:ascii="Times New Roman"/>
          <w:b w:val="false"/>
          <w:i w:val="false"/>
          <w:color w:val="000000"/>
          <w:sz w:val="28"/>
        </w:rPr>
        <w:t>Өндірістік қуаттар теңгерімі" (коды 151112023, индексі БМ, кезеңділігі жылдық) (бұдан әрі – статистикалық нысан) жалпымемлекеттік статистикалық байқаудың статистикалық нысанын толтыруды нақтылайды.</w:t>
      </w:r>
    </w:p>
    <w:bookmarkEnd w:id="182"/>
    <w:bookmarkStart w:name="z194" w:id="183"/>
    <w:p>
      <w:pPr>
        <w:spacing w:after="0"/>
        <w:ind w:left="0"/>
        <w:jc w:val="both"/>
      </w:pPr>
      <w:r>
        <w:rPr>
          <w:rFonts w:ascii="Times New Roman"/>
          <w:b w:val="false"/>
          <w:i w:val="false"/>
          <w:color w:val="000000"/>
          <w:sz w:val="28"/>
        </w:rPr>
        <w:t>
      2. Келесі анықтамалар статистикалық нысанды толтыру мақсатында қолданылады:</w:t>
      </w:r>
    </w:p>
    <w:bookmarkEnd w:id="183"/>
    <w:bookmarkStart w:name="z195" w:id="184"/>
    <w:p>
      <w:pPr>
        <w:spacing w:after="0"/>
        <w:ind w:left="0"/>
        <w:jc w:val="both"/>
      </w:pPr>
      <w:r>
        <w:rPr>
          <w:rFonts w:ascii="Times New Roman"/>
          <w:b w:val="false"/>
          <w:i w:val="false"/>
          <w:color w:val="000000"/>
          <w:sz w:val="28"/>
        </w:rPr>
        <w:t>
      1) өндірістік қуат теңгерімі – қуаттың шамасын, оның өзгеру факторларын және есепті жылда пайдалану деңгейін сипаттайтын көрсеткіштер жүйесі;</w:t>
      </w:r>
    </w:p>
    <w:bookmarkEnd w:id="184"/>
    <w:bookmarkStart w:name="z196" w:id="185"/>
    <w:p>
      <w:pPr>
        <w:spacing w:after="0"/>
        <w:ind w:left="0"/>
        <w:jc w:val="both"/>
      </w:pPr>
      <w:r>
        <w:rPr>
          <w:rFonts w:ascii="Times New Roman"/>
          <w:b w:val="false"/>
          <w:i w:val="false"/>
          <w:color w:val="000000"/>
          <w:sz w:val="28"/>
        </w:rPr>
        <w:t>
      2) өндірістік қуат – жыл ішінде өнімді мүмкіндігіне қарай барынша шығару;</w:t>
      </w:r>
    </w:p>
    <w:bookmarkEnd w:id="185"/>
    <w:bookmarkStart w:name="z197" w:id="186"/>
    <w:p>
      <w:pPr>
        <w:spacing w:after="0"/>
        <w:ind w:left="0"/>
        <w:jc w:val="both"/>
      </w:pPr>
      <w:r>
        <w:rPr>
          <w:rFonts w:ascii="Times New Roman"/>
          <w:b w:val="false"/>
          <w:i w:val="false"/>
          <w:color w:val="000000"/>
          <w:sz w:val="28"/>
        </w:rPr>
        <w:t xml:space="preserve">
      3) режимдік уақыт – бұл жоспарда қарастырылған жұмыс режиміне сәйкес жабдықтың жұмыс істеу уақыты аралығындағы сағат саны. </w:t>
      </w:r>
    </w:p>
    <w:bookmarkEnd w:id="186"/>
    <w:bookmarkStart w:name="z198" w:id="187"/>
    <w:p>
      <w:pPr>
        <w:spacing w:after="0"/>
        <w:ind w:left="0"/>
        <w:jc w:val="both"/>
      </w:pPr>
      <w:r>
        <w:rPr>
          <w:rFonts w:ascii="Times New Roman"/>
          <w:b w:val="false"/>
          <w:i w:val="false"/>
          <w:color w:val="000000"/>
          <w:sz w:val="28"/>
        </w:rPr>
        <w:t>
      3. Статистикалық нысан респонденттің нақты орналасқан жері бойынша тапсырылады. Әртүрлi елдi мекендерде орналасқан бірнеше цехтар болған жағдайда 1-бөлімде өнеркәсіп өнімін өндіру жүзеге асырылатын әрбір елді мекенді (бөлек) көрсетіледі.</w:t>
      </w:r>
    </w:p>
    <w:bookmarkEnd w:id="187"/>
    <w:bookmarkStart w:name="z199" w:id="188"/>
    <w:p>
      <w:pPr>
        <w:spacing w:after="0"/>
        <w:ind w:left="0"/>
        <w:jc w:val="both"/>
      </w:pPr>
      <w:r>
        <w:rPr>
          <w:rFonts w:ascii="Times New Roman"/>
          <w:b w:val="false"/>
          <w:i w:val="false"/>
          <w:color w:val="000000"/>
          <w:sz w:val="28"/>
        </w:rPr>
        <w:t>
      Өндірістік қуат шығарылатын өнімнің номенклатурасы бойынша өндірістік жабдықтың және өндірістік алаңдардың белгіленген жұмыс режимін толығымен пайдалануды есепке ала отырып, анықталады.</w:t>
      </w:r>
    </w:p>
    <w:bookmarkEnd w:id="188"/>
    <w:bookmarkStart w:name="z200" w:id="189"/>
    <w:p>
      <w:pPr>
        <w:spacing w:after="0"/>
        <w:ind w:left="0"/>
        <w:jc w:val="both"/>
      </w:pPr>
      <w:r>
        <w:rPr>
          <w:rFonts w:ascii="Times New Roman"/>
          <w:b w:val="false"/>
          <w:i w:val="false"/>
          <w:color w:val="000000"/>
          <w:sz w:val="28"/>
        </w:rPr>
        <w:t xml:space="preserve">
      Өнімнің кәсіпорын үшін негізгі, бейінді немесе бейінді емес екендігіне қарамастан, шығарылған өнімдердің номенклатурасы бойынша өндірістік қуат теңгерімін кәсіпорындар құрастырады. </w:t>
      </w:r>
    </w:p>
    <w:bookmarkEnd w:id="189"/>
    <w:bookmarkStart w:name="z201" w:id="190"/>
    <w:p>
      <w:pPr>
        <w:spacing w:after="0"/>
        <w:ind w:left="0"/>
        <w:jc w:val="both"/>
      </w:pPr>
      <w:r>
        <w:rPr>
          <w:rFonts w:ascii="Times New Roman"/>
          <w:b w:val="false"/>
          <w:i w:val="false"/>
          <w:color w:val="000000"/>
          <w:sz w:val="28"/>
        </w:rPr>
        <w:t>
      Статистикалық нысанда қуаттар туралы деректер есепті жылда оларда өнім өндіру жүзеге асырылғанына немесе жүзеге асырылмағанына қарамастан көрсетіледі.</w:t>
      </w:r>
    </w:p>
    <w:bookmarkEnd w:id="190"/>
    <w:bookmarkStart w:name="z202" w:id="191"/>
    <w:p>
      <w:pPr>
        <w:spacing w:after="0"/>
        <w:ind w:left="0"/>
        <w:jc w:val="both"/>
      </w:pPr>
      <w:r>
        <w:rPr>
          <w:rFonts w:ascii="Times New Roman"/>
          <w:b w:val="false"/>
          <w:i w:val="false"/>
          <w:color w:val="000000"/>
          <w:sz w:val="28"/>
        </w:rPr>
        <w:t xml:space="preserve">
      Қуаттар теңгерімдері құрастырылатын өнім түрлерінің тізбесі осы статистикалық нысанға қоса берілетін өнеркәсіп өнімдері саласының тізбесіне сәйкес анықталады. </w:t>
      </w:r>
    </w:p>
    <w:bookmarkEnd w:id="191"/>
    <w:bookmarkStart w:name="z203" w:id="192"/>
    <w:p>
      <w:pPr>
        <w:spacing w:after="0"/>
        <w:ind w:left="0"/>
        <w:jc w:val="both"/>
      </w:pPr>
      <w:r>
        <w:rPr>
          <w:rFonts w:ascii="Times New Roman"/>
          <w:b w:val="false"/>
          <w:i w:val="false"/>
          <w:color w:val="000000"/>
          <w:sz w:val="28"/>
        </w:rPr>
        <w:t>
      Кәсіпорын өнімді уақытша жалдаған жабдықта немесе алаңдарда өндірген жағдайда өндірістік қуаттар теңгерімдері өнім қандай жабдықтарда және алаңдарда өндірілгеніне: кәсіпорын есебінде тұрған, уақытша немесе жалға алынғандығына қарамастан құрастырылады.</w:t>
      </w:r>
    </w:p>
    <w:bookmarkEnd w:id="192"/>
    <w:bookmarkStart w:name="z204" w:id="193"/>
    <w:p>
      <w:pPr>
        <w:spacing w:after="0"/>
        <w:ind w:left="0"/>
        <w:jc w:val="both"/>
      </w:pPr>
      <w:r>
        <w:rPr>
          <w:rFonts w:ascii="Times New Roman"/>
          <w:b w:val="false"/>
          <w:i w:val="false"/>
          <w:color w:val="000000"/>
          <w:sz w:val="28"/>
        </w:rPr>
        <w:t xml:space="preserve">
      4. 2-бөлімнің 1-8-бағандары бойынша электр энергиясы, жылу энергиясы және табиғи су бойынша қуат келтірілген өлшем бірліктерге сәйкес, яғни қуатты жылдағы сағаттар санына бөлу арқылы толтырылады. </w:t>
      </w:r>
    </w:p>
    <w:bookmarkEnd w:id="193"/>
    <w:bookmarkStart w:name="z205" w:id="194"/>
    <w:p>
      <w:pPr>
        <w:spacing w:after="0"/>
        <w:ind w:left="0"/>
        <w:jc w:val="both"/>
      </w:pPr>
      <w:r>
        <w:rPr>
          <w:rFonts w:ascii="Times New Roman"/>
          <w:b w:val="false"/>
          <w:i w:val="false"/>
          <w:color w:val="000000"/>
          <w:sz w:val="28"/>
        </w:rPr>
        <w:t>
      2-бөлімде есепті жылғы өнімнің нақты номенклатурасы мен ассортиментінде мамандандырылған қуаттарды пайдалану деректері, режимдік уақытта осы қуаттардағы өнімдерді шығару көрсетіледі.</w:t>
      </w:r>
    </w:p>
    <w:bookmarkEnd w:id="194"/>
    <w:bookmarkStart w:name="z206" w:id="195"/>
    <w:p>
      <w:pPr>
        <w:spacing w:after="0"/>
        <w:ind w:left="0"/>
        <w:jc w:val="both"/>
      </w:pPr>
      <w:r>
        <w:rPr>
          <w:rFonts w:ascii="Times New Roman"/>
          <w:b w:val="false"/>
          <w:i w:val="false"/>
          <w:color w:val="000000"/>
          <w:sz w:val="28"/>
        </w:rPr>
        <w:t xml:space="preserve">
      2-бағанда барлық қуаттың арту көлемдері туралы деректер, ал 3-6-бағандарда көбею факторлары, жаңа кәсіпорындарды іске қосу, жұмыс істеп тұрған кәсіпорындарды кеңейту және қайта құру, сондай-ақ өзге де факторлар көрсетіледі. </w:t>
      </w:r>
    </w:p>
    <w:bookmarkEnd w:id="195"/>
    <w:bookmarkStart w:name="z207" w:id="196"/>
    <w:p>
      <w:pPr>
        <w:spacing w:after="0"/>
        <w:ind w:left="0"/>
        <w:jc w:val="both"/>
      </w:pPr>
      <w:r>
        <w:rPr>
          <w:rFonts w:ascii="Times New Roman"/>
          <w:b w:val="false"/>
          <w:i w:val="false"/>
          <w:color w:val="000000"/>
          <w:sz w:val="28"/>
        </w:rPr>
        <w:t>
      Өнімнің шығарылатын номенклатурасының өзгерісі; жұмыс істеп тұрған кәсіпорындардың техникамен қайта жарақтануы; жалға алынған жабдықтар; ұйымдық-техникалық іс-шараларды өткізу, бұрын қолданыста болған жабдықтарды сатып алу, жаңа жабдықтарды сатып алу 2-бөлімнің "Өзге де факторлар есебінен қуаттың артуы" 6-бағанына енгізіледі.</w:t>
      </w:r>
    </w:p>
    <w:bookmarkEnd w:id="196"/>
    <w:bookmarkStart w:name="z208" w:id="197"/>
    <w:p>
      <w:pPr>
        <w:spacing w:after="0"/>
        <w:ind w:left="0"/>
        <w:jc w:val="both"/>
      </w:pPr>
      <w:r>
        <w:rPr>
          <w:rFonts w:ascii="Times New Roman"/>
          <w:b w:val="false"/>
          <w:i w:val="false"/>
          <w:color w:val="000000"/>
          <w:sz w:val="28"/>
        </w:rPr>
        <w:t>
      7-бағанда "Қуаттың азаюы" шығарылатын өнім номенклатурасының өзгеруі (еңбек сыйымдылығының өсуі), істен шығуы (қорлардың таусылуы, тозуы), жалға берілген жабдықтар мен өзге де факторлар есебінен қуаттарды азайту деректері келтіріледі.</w:t>
      </w:r>
    </w:p>
    <w:bookmarkEnd w:id="197"/>
    <w:bookmarkStart w:name="z209" w:id="198"/>
    <w:p>
      <w:pPr>
        <w:spacing w:after="0"/>
        <w:ind w:left="0"/>
        <w:jc w:val="both"/>
      </w:pPr>
      <w:r>
        <w:rPr>
          <w:rFonts w:ascii="Times New Roman"/>
          <w:b w:val="false"/>
          <w:i w:val="false"/>
          <w:color w:val="000000"/>
          <w:sz w:val="28"/>
        </w:rPr>
        <w:t>
      Егер 8-бағанда сызықша тұрған жағдайда сол кезде 1-бағанда қуат көрсетілсе, онда есептің 7-бағанында тиісті азаю көрсетіледі.</w:t>
      </w:r>
    </w:p>
    <w:bookmarkEnd w:id="198"/>
    <w:bookmarkStart w:name="z210" w:id="199"/>
    <w:p>
      <w:pPr>
        <w:spacing w:after="0"/>
        <w:ind w:left="0"/>
        <w:jc w:val="both"/>
      </w:pPr>
      <w:r>
        <w:rPr>
          <w:rFonts w:ascii="Times New Roman"/>
          <w:b w:val="false"/>
          <w:i w:val="false"/>
          <w:color w:val="000000"/>
          <w:sz w:val="28"/>
        </w:rPr>
        <w:t xml:space="preserve">
      3, 4-бөлімдерде келтірілген есепті жылы өнім шығару немесе қайта өңделген шикізат саны туралы деректер 2-бөлімнің 10-бағанына енгізілмейді. </w:t>
      </w:r>
    </w:p>
    <w:bookmarkEnd w:id="199"/>
    <w:bookmarkStart w:name="z211" w:id="200"/>
    <w:p>
      <w:pPr>
        <w:spacing w:after="0"/>
        <w:ind w:left="0"/>
        <w:jc w:val="both"/>
      </w:pPr>
      <w:r>
        <w:rPr>
          <w:rFonts w:ascii="Times New Roman"/>
          <w:b w:val="false"/>
          <w:i w:val="false"/>
          <w:color w:val="000000"/>
          <w:sz w:val="28"/>
        </w:rPr>
        <w:t>
      5. 3-бөлімде мамандандырылмаған қуаттарда, яғни жобада қарастырылмаған немесе техникалық құжаттарда көрсетілген қуаттарда өнім шығарылымы келтіріледі.</w:t>
      </w:r>
    </w:p>
    <w:bookmarkEnd w:id="200"/>
    <w:bookmarkStart w:name="z212" w:id="201"/>
    <w:p>
      <w:pPr>
        <w:spacing w:after="0"/>
        <w:ind w:left="0"/>
        <w:jc w:val="both"/>
      </w:pPr>
      <w:r>
        <w:rPr>
          <w:rFonts w:ascii="Times New Roman"/>
          <w:b w:val="false"/>
          <w:i w:val="false"/>
          <w:color w:val="000000"/>
          <w:sz w:val="28"/>
        </w:rPr>
        <w:t xml:space="preserve">
      6. 4-бөлімде қуаттарды пайдалану туралы деректер, бекітілмеген іске қосуға беру актілері және осы қуаттарда өнім шығару туралы деректер келтіріледі. </w:t>
      </w:r>
    </w:p>
    <w:bookmarkEnd w:id="201"/>
    <w:bookmarkStart w:name="z213" w:id="202"/>
    <w:p>
      <w:pPr>
        <w:spacing w:after="0"/>
        <w:ind w:left="0"/>
        <w:jc w:val="both"/>
      </w:pPr>
      <w:r>
        <w:rPr>
          <w:rFonts w:ascii="Times New Roman"/>
          <w:b w:val="false"/>
          <w:i w:val="false"/>
          <w:color w:val="000000"/>
          <w:sz w:val="28"/>
        </w:rPr>
        <w:t>
      А, Б және В бағандарында берілген статистикалық нысанға қосымшаға сәйкес өнім түрлері, өлшем бірліктері және өнім түрлерінің кодтары көрсетіледі.</w:t>
      </w:r>
    </w:p>
    <w:bookmarkEnd w:id="202"/>
    <w:bookmarkStart w:name="z214" w:id="203"/>
    <w:p>
      <w:pPr>
        <w:spacing w:after="0"/>
        <w:ind w:left="0"/>
        <w:jc w:val="both"/>
      </w:pPr>
      <w:r>
        <w:rPr>
          <w:rFonts w:ascii="Times New Roman"/>
          <w:b w:val="false"/>
          <w:i w:val="false"/>
          <w:color w:val="000000"/>
          <w:sz w:val="28"/>
        </w:rPr>
        <w:t>
      Кәсіпорынның орташа жылдық өндірістік қуаты жыл басындағы қуатқа қуаттың орташа жылдық өсуін қосу және қуаттың орташа жылдығын шегеру (істен шығу) арқылы анықталады.</w:t>
      </w:r>
    </w:p>
    <w:bookmarkEnd w:id="203"/>
    <w:bookmarkStart w:name="z215" w:id="204"/>
    <w:p>
      <w:pPr>
        <w:spacing w:after="0"/>
        <w:ind w:left="0"/>
        <w:jc w:val="both"/>
      </w:pPr>
      <w:r>
        <w:rPr>
          <w:rFonts w:ascii="Times New Roman"/>
          <w:b w:val="false"/>
          <w:i w:val="false"/>
          <w:color w:val="000000"/>
          <w:sz w:val="28"/>
        </w:rPr>
        <w:t>
      Жаңа кәсіпорындарды іске қосу, жұмыс істеп тұрған кәсіпорындарды кеңейту, қайта құру, техникалық қайта жарақтау және ұйымдық-техникалық іс-шаралар өткізу есебінен қуаттың орташа жылдық өсуі келтірілген факторлардың әрқайсысының есебінен қуаттың орташа жылдық өсуі қуаттың жыл соңына дейінгі әрекетінің толық айлар санына көбейтіп, алынған нәтижені 12-ге бөлу арқылы анықталады.</w:t>
      </w:r>
    </w:p>
    <w:bookmarkEnd w:id="204"/>
    <w:bookmarkStart w:name="z216" w:id="205"/>
    <w:p>
      <w:pPr>
        <w:spacing w:after="0"/>
        <w:ind w:left="0"/>
        <w:jc w:val="both"/>
      </w:pPr>
      <w:r>
        <w:rPr>
          <w:rFonts w:ascii="Times New Roman"/>
          <w:b w:val="false"/>
          <w:i w:val="false"/>
          <w:color w:val="000000"/>
          <w:sz w:val="28"/>
        </w:rPr>
        <w:t>
      Қуаттың орташа жылдық азаюы жойылған қуатты жойылу мезетінен бастап жылдың соңына дейін қалған толық айлар санына көбейтіп, алынған нәтижені 12-ге бөлу арқылы анықталады.</w:t>
      </w:r>
    </w:p>
    <w:bookmarkEnd w:id="205"/>
    <w:bookmarkStart w:name="z217" w:id="206"/>
    <w:p>
      <w:pPr>
        <w:spacing w:after="0"/>
        <w:ind w:left="0"/>
        <w:jc w:val="both"/>
      </w:pPr>
      <w:r>
        <w:rPr>
          <w:rFonts w:ascii="Times New Roman"/>
          <w:b w:val="false"/>
          <w:i w:val="false"/>
          <w:color w:val="000000"/>
          <w:sz w:val="28"/>
        </w:rPr>
        <w:t>
      Өндірістік қуат теңгерімдерін құру бойынша есепті қалыптастыру кезінде электр энергиясы (мың кВт) мен жылу энергиясы (мың Гкал/сағ.) бойынша "Орташа жылдық қуат" көрсеткіші белгіленген орташа жылдық қуатты жылдағы сағат санына көбейту (жоспарлы тоқтап тұру сағаттары санын алып тастағанда) арқылы есептеледі. Осыған ұқсас есеп табиғи су өндіру бойынша жүзеге асырылады.</w:t>
      </w:r>
    </w:p>
    <w:bookmarkEnd w:id="206"/>
    <w:bookmarkStart w:name="z218" w:id="207"/>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207"/>
    <w:bookmarkStart w:name="z219" w:id="208"/>
    <w:p>
      <w:pPr>
        <w:spacing w:after="0"/>
        <w:ind w:left="0"/>
        <w:jc w:val="both"/>
      </w:pPr>
      <w:r>
        <w:rPr>
          <w:rFonts w:ascii="Times New Roman"/>
          <w:b w:val="false"/>
          <w:i w:val="false"/>
          <w:color w:val="000000"/>
          <w:sz w:val="28"/>
        </w:rPr>
        <w:t>
      8. Арифметикалық-логикалық бақылау:</w:t>
      </w:r>
    </w:p>
    <w:bookmarkEnd w:id="208"/>
    <w:bookmarkStart w:name="z220" w:id="209"/>
    <w:p>
      <w:pPr>
        <w:spacing w:after="0"/>
        <w:ind w:left="0"/>
        <w:jc w:val="both"/>
      </w:pPr>
      <w:r>
        <w:rPr>
          <w:rFonts w:ascii="Times New Roman"/>
          <w:b w:val="false"/>
          <w:i w:val="false"/>
          <w:color w:val="000000"/>
          <w:sz w:val="28"/>
        </w:rPr>
        <w:t xml:space="preserve">
      2-бөлім. "Өндірілген өнім бойынша мамандандырылған қуаттарды пайдалану туралы деректер": </w:t>
      </w:r>
    </w:p>
    <w:bookmarkEnd w:id="209"/>
    <w:bookmarkStart w:name="z221" w:id="210"/>
    <w:p>
      <w:pPr>
        <w:spacing w:after="0"/>
        <w:ind w:left="0"/>
        <w:jc w:val="both"/>
      </w:pPr>
      <w:r>
        <w:rPr>
          <w:rFonts w:ascii="Times New Roman"/>
          <w:b w:val="false"/>
          <w:i w:val="false"/>
          <w:color w:val="000000"/>
          <w:sz w:val="28"/>
        </w:rPr>
        <w:t>
      1-баған = 2-бөлімнің 8-бағанына барлық жолдарға;</w:t>
      </w:r>
    </w:p>
    <w:bookmarkEnd w:id="210"/>
    <w:bookmarkStart w:name="z222" w:id="211"/>
    <w:p>
      <w:pPr>
        <w:spacing w:after="0"/>
        <w:ind w:left="0"/>
        <w:jc w:val="both"/>
      </w:pPr>
      <w:r>
        <w:rPr>
          <w:rFonts w:ascii="Times New Roman"/>
          <w:b w:val="false"/>
          <w:i w:val="false"/>
          <w:color w:val="000000"/>
          <w:sz w:val="28"/>
        </w:rPr>
        <w:t>
      2-баған = 3-баған +4-баған+5-баған + 6-баған барлық жолдарға;</w:t>
      </w:r>
    </w:p>
    <w:bookmarkEnd w:id="211"/>
    <w:bookmarkStart w:name="z223" w:id="212"/>
    <w:p>
      <w:pPr>
        <w:spacing w:after="0"/>
        <w:ind w:left="0"/>
        <w:jc w:val="both"/>
      </w:pPr>
      <w:r>
        <w:rPr>
          <w:rFonts w:ascii="Times New Roman"/>
          <w:b w:val="false"/>
          <w:i w:val="false"/>
          <w:color w:val="000000"/>
          <w:sz w:val="28"/>
        </w:rPr>
        <w:t>
      8-баған = (1-баған + 2-баған) – 7-баған барлық жолдарға;</w:t>
      </w:r>
    </w:p>
    <w:bookmarkEnd w:id="212"/>
    <w:bookmarkStart w:name="z224" w:id="213"/>
    <w:p>
      <w:pPr>
        <w:spacing w:after="0"/>
        <w:ind w:left="0"/>
        <w:jc w:val="both"/>
      </w:pPr>
      <w:r>
        <w:rPr>
          <w:rFonts w:ascii="Times New Roman"/>
          <w:b w:val="false"/>
          <w:i w:val="false"/>
          <w:color w:val="000000"/>
          <w:sz w:val="28"/>
        </w:rPr>
        <w:t>
      4-бөлім. "Іске қосу туралы актісі бекітілмеген қуаттарды пайдалану туралы деректер":</w:t>
      </w:r>
    </w:p>
    <w:bookmarkEnd w:id="213"/>
    <w:bookmarkStart w:name="z225" w:id="214"/>
    <w:p>
      <w:pPr>
        <w:spacing w:after="0"/>
        <w:ind w:left="0"/>
        <w:jc w:val="both"/>
      </w:pPr>
      <w:r>
        <w:rPr>
          <w:rFonts w:ascii="Times New Roman"/>
          <w:b w:val="false"/>
          <w:i w:val="false"/>
          <w:color w:val="000000"/>
          <w:sz w:val="28"/>
        </w:rPr>
        <w:t xml:space="preserve">
      2-баған </w:t>
      </w:r>
    </w:p>
    <w:bookmarkEnd w:id="214"/>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1-бағаннан барлық жолдарға.</w:t>
      </w:r>
      <w:r>
        <w:br/>
      </w:r>
      <w:r>
        <w:rPr>
          <w:rFonts w:ascii="Times New Roman"/>
          <w:b w:val="false"/>
          <w:i w:val="false"/>
          <w:color w:val="000000"/>
          <w:sz w:val="28"/>
        </w:rPr>
        <w:t>
</w:t>
      </w:r>
    </w:p>
    <w:bookmarkStart w:name="z226" w:id="215"/>
    <w:p>
      <w:pPr>
        <w:spacing w:after="0"/>
        <w:ind w:left="0"/>
        <w:jc w:val="both"/>
      </w:pPr>
      <w:r>
        <w:rPr>
          <w:rFonts w:ascii="Times New Roman"/>
          <w:b w:val="false"/>
          <w:i w:val="false"/>
          <w:color w:val="000000"/>
          <w:sz w:val="28"/>
        </w:rPr>
        <w:t>
      9. Статистикалық нысандар арасындағы бақылау:</w:t>
      </w:r>
    </w:p>
    <w:bookmarkEnd w:id="215"/>
    <w:bookmarkStart w:name="z227" w:id="216"/>
    <w:p>
      <w:pPr>
        <w:spacing w:after="0"/>
        <w:ind w:left="0"/>
        <w:jc w:val="both"/>
      </w:pPr>
      <w:r>
        <w:rPr>
          <w:rFonts w:ascii="Times New Roman"/>
          <w:b w:val="false"/>
          <w:i w:val="false"/>
          <w:color w:val="000000"/>
          <w:sz w:val="28"/>
        </w:rPr>
        <w:t xml:space="preserve">
      6-баған </w:t>
      </w:r>
    </w:p>
    <w:bookmarkEnd w:id="216"/>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"Инвестициялық қызмет туралы есеп" (коды 0371104, индексі 1-инвест, кезеңділігі жылдық) статистикалық нысанының 2-бөлімі 3.1-жолына;</w:t>
      </w:r>
      <w:r>
        <w:br/>
      </w:r>
      <w:r>
        <w:rPr>
          <w:rFonts w:ascii="Times New Roman"/>
          <w:b w:val="false"/>
          <w:i w:val="false"/>
          <w:color w:val="000000"/>
          <w:sz w:val="28"/>
        </w:rPr>
        <w:t>
</w:t>
      </w:r>
    </w:p>
    <w:bookmarkStart w:name="z228" w:id="217"/>
    <w:p>
      <w:pPr>
        <w:spacing w:after="0"/>
        <w:ind w:left="0"/>
        <w:jc w:val="both"/>
      </w:pPr>
      <w:r>
        <w:rPr>
          <w:rFonts w:ascii="Times New Roman"/>
          <w:b w:val="false"/>
          <w:i w:val="false"/>
          <w:color w:val="000000"/>
          <w:sz w:val="28"/>
        </w:rPr>
        <w:t xml:space="preserve">
      2-бөлім "Өндірілген өнім бойынша мамандандырылған қуаттарды пайдалану туралы деректер": </w:t>
      </w:r>
    </w:p>
    <w:bookmarkEnd w:id="217"/>
    <w:bookmarkStart w:name="z229" w:id="218"/>
    <w:p>
      <w:pPr>
        <w:spacing w:after="0"/>
        <w:ind w:left="0"/>
        <w:jc w:val="both"/>
      </w:pPr>
      <w:r>
        <w:rPr>
          <w:rFonts w:ascii="Times New Roman"/>
          <w:b w:val="false"/>
          <w:i w:val="false"/>
          <w:color w:val="000000"/>
          <w:sz w:val="28"/>
        </w:rPr>
        <w:t>
      3-баған = 3-бөлімнің 3.1-жолына "Объектілерді пайдалануға беру туралы есеп" (коды 0441104, индексі 2-КС құрылыс, кезеңділігі жылдық) статистикалық нысаны;</w:t>
      </w:r>
    </w:p>
    <w:bookmarkEnd w:id="218"/>
    <w:bookmarkStart w:name="z230" w:id="219"/>
    <w:p>
      <w:pPr>
        <w:spacing w:after="0"/>
        <w:ind w:left="0"/>
        <w:jc w:val="both"/>
      </w:pPr>
      <w:r>
        <w:rPr>
          <w:rFonts w:ascii="Times New Roman"/>
          <w:b w:val="false"/>
          <w:i w:val="false"/>
          <w:color w:val="000000"/>
          <w:sz w:val="28"/>
        </w:rPr>
        <w:t>
      4-баған = 3-бөлімнің 3.3-жолына "Объектілерді пайдалануға беру туралы есеп" (коды 0441104, индексі 2-КС құрылыс, кезеңділігі жылдық) статистикалық нысаны;</w:t>
      </w:r>
    </w:p>
    <w:bookmarkEnd w:id="219"/>
    <w:bookmarkStart w:name="z231" w:id="220"/>
    <w:p>
      <w:pPr>
        <w:spacing w:after="0"/>
        <w:ind w:left="0"/>
        <w:jc w:val="both"/>
      </w:pPr>
      <w:r>
        <w:rPr>
          <w:rFonts w:ascii="Times New Roman"/>
          <w:b w:val="false"/>
          <w:i w:val="false"/>
          <w:color w:val="000000"/>
          <w:sz w:val="28"/>
        </w:rPr>
        <w:t>
      5-баған = 3-бөлімнің 3.2-жолына "Объектілерді пайдалануға беру туралы есеп" (коды 0441104, индексі 2-КС құрылыс, кезеңділігі жылдық) статистикалық нысаны;</w:t>
      </w:r>
    </w:p>
    <w:bookmarkEnd w:id="220"/>
    <w:bookmarkStart w:name="z232" w:id="221"/>
    <w:p>
      <w:pPr>
        <w:spacing w:after="0"/>
        <w:ind w:left="0"/>
        <w:jc w:val="both"/>
      </w:pPr>
      <w:r>
        <w:rPr>
          <w:rFonts w:ascii="Times New Roman"/>
          <w:b w:val="false"/>
          <w:i w:val="false"/>
          <w:color w:val="000000"/>
          <w:sz w:val="28"/>
        </w:rPr>
        <w:t xml:space="preserve">
      10-баған = 3-бөлімінің 1-бағанына "Кәсіпорынның өнім (тауар, қызмет) өндіру және жөнелту туралы есебі" (коды 0301104, индексі 1-П, кезеңділігі жылдық) статистикалық нысаны (бұдан әрі – 1-П жылдық), аталған статистикалық нысан </w:t>
      </w:r>
      <w:r>
        <w:rPr>
          <w:rFonts w:ascii="Times New Roman"/>
          <w:b w:val="false"/>
          <w:i w:val="false"/>
          <w:color w:val="000000"/>
          <w:sz w:val="28"/>
        </w:rPr>
        <w:t>қосымшасына</w:t>
      </w:r>
      <w:r>
        <w:rPr>
          <w:rFonts w:ascii="Times New Roman"/>
          <w:b w:val="false"/>
          <w:i w:val="false"/>
          <w:color w:val="000000"/>
          <w:sz w:val="28"/>
        </w:rPr>
        <w:t xml:space="preserve"> сәйкес жолдар бойынша.</w:t>
      </w:r>
    </w:p>
    <w:bookmarkEnd w:id="221"/>
    <w:bookmarkStart w:name="z233" w:id="222"/>
    <w:p>
      <w:pPr>
        <w:spacing w:after="0"/>
        <w:ind w:left="0"/>
        <w:jc w:val="both"/>
      </w:pPr>
      <w:r>
        <w:rPr>
          <w:rFonts w:ascii="Times New Roman"/>
          <w:b w:val="false"/>
          <w:i w:val="false"/>
          <w:color w:val="000000"/>
          <w:sz w:val="28"/>
        </w:rPr>
        <w:t>
      3-бөлім "Мамандандырылмаған қуаттарда шығарылған өнім бойынша деректер":</w:t>
      </w:r>
    </w:p>
    <w:bookmarkEnd w:id="222"/>
    <w:bookmarkStart w:name="z234" w:id="223"/>
    <w:p>
      <w:pPr>
        <w:spacing w:after="0"/>
        <w:ind w:left="0"/>
        <w:jc w:val="both"/>
      </w:pPr>
      <w:r>
        <w:rPr>
          <w:rFonts w:ascii="Times New Roman"/>
          <w:b w:val="false"/>
          <w:i w:val="false"/>
          <w:color w:val="000000"/>
          <w:sz w:val="28"/>
        </w:rPr>
        <w:t xml:space="preserve">
      1-баған = 3-бөлімі 1-бағанының, осы статистикалық нысанға және 1-П жылдық статистикалық нысанына </w:t>
      </w:r>
      <w:r>
        <w:rPr>
          <w:rFonts w:ascii="Times New Roman"/>
          <w:b w:val="false"/>
          <w:i w:val="false"/>
          <w:color w:val="000000"/>
          <w:sz w:val="28"/>
        </w:rPr>
        <w:t>қосымшаға</w:t>
      </w:r>
      <w:r>
        <w:rPr>
          <w:rFonts w:ascii="Times New Roman"/>
          <w:b w:val="false"/>
          <w:i w:val="false"/>
          <w:color w:val="000000"/>
          <w:sz w:val="28"/>
        </w:rPr>
        <w:t xml:space="preserve"> сәйкес келетін жолдар бойынша;</w:t>
      </w:r>
    </w:p>
    <w:bookmarkEnd w:id="223"/>
    <w:bookmarkStart w:name="z235" w:id="224"/>
    <w:p>
      <w:pPr>
        <w:spacing w:after="0"/>
        <w:ind w:left="0"/>
        <w:jc w:val="both"/>
      </w:pPr>
      <w:r>
        <w:rPr>
          <w:rFonts w:ascii="Times New Roman"/>
          <w:b w:val="false"/>
          <w:i w:val="false"/>
          <w:color w:val="000000"/>
          <w:sz w:val="28"/>
        </w:rPr>
        <w:t>
      4-бөлім "Іске қосу туралы актілері бекітілмеген өндірілген өнім бойынша қуаттарды пайдалану туралы деректер":</w:t>
      </w:r>
    </w:p>
    <w:bookmarkEnd w:id="224"/>
    <w:bookmarkStart w:name="z236" w:id="225"/>
    <w:p>
      <w:pPr>
        <w:spacing w:after="0"/>
        <w:ind w:left="0"/>
        <w:jc w:val="both"/>
      </w:pPr>
      <w:r>
        <w:rPr>
          <w:rFonts w:ascii="Times New Roman"/>
          <w:b w:val="false"/>
          <w:i w:val="false"/>
          <w:color w:val="000000"/>
          <w:sz w:val="28"/>
        </w:rPr>
        <w:t xml:space="preserve">
      2-баған = 1-П жылдық статистикалық нысаны 3-бөлімінің 1-бағаны, аталған статистикалық нысан </w:t>
      </w:r>
      <w:r>
        <w:rPr>
          <w:rFonts w:ascii="Times New Roman"/>
          <w:b w:val="false"/>
          <w:i w:val="false"/>
          <w:color w:val="000000"/>
          <w:sz w:val="28"/>
        </w:rPr>
        <w:t>қосымшасына</w:t>
      </w:r>
      <w:r>
        <w:rPr>
          <w:rFonts w:ascii="Times New Roman"/>
          <w:b w:val="false"/>
          <w:i w:val="false"/>
          <w:color w:val="000000"/>
          <w:sz w:val="28"/>
        </w:rPr>
        <w:t xml:space="preserve"> сәйкес жолдар бойынша.</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15 қарашадағы</w:t>
            </w:r>
            <w:r>
              <w:br/>
            </w:r>
            <w:r>
              <w:rPr>
                <w:rFonts w:ascii="Times New Roman"/>
                <w:b w:val="false"/>
                <w:i w:val="false"/>
                <w:color w:val="000000"/>
                <w:sz w:val="20"/>
              </w:rPr>
              <w:t>№ 173 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2017 года</w:t>
            </w:r>
            <w:r>
              <w:br/>
            </w:r>
            <w:r>
              <w:rPr>
                <w:rFonts w:ascii="Times New Roman"/>
                <w:b w:val="false"/>
                <w:i w:val="false"/>
                <w:color w:val="000000"/>
                <w:sz w:val="20"/>
              </w:rPr>
              <w:t>№ 173</w:t>
            </w:r>
          </w:p>
        </w:tc>
      </w:tr>
    </w:tbl>
    <w:tbl>
      <w:tblPr>
        <w:tblW w:w="0" w:type="auto"/>
        <w:tblCellSpacing w:w="0" w:type="auto"/>
        <w:tblBorders>
          <w:top w:val="none"/>
          <w:left w:val="none"/>
          <w:bottom w:val="none"/>
          <w:right w:val="none"/>
          <w:insideH w:val="none"/>
          <w:insideV w:val="none"/>
        </w:tblBorders>
      </w:tblPr>
      <w:tblGrid>
        <w:gridCol w:w="3194"/>
        <w:gridCol w:w="20"/>
        <w:gridCol w:w="1"/>
        <w:gridCol w:w="1"/>
        <w:gridCol w:w="107"/>
        <w:gridCol w:w="4"/>
        <w:gridCol w:w="11959"/>
        <w:gridCol w:w="431"/>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25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625600" cy="1358900"/>
                          </a:xfrm>
                          <a:prstGeom prst="rect">
                            <a:avLst/>
                          </a:prstGeom>
                        </pic:spPr>
                      </pic:pic>
                    </a:graphicData>
                  </a:graphic>
                </wp:inline>
              </w:drawing>
            </w:r>
          </w:p>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981200" cy="1270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w:t>
                  </w:r>
                  <w:r>
                    <w:br/>
                  </w:r>
                  <w:r>
                    <w:rPr>
                      <w:rFonts w:ascii="Times New Roman"/>
                      <w:b/>
                      <w:i w:val="false"/>
                      <w:color w:val="000000"/>
                      <w:sz w:val="20"/>
                    </w:rPr>
                    <w:t>(қажеттiсiн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t>
            </w:r>
            <w:r>
              <w:rPr>
                <w:rFonts w:ascii="Times New Roman"/>
                <w:b/>
                <w:i w:val="false"/>
                <w:color w:val="000000"/>
                <w:sz w:val="20"/>
              </w:rPr>
              <w:t>www.stat.gov.kz</w:t>
            </w:r>
            <w:r>
              <w:rPr>
                <w:rFonts w:ascii="Times New Roman"/>
                <w:b/>
                <w:i w:val="false"/>
                <w:color w:val="000000"/>
                <w:sz w:val="20"/>
              </w:rPr>
              <w:t xml:space="preserve">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151112096</w:t>
            </w:r>
            <w:r>
              <w:br/>
            </w:r>
            <w:r>
              <w:rPr>
                <w:rFonts w:ascii="Times New Roman"/>
                <w:b w:val="false"/>
                <w:i w:val="false"/>
                <w:color w:val="000000"/>
                <w:sz w:val="20"/>
              </w:rPr>
              <w:t xml:space="preserve">
Код статистической формы </w:t>
            </w:r>
            <w:r>
              <w:br/>
            </w:r>
            <w:r>
              <w:rPr>
                <w:rFonts w:ascii="Times New Roman"/>
                <w:b w:val="false"/>
                <w:i w:val="false"/>
                <w:color w:val="000000"/>
                <w:sz w:val="20"/>
              </w:rPr>
              <w:t>
151112096</w:t>
            </w:r>
          </w:p>
        </w:tc>
        <w:tc>
          <w:tcPr>
            <w:tcW w:w="10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 құбыры, кәріз және олардың жеке</w:t>
            </w:r>
            <w:r>
              <w:br/>
            </w:r>
            <w:r>
              <w:rPr>
                <w:rFonts w:ascii="Times New Roman"/>
                <w:b/>
                <w:i w:val="false"/>
                <w:color w:val="000000"/>
                <w:sz w:val="20"/>
              </w:rPr>
              <w:t>
желілерінің жұмысы туралы есеп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1-ВК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водопровода, канализации</w:t>
            </w:r>
            <w:r>
              <w:br/>
            </w:r>
            <w:r>
              <w:rPr>
                <w:rFonts w:ascii="Times New Roman"/>
                <w:b w:val="false"/>
                <w:i w:val="false"/>
                <w:color w:val="000000"/>
                <w:sz w:val="20"/>
              </w:rPr>
              <w:t>
и их отдельных сетей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r>
              <w:br/>
            </w:r>
            <w:r>
              <w:rPr>
                <w:rFonts w:ascii="Times New Roman"/>
                <w:b w:val="false"/>
                <w:i w:val="false"/>
                <w:color w:val="000000"/>
                <w:sz w:val="20"/>
              </w:rPr>
              <w:t>
Отчетный период</w:t>
            </w:r>
          </w:p>
        </w:tc>
        <w:tc>
          <w:tcPr>
            <w:tcW w:w="1195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36, 37-кодтарына сәйкес негізгі немесе қосалқы қызмет түрлері "Суды жинау, өңдеу және бөлу", "Кәріз жүйесі" болып табылатын барлық заңды тұлғалар және (немесе) олардың құрылымдық жəне оқшауланған бөлімшелері мен дара кәсіпкерлер тапсырады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индивидуальные предприниматели с основным или вторичным видами деятельности "Сбор, обработка и распределение воды", "Канализационная система" согласно кодам Общего классификатора видов экономической деятельности – 36, 37</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22 ақпанға (қоса алғанда) дейін</w:t>
            </w:r>
            <w:r>
              <w:br/>
            </w:r>
            <w:r>
              <w:rPr>
                <w:rFonts w:ascii="Times New Roman"/>
                <w:b w:val="false"/>
                <w:i w:val="false"/>
                <w:color w:val="000000"/>
                <w:sz w:val="20"/>
              </w:rPr>
              <w:t>
Срок представления – до 22 февраля (включительно) после отчетного периода</w:t>
            </w:r>
          </w:p>
        </w:tc>
      </w:tr>
      <w:tr>
        <w:trPr>
          <w:trHeight w:val="30" w:hRule="atLeast"/>
        </w:trPr>
        <w:tc>
          <w:tcPr>
            <w:tcW w:w="31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1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215"/>
        <w:gridCol w:w="9085"/>
      </w:tblGrid>
      <w:tr>
        <w:trPr>
          <w:trHeight w:val="30" w:hRule="atLeast"/>
        </w:trPr>
        <w:tc>
          <w:tcPr>
            <w:tcW w:w="3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Объектінің</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орнын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жеріне</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i w:val="false"/>
                <w:color w:val="000000"/>
                <w:sz w:val="20"/>
              </w:rPr>
              <w:t xml:space="preserve">) – </w:t>
            </w:r>
            <w:r>
              <w:rPr>
                <w:rFonts w:ascii="Times New Roman"/>
                <w:b/>
                <w:i w:val="false"/>
                <w:color w:val="000000"/>
                <w:sz w:val="20"/>
              </w:rPr>
              <w:t>облыс</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w:t>
            </w:r>
            <w:r>
              <w:br/>
            </w:r>
            <w:r>
              <w:rPr>
                <w:rFonts w:ascii="Times New Roman"/>
                <w:b w:val="false"/>
                <w:i w:val="false"/>
                <w:color w:val="000000"/>
                <w:sz w:val="20"/>
              </w:rPr>
              <w:t>
Укажите фактическое местонахождение объекта (независимо от места регистрации респондента) – область, город, район, населенный пункт</w:t>
            </w:r>
          </w:p>
        </w:tc>
        <w:tc>
          <w:tcPr>
            <w:tcW w:w="90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 аумақтық объектілер жіктеуішіне (бұдан әрі – ӘАОЖ) сәйкес аумақ коды (статистикалық нысанды қағаз жеткізгіште тапсыру кезінде аумақтық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работниками территориального органа статистики при сдаче статистической формы на бумажном носителе)</w:t>
            </w:r>
          </w:p>
        </w:tc>
        <w:tc>
          <w:tcPr>
            <w:tcW w:w="90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33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733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2 Су құбырлары имараттарының, авариялардың, суды есепке алу құралдарының санын көрсетіңіз бірлікпен</w:t>
      </w:r>
      <w:r>
        <w:br/>
      </w:r>
      <w:r>
        <w:rPr>
          <w:rFonts w:ascii="Times New Roman"/>
          <w:b w:val="false"/>
          <w:i w:val="false"/>
          <w:color w:val="000000"/>
          <w:sz w:val="28"/>
        </w:rPr>
        <w:t>
      Укажите количество водопроводных сооружений, аварий, приборов учета воды, в единицах</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4"/>
        <w:gridCol w:w="6957"/>
        <w:gridCol w:w="1889"/>
      </w:tblGrid>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r>
              <w:br/>
            </w:r>
            <w:r>
              <w:rPr>
                <w:rFonts w:ascii="Times New Roman"/>
                <w:b w:val="false"/>
                <w:i w:val="false"/>
                <w:color w:val="000000"/>
                <w:sz w:val="20"/>
              </w:rPr>
              <w:t>
На конец года</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Имараттардың саны</w:t>
            </w:r>
            <w:r>
              <w:br/>
            </w:r>
            <w:r>
              <w:rPr>
                <w:rFonts w:ascii="Times New Roman"/>
                <w:b w:val="false"/>
                <w:i w:val="false"/>
                <w:color w:val="000000"/>
                <w:sz w:val="20"/>
              </w:rPr>
              <w:t>
Число сооружений</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желілердің саны</w:t>
            </w:r>
            <w:r>
              <w:br/>
            </w:r>
            <w:r>
              <w:rPr>
                <w:rFonts w:ascii="Times New Roman"/>
                <w:b w:val="false"/>
                <w:i w:val="false"/>
                <w:color w:val="000000"/>
                <w:sz w:val="20"/>
              </w:rPr>
              <w:t>
Число отдельных сетей</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жалдаудағы және концессиядағы</w:t>
            </w:r>
            <w:r>
              <w:br/>
            </w:r>
            <w:r>
              <w:rPr>
                <w:rFonts w:ascii="Times New Roman"/>
                <w:b w:val="false"/>
                <w:i w:val="false"/>
                <w:color w:val="000000"/>
                <w:sz w:val="20"/>
              </w:rPr>
              <w:t>
из них находящиеся в аренде и концессии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тарататын құрылғылардың (будкалардың, колонкалардың, шүмектердің) саны</w:t>
            </w:r>
            <w:r>
              <w:br/>
            </w:r>
            <w:r>
              <w:rPr>
                <w:rFonts w:ascii="Times New Roman"/>
                <w:b w:val="false"/>
                <w:i w:val="false"/>
                <w:color w:val="000000"/>
                <w:sz w:val="20"/>
              </w:rPr>
              <w:t>
Число уличных водоразборов (будок, колонок, кранов)</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саны</w:t>
            </w:r>
            <w:r>
              <w:br/>
            </w:r>
            <w:r>
              <w:rPr>
                <w:rFonts w:ascii="Times New Roman"/>
                <w:b w:val="false"/>
                <w:i w:val="false"/>
                <w:color w:val="000000"/>
                <w:sz w:val="20"/>
              </w:rPr>
              <w:t>
Число аварий</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желілерде </w:t>
            </w:r>
            <w:r>
              <w:br/>
            </w:r>
            <w:r>
              <w:rPr>
                <w:rFonts w:ascii="Times New Roman"/>
                <w:b w:val="false"/>
                <w:i w:val="false"/>
                <w:color w:val="000000"/>
                <w:sz w:val="20"/>
              </w:rPr>
              <w:t>
из них на сетях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суды есепке алу құралдарының саны</w:t>
            </w:r>
            <w:r>
              <w:br/>
            </w:r>
            <w:r>
              <w:rPr>
                <w:rFonts w:ascii="Times New Roman"/>
                <w:b w:val="false"/>
                <w:i w:val="false"/>
                <w:color w:val="000000"/>
                <w:sz w:val="20"/>
              </w:rPr>
              <w:t>
Количество установленных приборов учета воды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тұтынушылардың жалпы саны (адам)</w:t>
            </w:r>
            <w:r>
              <w:br/>
            </w:r>
            <w:r>
              <w:rPr>
                <w:rFonts w:ascii="Times New Roman"/>
                <w:b w:val="false"/>
                <w:i w:val="false"/>
                <w:color w:val="000000"/>
                <w:sz w:val="20"/>
              </w:rPr>
              <w:t>
Общее количество потребителей воды (человек)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 (адам)</w:t>
            </w:r>
            <w:r>
              <w:br/>
            </w:r>
            <w:r>
              <w:rPr>
                <w:rFonts w:ascii="Times New Roman"/>
                <w:b w:val="false"/>
                <w:i w:val="false"/>
                <w:color w:val="000000"/>
                <w:sz w:val="20"/>
              </w:rPr>
              <w:t>
из них население (человек)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есепке алудың жеке аспаптарымен қамтамасыз етілген тұтынушылар саны (адам)</w:t>
            </w:r>
            <w:r>
              <w:br/>
            </w:r>
            <w:r>
              <w:rPr>
                <w:rFonts w:ascii="Times New Roman"/>
                <w:b w:val="false"/>
                <w:i w:val="false"/>
                <w:color w:val="000000"/>
                <w:sz w:val="20"/>
              </w:rPr>
              <w:t>
Количество потребителей, обеспеченных индивидуальными приборами учета воды (человек)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Кәріз имараттарының, авариялардың, суды есепке алу құралдарының санын бірлікпен көрсетіңіз</w:t>
      </w:r>
      <w:r>
        <w:br/>
      </w:r>
      <w:r>
        <w:rPr>
          <w:rFonts w:ascii="Times New Roman"/>
          <w:b w:val="false"/>
          <w:i w:val="false"/>
          <w:color w:val="000000"/>
          <w:sz w:val="28"/>
        </w:rPr>
        <w:t>
      Укажите количество канализационных сооружений, аварий, в единицах</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1"/>
        <w:gridCol w:w="5632"/>
        <w:gridCol w:w="2357"/>
      </w:tblGrid>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r>
              <w:br/>
            </w:r>
            <w:r>
              <w:rPr>
                <w:rFonts w:ascii="Times New Roman"/>
                <w:b w:val="false"/>
                <w:i w:val="false"/>
                <w:color w:val="000000"/>
                <w:sz w:val="20"/>
              </w:rPr>
              <w:t>
На конец года</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Имараттардың саны </w:t>
            </w:r>
            <w:r>
              <w:br/>
            </w:r>
            <w:r>
              <w:rPr>
                <w:rFonts w:ascii="Times New Roman"/>
                <w:b w:val="false"/>
                <w:i w:val="false"/>
                <w:color w:val="000000"/>
                <w:sz w:val="20"/>
              </w:rPr>
              <w:t>
Число сооружений</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желілердің саны </w:t>
            </w:r>
            <w:r>
              <w:br/>
            </w:r>
            <w:r>
              <w:rPr>
                <w:rFonts w:ascii="Times New Roman"/>
                <w:b w:val="false"/>
                <w:i w:val="false"/>
                <w:color w:val="000000"/>
                <w:sz w:val="20"/>
              </w:rPr>
              <w:t>
Число отдельных сетей</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жалдаудағы және концессиядағы</w:t>
            </w:r>
            <w:r>
              <w:br/>
            </w:r>
            <w:r>
              <w:rPr>
                <w:rFonts w:ascii="Times New Roman"/>
                <w:b w:val="false"/>
                <w:i w:val="false"/>
                <w:color w:val="000000"/>
                <w:sz w:val="20"/>
              </w:rPr>
              <w:t>
из них находящиеся в аренде и концессии</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саны</w:t>
            </w:r>
            <w:r>
              <w:br/>
            </w:r>
            <w:r>
              <w:rPr>
                <w:rFonts w:ascii="Times New Roman"/>
                <w:b w:val="false"/>
                <w:i w:val="false"/>
                <w:color w:val="000000"/>
                <w:sz w:val="20"/>
              </w:rPr>
              <w:t>
Число аварий</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желілерде</w:t>
            </w:r>
            <w:r>
              <w:br/>
            </w:r>
            <w:r>
              <w:rPr>
                <w:rFonts w:ascii="Times New Roman"/>
                <w:b w:val="false"/>
                <w:i w:val="false"/>
                <w:color w:val="000000"/>
                <w:sz w:val="20"/>
              </w:rPr>
              <w:t>
из них на сетях</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қызметіне қосылған тұтынушылардың жалпы саны</w:t>
            </w:r>
            <w:r>
              <w:br/>
            </w:r>
            <w:r>
              <w:rPr>
                <w:rFonts w:ascii="Times New Roman"/>
                <w:b w:val="false"/>
                <w:i w:val="false"/>
                <w:color w:val="000000"/>
                <w:sz w:val="20"/>
              </w:rPr>
              <w:t xml:space="preserve">
Общее количество потребителей, подключенных к услугам канализации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 (адам)</w:t>
            </w:r>
            <w:r>
              <w:br/>
            </w:r>
            <w:r>
              <w:rPr>
                <w:rFonts w:ascii="Times New Roman"/>
                <w:b w:val="false"/>
                <w:i w:val="false"/>
                <w:color w:val="000000"/>
                <w:sz w:val="20"/>
              </w:rPr>
              <w:t>
из них население (человек)</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Су құбырлары желілерінің ұзындығын (жеке ұзындығы) және тозу дәрежесін көрсетіңіз</w:t>
      </w:r>
      <w:r>
        <w:br/>
      </w:r>
      <w:r>
        <w:rPr>
          <w:rFonts w:ascii="Times New Roman"/>
          <w:b w:val="false"/>
          <w:i w:val="false"/>
          <w:color w:val="000000"/>
          <w:sz w:val="28"/>
        </w:rPr>
        <w:t>
      Укажите протяженность и степень износа водопроводных сетей (одиночное протяжение)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2"/>
        <w:gridCol w:w="5761"/>
        <w:gridCol w:w="1787"/>
      </w:tblGrid>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r>
              <w:br/>
            </w:r>
            <w:r>
              <w:rPr>
                <w:rFonts w:ascii="Times New Roman"/>
                <w:b w:val="false"/>
                <w:i w:val="false"/>
                <w:color w:val="000000"/>
                <w:sz w:val="20"/>
              </w:rPr>
              <w:t>
На конец года</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километрмен</w:t>
            </w:r>
            <w:r>
              <w:br/>
            </w:r>
            <w:r>
              <w:rPr>
                <w:rFonts w:ascii="Times New Roman"/>
                <w:b w:val="false"/>
                <w:i w:val="false"/>
                <w:color w:val="000000"/>
                <w:sz w:val="20"/>
              </w:rPr>
              <w:t>
Протяженность, в километрах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сутартқыштар</w:t>
            </w:r>
            <w:r>
              <w:br/>
            </w:r>
            <w:r>
              <w:rPr>
                <w:rFonts w:ascii="Times New Roman"/>
                <w:b w:val="false"/>
                <w:i w:val="false"/>
                <w:color w:val="000000"/>
                <w:sz w:val="20"/>
              </w:rPr>
              <w:t xml:space="preserve">
водоводы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ауыстыруды қажет ететіндері</w:t>
            </w:r>
            <w:r>
              <w:br/>
            </w:r>
            <w:r>
              <w:rPr>
                <w:rFonts w:ascii="Times New Roman"/>
                <w:b w:val="false"/>
                <w:i w:val="false"/>
                <w:color w:val="000000"/>
                <w:sz w:val="20"/>
              </w:rPr>
              <w:t>
из них нуждающиеся в замене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желілер</w:t>
            </w:r>
            <w:r>
              <w:br/>
            </w:r>
            <w:r>
              <w:rPr>
                <w:rFonts w:ascii="Times New Roman"/>
                <w:b w:val="false"/>
                <w:i w:val="false"/>
                <w:color w:val="000000"/>
                <w:sz w:val="20"/>
              </w:rPr>
              <w:t>
уличные сети</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ауыстыруды қажет ететіндері</w:t>
            </w:r>
            <w:r>
              <w:br/>
            </w:r>
            <w:r>
              <w:rPr>
                <w:rFonts w:ascii="Times New Roman"/>
                <w:b w:val="false"/>
                <w:i w:val="false"/>
                <w:color w:val="000000"/>
                <w:sz w:val="20"/>
              </w:rPr>
              <w:t>
из них нуждающиеся в замене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орам және ішкі аула желілер</w:t>
            </w:r>
            <w:r>
              <w:br/>
            </w:r>
            <w:r>
              <w:rPr>
                <w:rFonts w:ascii="Times New Roman"/>
                <w:b w:val="false"/>
                <w:i w:val="false"/>
                <w:color w:val="000000"/>
                <w:sz w:val="20"/>
              </w:rPr>
              <w:t>
внутриквартальные и внутридворовые сети</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ауыстыруды қажет ететіндері</w:t>
            </w:r>
            <w:r>
              <w:br/>
            </w:r>
            <w:r>
              <w:rPr>
                <w:rFonts w:ascii="Times New Roman"/>
                <w:b w:val="false"/>
                <w:i w:val="false"/>
                <w:color w:val="000000"/>
                <w:sz w:val="20"/>
              </w:rPr>
              <w:t>
из них нуждающиеся в замене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су құбыры желілерінің ұзындығы – барлығы, километрмен</w:t>
            </w:r>
            <w:r>
              <w:br/>
            </w:r>
            <w:r>
              <w:rPr>
                <w:rFonts w:ascii="Times New Roman"/>
                <w:b w:val="false"/>
                <w:i w:val="false"/>
                <w:color w:val="000000"/>
                <w:sz w:val="20"/>
              </w:rPr>
              <w:t>
Протяженность замененных водопроводных сетей - всего, в километрах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сутартқыштар</w:t>
            </w:r>
            <w:r>
              <w:br/>
            </w:r>
            <w:r>
              <w:rPr>
                <w:rFonts w:ascii="Times New Roman"/>
                <w:b w:val="false"/>
                <w:i w:val="false"/>
                <w:color w:val="000000"/>
                <w:sz w:val="20"/>
              </w:rPr>
              <w:t>
водоводы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желілер</w:t>
            </w:r>
            <w:r>
              <w:br/>
            </w:r>
            <w:r>
              <w:rPr>
                <w:rFonts w:ascii="Times New Roman"/>
                <w:b w:val="false"/>
                <w:i w:val="false"/>
                <w:color w:val="000000"/>
                <w:sz w:val="20"/>
              </w:rPr>
              <w:t>
уличные сети</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орам мен аула ішіндегі желілер</w:t>
            </w:r>
            <w:r>
              <w:br/>
            </w:r>
            <w:r>
              <w:rPr>
                <w:rFonts w:ascii="Times New Roman"/>
                <w:b w:val="false"/>
                <w:i w:val="false"/>
                <w:color w:val="000000"/>
                <w:sz w:val="20"/>
              </w:rPr>
              <w:t>
внутриквартальные и внутридворовые сети</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желілердің ұзындығы, километрмен</w:t>
            </w:r>
            <w:r>
              <w:br/>
            </w:r>
            <w:r>
              <w:rPr>
                <w:rFonts w:ascii="Times New Roman"/>
                <w:b w:val="false"/>
                <w:i w:val="false"/>
                <w:color w:val="000000"/>
                <w:sz w:val="20"/>
              </w:rPr>
              <w:t>
Протяженность отремонтированных сетей, в километрах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r>
              <w:br/>
            </w:r>
            <w:r>
              <w:rPr>
                <w:rFonts w:ascii="Times New Roman"/>
                <w:b w:val="false"/>
                <w:i w:val="false"/>
                <w:color w:val="000000"/>
                <w:sz w:val="20"/>
              </w:rPr>
              <w:t>
капитальный ремонт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r>
              <w:br/>
            </w:r>
            <w:r>
              <w:rPr>
                <w:rFonts w:ascii="Times New Roman"/>
                <w:b w:val="false"/>
                <w:i w:val="false"/>
                <w:color w:val="000000"/>
                <w:sz w:val="20"/>
              </w:rPr>
              <w:t>
за счет средств республиканского бюджета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r>
              <w:br/>
            </w:r>
            <w:r>
              <w:rPr>
                <w:rFonts w:ascii="Times New Roman"/>
                <w:b w:val="false"/>
                <w:i w:val="false"/>
                <w:color w:val="000000"/>
                <w:sz w:val="20"/>
              </w:rPr>
              <w:t>
за счет средств местного бюджета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қаражаты есебінен</w:t>
            </w:r>
            <w:r>
              <w:br/>
            </w:r>
            <w:r>
              <w:rPr>
                <w:rFonts w:ascii="Times New Roman"/>
                <w:b w:val="false"/>
                <w:i w:val="false"/>
                <w:color w:val="000000"/>
                <w:sz w:val="20"/>
              </w:rPr>
              <w:t xml:space="preserve">
за счет собственных средств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жөндеу</w:t>
            </w:r>
            <w:r>
              <w:br/>
            </w:r>
            <w:r>
              <w:rPr>
                <w:rFonts w:ascii="Times New Roman"/>
                <w:b w:val="false"/>
                <w:i w:val="false"/>
                <w:color w:val="000000"/>
                <w:sz w:val="20"/>
              </w:rPr>
              <w:t>
текущий ремонт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r>
              <w:br/>
            </w:r>
            <w:r>
              <w:rPr>
                <w:rFonts w:ascii="Times New Roman"/>
                <w:b w:val="false"/>
                <w:i w:val="false"/>
                <w:color w:val="000000"/>
                <w:sz w:val="20"/>
              </w:rPr>
              <w:t>
за счет средств местного бюджета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қаражаты есебінен</w:t>
            </w:r>
            <w:r>
              <w:br/>
            </w:r>
            <w:r>
              <w:rPr>
                <w:rFonts w:ascii="Times New Roman"/>
                <w:b w:val="false"/>
                <w:i w:val="false"/>
                <w:color w:val="000000"/>
                <w:sz w:val="20"/>
              </w:rPr>
              <w:t xml:space="preserve">
за счет собственных средств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тозу дәрежесі, пайызбен</w:t>
            </w:r>
            <w:r>
              <w:br/>
            </w:r>
            <w:r>
              <w:rPr>
                <w:rFonts w:ascii="Times New Roman"/>
                <w:b w:val="false"/>
                <w:i w:val="false"/>
                <w:color w:val="000000"/>
                <w:sz w:val="20"/>
              </w:rPr>
              <w:t>
Степень износа сетей, в процентах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4.1. </w:t>
      </w:r>
      <w:r>
        <w:rPr>
          <w:rFonts w:ascii="Times New Roman"/>
          <w:b/>
          <w:i w:val="false"/>
          <w:color w:val="000000"/>
          <w:sz w:val="28"/>
        </w:rPr>
        <w:t>Елді мекендер бойынша су құбырлары желілерінің ұзындығын (жеке ұзындығы) километрмен көрсетіңіз</w:t>
      </w:r>
      <w:r>
        <w:br/>
      </w:r>
      <w:r>
        <w:rPr>
          <w:rFonts w:ascii="Times New Roman"/>
          <w:b w:val="false"/>
          <w:i w:val="false"/>
          <w:color w:val="000000"/>
          <w:sz w:val="28"/>
        </w:rPr>
        <w:t>
      Укажите протяженность водопроводных сетей (одиночное протяжение) по населенным пунктам, в километрах</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r>
              <w:br/>
            </w:r>
            <w:r>
              <w:rPr>
                <w:rFonts w:ascii="Times New Roman"/>
                <w:b w:val="false"/>
                <w:i w:val="false"/>
                <w:color w:val="000000"/>
                <w:sz w:val="20"/>
              </w:rPr>
              <w:t>
Наименование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коды</w:t>
            </w:r>
            <w:r>
              <w:br/>
            </w:r>
            <w:r>
              <w:rPr>
                <w:rFonts w:ascii="Times New Roman"/>
                <w:b w:val="false"/>
                <w:i w:val="false"/>
                <w:color w:val="000000"/>
                <w:sz w:val="20"/>
              </w:rPr>
              <w:t>
Код по КАТО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r>
              <w:br/>
            </w:r>
            <w:r>
              <w:rPr>
                <w:rFonts w:ascii="Times New Roman"/>
                <w:b w:val="false"/>
                <w:i w:val="false"/>
                <w:color w:val="000000"/>
                <w:sz w:val="20"/>
              </w:rPr>
              <w:t>
Протяженность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Кәріз желілерінің ұзындығын (жеке ұзындығы) және тозу дәрежесін көрсетіңіз</w:t>
      </w:r>
      <w:r>
        <w:br/>
      </w:r>
      <w:r>
        <w:rPr>
          <w:rFonts w:ascii="Times New Roman"/>
          <w:b w:val="false"/>
          <w:i w:val="false"/>
          <w:color w:val="000000"/>
          <w:sz w:val="28"/>
        </w:rPr>
        <w:t>
      Укажите протяженность и степень износа канализационных сетей (одиночное протяжение)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2"/>
        <w:gridCol w:w="5761"/>
        <w:gridCol w:w="1787"/>
      </w:tblGrid>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r>
              <w:br/>
            </w:r>
            <w:r>
              <w:rPr>
                <w:rFonts w:ascii="Times New Roman"/>
                <w:b w:val="false"/>
                <w:i w:val="false"/>
                <w:color w:val="000000"/>
                <w:sz w:val="20"/>
              </w:rPr>
              <w:t>
На конец года</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километрмен</w:t>
            </w:r>
            <w:r>
              <w:br/>
            </w:r>
            <w:r>
              <w:rPr>
                <w:rFonts w:ascii="Times New Roman"/>
                <w:b w:val="false"/>
                <w:i w:val="false"/>
                <w:color w:val="000000"/>
                <w:sz w:val="20"/>
              </w:rPr>
              <w:t>
Протяженность, в километрах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коллекторлар</w:t>
            </w:r>
            <w:r>
              <w:br/>
            </w:r>
            <w:r>
              <w:rPr>
                <w:rFonts w:ascii="Times New Roman"/>
                <w:b w:val="false"/>
                <w:i w:val="false"/>
                <w:color w:val="000000"/>
                <w:sz w:val="20"/>
              </w:rPr>
              <w:t>
главные коллекторы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ауыстыруды қажет ететіндері</w:t>
            </w:r>
            <w:r>
              <w:br/>
            </w:r>
            <w:r>
              <w:rPr>
                <w:rFonts w:ascii="Times New Roman"/>
                <w:b w:val="false"/>
                <w:i w:val="false"/>
                <w:color w:val="000000"/>
                <w:sz w:val="20"/>
              </w:rPr>
              <w:t>
из них нуждающиеся в замене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желілер</w:t>
            </w:r>
            <w:r>
              <w:br/>
            </w:r>
            <w:r>
              <w:rPr>
                <w:rFonts w:ascii="Times New Roman"/>
                <w:b w:val="false"/>
                <w:i w:val="false"/>
                <w:color w:val="000000"/>
                <w:sz w:val="20"/>
              </w:rPr>
              <w:t>
уличные сети</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ауыстыруды қажет ететіндері</w:t>
            </w:r>
            <w:r>
              <w:br/>
            </w:r>
            <w:r>
              <w:rPr>
                <w:rFonts w:ascii="Times New Roman"/>
                <w:b w:val="false"/>
                <w:i w:val="false"/>
                <w:color w:val="000000"/>
                <w:sz w:val="20"/>
              </w:rPr>
              <w:t>
из них нуждающиеся в замене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орам және ішкі аула желілер</w:t>
            </w:r>
            <w:r>
              <w:br/>
            </w:r>
            <w:r>
              <w:rPr>
                <w:rFonts w:ascii="Times New Roman"/>
                <w:b w:val="false"/>
                <w:i w:val="false"/>
                <w:color w:val="000000"/>
                <w:sz w:val="20"/>
              </w:rPr>
              <w:t>
внутриквартальные и  внутридворовые сети</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ауыстыруды қажет ететіндері</w:t>
            </w:r>
            <w:r>
              <w:br/>
            </w:r>
            <w:r>
              <w:rPr>
                <w:rFonts w:ascii="Times New Roman"/>
                <w:b w:val="false"/>
                <w:i w:val="false"/>
                <w:color w:val="000000"/>
                <w:sz w:val="20"/>
              </w:rPr>
              <w:t>
из них нуждающиеся в замене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кәріз желілерінің ұзындығы - барлығы, километрмен</w:t>
            </w:r>
            <w:r>
              <w:br/>
            </w:r>
            <w:r>
              <w:rPr>
                <w:rFonts w:ascii="Times New Roman"/>
                <w:b w:val="false"/>
                <w:i w:val="false"/>
                <w:color w:val="000000"/>
                <w:sz w:val="20"/>
              </w:rPr>
              <w:t>
Протяженность замененных канализационных сетей – всего, в километрах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коллекторлар</w:t>
            </w:r>
            <w:r>
              <w:br/>
            </w:r>
            <w:r>
              <w:rPr>
                <w:rFonts w:ascii="Times New Roman"/>
                <w:b w:val="false"/>
                <w:i w:val="false"/>
                <w:color w:val="000000"/>
                <w:sz w:val="20"/>
              </w:rPr>
              <w:t>
главные коллекторы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желілер</w:t>
            </w:r>
            <w:r>
              <w:br/>
            </w:r>
            <w:r>
              <w:rPr>
                <w:rFonts w:ascii="Times New Roman"/>
                <w:b w:val="false"/>
                <w:i w:val="false"/>
                <w:color w:val="000000"/>
                <w:sz w:val="20"/>
              </w:rPr>
              <w:t>
уличные сети</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орам және ішкі аула желілер</w:t>
            </w:r>
            <w:r>
              <w:br/>
            </w:r>
            <w:r>
              <w:rPr>
                <w:rFonts w:ascii="Times New Roman"/>
                <w:b w:val="false"/>
                <w:i w:val="false"/>
                <w:color w:val="000000"/>
                <w:sz w:val="20"/>
              </w:rPr>
              <w:t>
внутриквартальные и внутридворовые сети</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желілердің ұзындығы, километрмен</w:t>
            </w:r>
            <w:r>
              <w:br/>
            </w:r>
            <w:r>
              <w:rPr>
                <w:rFonts w:ascii="Times New Roman"/>
                <w:b w:val="false"/>
                <w:i w:val="false"/>
                <w:color w:val="000000"/>
                <w:sz w:val="20"/>
              </w:rPr>
              <w:t>
Протяженность отремонтированных сетей, в километрах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r>
              <w:br/>
            </w:r>
            <w:r>
              <w:rPr>
                <w:rFonts w:ascii="Times New Roman"/>
                <w:b w:val="false"/>
                <w:i w:val="false"/>
                <w:color w:val="000000"/>
                <w:sz w:val="20"/>
              </w:rPr>
              <w:t>
за счет средств республиканского бюджета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r>
              <w:br/>
            </w:r>
            <w:r>
              <w:rPr>
                <w:rFonts w:ascii="Times New Roman"/>
                <w:b w:val="false"/>
                <w:i w:val="false"/>
                <w:color w:val="000000"/>
                <w:sz w:val="20"/>
              </w:rPr>
              <w:t>
за счет средств местного бюджета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жеке қаражаты есебінен</w:t>
            </w:r>
            <w:r>
              <w:br/>
            </w:r>
            <w:r>
              <w:rPr>
                <w:rFonts w:ascii="Times New Roman"/>
                <w:b w:val="false"/>
                <w:i w:val="false"/>
                <w:color w:val="000000"/>
                <w:sz w:val="20"/>
              </w:rPr>
              <w:t xml:space="preserve">
за счет собственных средств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тозу дәрежесі, пайызбен</w:t>
            </w:r>
            <w:r>
              <w:br/>
            </w:r>
            <w:r>
              <w:rPr>
                <w:rFonts w:ascii="Times New Roman"/>
                <w:b w:val="false"/>
                <w:i w:val="false"/>
                <w:color w:val="000000"/>
                <w:sz w:val="20"/>
              </w:rPr>
              <w:t>
Степень износа сетей, в процентах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5.1. </w:t>
      </w:r>
      <w:r>
        <w:rPr>
          <w:rFonts w:ascii="Times New Roman"/>
          <w:b/>
          <w:i w:val="false"/>
          <w:color w:val="000000"/>
          <w:sz w:val="28"/>
        </w:rPr>
        <w:t xml:space="preserve">Елді </w:t>
      </w:r>
      <w:r>
        <w:rPr>
          <w:rFonts w:ascii="Times New Roman"/>
          <w:b/>
          <w:i w:val="false"/>
          <w:color w:val="000000"/>
          <w:sz w:val="28"/>
        </w:rPr>
        <w:t>мекендер</w:t>
      </w:r>
      <w:r>
        <w:rPr>
          <w:rFonts w:ascii="Times New Roman"/>
          <w:b/>
          <w:i w:val="false"/>
          <w:color w:val="000000"/>
          <w:sz w:val="28"/>
        </w:rPr>
        <w:t xml:space="preserve"> бойынша кәріз желілерінің ұзындығын (жеке ұзындығы) километрмен көрсетіңіз</w:t>
      </w:r>
      <w:r>
        <w:br/>
      </w:r>
      <w:r>
        <w:rPr>
          <w:rFonts w:ascii="Times New Roman"/>
          <w:b w:val="false"/>
          <w:i w:val="false"/>
          <w:color w:val="000000"/>
          <w:sz w:val="28"/>
        </w:rPr>
        <w:t>
      Укажите протяженность канализационных сетей (одиночное протяжение) по населенным пунктам, в километрах</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r>
              <w:br/>
            </w:r>
            <w:r>
              <w:rPr>
                <w:rFonts w:ascii="Times New Roman"/>
                <w:b w:val="false"/>
                <w:i w:val="false"/>
                <w:color w:val="000000"/>
                <w:sz w:val="20"/>
              </w:rPr>
              <w:t>
Наименование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коды</w:t>
            </w:r>
            <w:r>
              <w:br/>
            </w:r>
            <w:r>
              <w:rPr>
                <w:rFonts w:ascii="Times New Roman"/>
                <w:b w:val="false"/>
                <w:i w:val="false"/>
                <w:color w:val="000000"/>
                <w:sz w:val="20"/>
              </w:rPr>
              <w:t>
Код по КАТО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r>
              <w:br/>
            </w:r>
            <w:r>
              <w:rPr>
                <w:rFonts w:ascii="Times New Roman"/>
                <w:b w:val="false"/>
                <w:i w:val="false"/>
                <w:color w:val="000000"/>
                <w:sz w:val="20"/>
              </w:rPr>
              <w:t>
Протяженность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Су құбыры имараттарының қуаты мен санын көрсетіңіз</w:t>
      </w:r>
      <w:r>
        <w:br/>
      </w:r>
      <w:r>
        <w:rPr>
          <w:rFonts w:ascii="Times New Roman"/>
          <w:b w:val="false"/>
          <w:i w:val="false"/>
          <w:color w:val="000000"/>
          <w:sz w:val="28"/>
        </w:rPr>
        <w:t>
      Укажите мощность и число водопроводных сооружений</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7"/>
        <w:gridCol w:w="4372"/>
        <w:gridCol w:w="2070"/>
        <w:gridCol w:w="2071"/>
      </w:tblGrid>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r>
              <w:br/>
            </w:r>
            <w:r>
              <w:rPr>
                <w:rFonts w:ascii="Times New Roman"/>
                <w:b w:val="false"/>
                <w:i w:val="false"/>
                <w:color w:val="000000"/>
                <w:sz w:val="20"/>
              </w:rPr>
              <w:t>
На конец года</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сорғы станцияларының белгіленген өндірістік қуаты</w:t>
            </w:r>
            <w:r>
              <w:br/>
            </w:r>
            <w:r>
              <w:rPr>
                <w:rFonts w:ascii="Times New Roman"/>
                <w:b w:val="false"/>
                <w:i w:val="false"/>
                <w:color w:val="000000"/>
                <w:sz w:val="20"/>
              </w:rPr>
              <w:t>
Установленная производственная мощность водопроводных насосных станций</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w:t>
            </w:r>
            <w:r>
              <w:br/>
            </w:r>
            <w:r>
              <w:rPr>
                <w:rFonts w:ascii="Times New Roman"/>
                <w:b w:val="false"/>
                <w:i w:val="false"/>
                <w:color w:val="000000"/>
                <w:sz w:val="20"/>
              </w:rPr>
              <w:t>
 текше метр</w:t>
            </w:r>
            <w:r>
              <w:br/>
            </w:r>
            <w:r>
              <w:rPr>
                <w:rFonts w:ascii="Times New Roman"/>
                <w:b w:val="false"/>
                <w:i w:val="false"/>
                <w:color w:val="000000"/>
                <w:sz w:val="20"/>
              </w:rPr>
              <w:t xml:space="preserve">
тысяч кубических </w:t>
            </w:r>
            <w:r>
              <w:br/>
            </w:r>
            <w:r>
              <w:rPr>
                <w:rFonts w:ascii="Times New Roman"/>
                <w:b w:val="false"/>
                <w:i w:val="false"/>
                <w:color w:val="000000"/>
                <w:sz w:val="20"/>
              </w:rPr>
              <w:t>
метров в сутки</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көтерімдегі</w:t>
            </w:r>
            <w:r>
              <w:br/>
            </w:r>
            <w:r>
              <w:rPr>
                <w:rFonts w:ascii="Times New Roman"/>
                <w:b w:val="false"/>
                <w:i w:val="false"/>
                <w:color w:val="000000"/>
                <w:sz w:val="20"/>
              </w:rPr>
              <w:t>
І подъема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мың </w:t>
            </w:r>
            <w:r>
              <w:br/>
            </w:r>
            <w:r>
              <w:rPr>
                <w:rFonts w:ascii="Times New Roman"/>
                <w:b w:val="false"/>
                <w:i w:val="false"/>
                <w:color w:val="000000"/>
                <w:sz w:val="20"/>
              </w:rPr>
              <w:t>
текше метр</w:t>
            </w:r>
            <w:r>
              <w:br/>
            </w:r>
            <w:r>
              <w:rPr>
                <w:rFonts w:ascii="Times New Roman"/>
                <w:b w:val="false"/>
                <w:i w:val="false"/>
                <w:color w:val="000000"/>
                <w:sz w:val="20"/>
              </w:rPr>
              <w:t>
тысяч кубических</w:t>
            </w:r>
            <w:r>
              <w:br/>
            </w:r>
            <w:r>
              <w:rPr>
                <w:rFonts w:ascii="Times New Roman"/>
                <w:b w:val="false"/>
                <w:i w:val="false"/>
                <w:color w:val="000000"/>
                <w:sz w:val="20"/>
              </w:rPr>
              <w:t>
 метров в сутки</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көтерімдегі</w:t>
            </w:r>
            <w:r>
              <w:br/>
            </w:r>
            <w:r>
              <w:rPr>
                <w:rFonts w:ascii="Times New Roman"/>
                <w:b w:val="false"/>
                <w:i w:val="false"/>
                <w:color w:val="000000"/>
                <w:sz w:val="20"/>
              </w:rPr>
              <w:t>
ІІ подъема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мың </w:t>
            </w:r>
            <w:r>
              <w:br/>
            </w:r>
            <w:r>
              <w:rPr>
                <w:rFonts w:ascii="Times New Roman"/>
                <w:b w:val="false"/>
                <w:i w:val="false"/>
                <w:color w:val="000000"/>
                <w:sz w:val="20"/>
              </w:rPr>
              <w:t>
текше метр</w:t>
            </w:r>
            <w:r>
              <w:br/>
            </w:r>
            <w:r>
              <w:rPr>
                <w:rFonts w:ascii="Times New Roman"/>
                <w:b w:val="false"/>
                <w:i w:val="false"/>
                <w:color w:val="000000"/>
                <w:sz w:val="20"/>
              </w:rPr>
              <w:t xml:space="preserve">
тысяч кубических </w:t>
            </w:r>
            <w:r>
              <w:br/>
            </w:r>
            <w:r>
              <w:rPr>
                <w:rFonts w:ascii="Times New Roman"/>
                <w:b w:val="false"/>
                <w:i w:val="false"/>
                <w:color w:val="000000"/>
                <w:sz w:val="20"/>
              </w:rPr>
              <w:t>
метров в сутки</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көтерімдегі</w:t>
            </w:r>
            <w:r>
              <w:br/>
            </w:r>
            <w:r>
              <w:rPr>
                <w:rFonts w:ascii="Times New Roman"/>
                <w:b w:val="false"/>
                <w:i w:val="false"/>
                <w:color w:val="000000"/>
                <w:sz w:val="20"/>
              </w:rPr>
              <w:t>
ІІІ подъема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мың </w:t>
            </w:r>
            <w:r>
              <w:br/>
            </w:r>
            <w:r>
              <w:rPr>
                <w:rFonts w:ascii="Times New Roman"/>
                <w:b w:val="false"/>
                <w:i w:val="false"/>
                <w:color w:val="000000"/>
                <w:sz w:val="20"/>
              </w:rPr>
              <w:t>
текше метр</w:t>
            </w:r>
            <w:r>
              <w:br/>
            </w:r>
            <w:r>
              <w:rPr>
                <w:rFonts w:ascii="Times New Roman"/>
                <w:b w:val="false"/>
                <w:i w:val="false"/>
                <w:color w:val="000000"/>
                <w:sz w:val="20"/>
              </w:rPr>
              <w:t xml:space="preserve">
тысяч кубических </w:t>
            </w:r>
            <w:r>
              <w:br/>
            </w:r>
            <w:r>
              <w:rPr>
                <w:rFonts w:ascii="Times New Roman"/>
                <w:b w:val="false"/>
                <w:i w:val="false"/>
                <w:color w:val="000000"/>
                <w:sz w:val="20"/>
              </w:rPr>
              <w:t>
метров в сутки</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тазарту имараттарының белгіленген өндірістік қуаты</w:t>
            </w:r>
            <w:r>
              <w:br/>
            </w:r>
            <w:r>
              <w:rPr>
                <w:rFonts w:ascii="Times New Roman"/>
                <w:b w:val="false"/>
                <w:i w:val="false"/>
                <w:color w:val="000000"/>
                <w:sz w:val="20"/>
              </w:rPr>
              <w:t>
Установленная производственная мощность водопроводных очистных сооружений</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мың </w:t>
            </w:r>
            <w:r>
              <w:br/>
            </w:r>
            <w:r>
              <w:rPr>
                <w:rFonts w:ascii="Times New Roman"/>
                <w:b w:val="false"/>
                <w:i w:val="false"/>
                <w:color w:val="000000"/>
                <w:sz w:val="20"/>
              </w:rPr>
              <w:t>
текше метр</w:t>
            </w:r>
            <w:r>
              <w:br/>
            </w:r>
            <w:r>
              <w:rPr>
                <w:rFonts w:ascii="Times New Roman"/>
                <w:b w:val="false"/>
                <w:i w:val="false"/>
                <w:color w:val="000000"/>
                <w:sz w:val="20"/>
              </w:rPr>
              <w:t xml:space="preserve">
тысяч кубических </w:t>
            </w:r>
            <w:r>
              <w:br/>
            </w:r>
            <w:r>
              <w:rPr>
                <w:rFonts w:ascii="Times New Roman"/>
                <w:b w:val="false"/>
                <w:i w:val="false"/>
                <w:color w:val="000000"/>
                <w:sz w:val="20"/>
              </w:rPr>
              <w:t>
метров в сутки</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құбырларының белгіленген өндірістік қуаты</w:t>
            </w:r>
            <w:r>
              <w:br/>
            </w:r>
            <w:r>
              <w:rPr>
                <w:rFonts w:ascii="Times New Roman"/>
                <w:b w:val="false"/>
                <w:i w:val="false"/>
                <w:color w:val="000000"/>
                <w:sz w:val="20"/>
              </w:rPr>
              <w:t>
Установленная производственная мощность водопроводов</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мың </w:t>
            </w:r>
            <w:r>
              <w:br/>
            </w:r>
            <w:r>
              <w:rPr>
                <w:rFonts w:ascii="Times New Roman"/>
                <w:b w:val="false"/>
                <w:i w:val="false"/>
                <w:color w:val="000000"/>
                <w:sz w:val="20"/>
              </w:rPr>
              <w:t>
текше метр</w:t>
            </w:r>
            <w:r>
              <w:br/>
            </w:r>
            <w:r>
              <w:rPr>
                <w:rFonts w:ascii="Times New Roman"/>
                <w:b w:val="false"/>
                <w:i w:val="false"/>
                <w:color w:val="000000"/>
                <w:sz w:val="20"/>
              </w:rPr>
              <w:t xml:space="preserve">
тысяч кубических </w:t>
            </w:r>
            <w:r>
              <w:br/>
            </w:r>
            <w:r>
              <w:rPr>
                <w:rFonts w:ascii="Times New Roman"/>
                <w:b w:val="false"/>
                <w:i w:val="false"/>
                <w:color w:val="000000"/>
                <w:sz w:val="20"/>
              </w:rPr>
              <w:t>
метров в сутки</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станцияларының саны:</w:t>
            </w:r>
            <w:r>
              <w:br/>
            </w:r>
            <w:r>
              <w:rPr>
                <w:rFonts w:ascii="Times New Roman"/>
                <w:b w:val="false"/>
                <w:i w:val="false"/>
                <w:color w:val="000000"/>
                <w:sz w:val="20"/>
              </w:rPr>
              <w:t>
Число насосных станций:</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көтерімдегі</w:t>
            </w:r>
            <w:r>
              <w:br/>
            </w:r>
            <w:r>
              <w:rPr>
                <w:rFonts w:ascii="Times New Roman"/>
                <w:b w:val="false"/>
                <w:i w:val="false"/>
                <w:color w:val="000000"/>
                <w:sz w:val="20"/>
              </w:rPr>
              <w:t>
І подъема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көтерімдегі</w:t>
            </w:r>
            <w:r>
              <w:br/>
            </w:r>
            <w:r>
              <w:rPr>
                <w:rFonts w:ascii="Times New Roman"/>
                <w:b w:val="false"/>
                <w:i w:val="false"/>
                <w:color w:val="000000"/>
                <w:sz w:val="20"/>
              </w:rPr>
              <w:t>
ІІ подъема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көтерімдегі</w:t>
            </w:r>
            <w:r>
              <w:br/>
            </w:r>
            <w:r>
              <w:rPr>
                <w:rFonts w:ascii="Times New Roman"/>
                <w:b w:val="false"/>
                <w:i w:val="false"/>
                <w:color w:val="000000"/>
                <w:sz w:val="20"/>
              </w:rPr>
              <w:t>
ІІІ подъема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 тазарту имараттарының саны</w:t>
            </w:r>
            <w:r>
              <w:br/>
            </w:r>
            <w:r>
              <w:rPr>
                <w:rFonts w:ascii="Times New Roman"/>
                <w:b w:val="false"/>
                <w:i w:val="false"/>
                <w:color w:val="000000"/>
                <w:sz w:val="20"/>
              </w:rPr>
              <w:t>
Число водопроводных очистных сооружений</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i w:val="false"/>
          <w:color w:val="000000"/>
          <w:sz w:val="28"/>
        </w:rPr>
        <w:t>Су құбырлары имараттары жұмысының негізгі көрсеткіштерін мың текше метрмен көрсетіңіз</w:t>
      </w:r>
      <w:r>
        <w:br/>
      </w:r>
      <w:r>
        <w:rPr>
          <w:rFonts w:ascii="Times New Roman"/>
          <w:b w:val="false"/>
          <w:i w:val="false"/>
          <w:color w:val="000000"/>
          <w:sz w:val="28"/>
        </w:rPr>
        <w:t>
      Укажите основные показатели работы водопроводных сооружений, в тысячах кубических метров</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1"/>
        <w:gridCol w:w="5632"/>
        <w:gridCol w:w="2357"/>
      </w:tblGrid>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w:t>
            </w:r>
            <w:r>
              <w:br/>
            </w:r>
            <w:r>
              <w:rPr>
                <w:rFonts w:ascii="Times New Roman"/>
                <w:b w:val="false"/>
                <w:i w:val="false"/>
                <w:color w:val="000000"/>
                <w:sz w:val="20"/>
              </w:rPr>
              <w:t>
За отчетный год</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көтерімдегі сорғы станцияларымен көтерілген су</w:t>
            </w:r>
            <w:r>
              <w:br/>
            </w:r>
            <w:r>
              <w:rPr>
                <w:rFonts w:ascii="Times New Roman"/>
                <w:b w:val="false"/>
                <w:i w:val="false"/>
                <w:color w:val="000000"/>
                <w:sz w:val="20"/>
              </w:rPr>
              <w:t>
Поднято воды насосными станциями І подъема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жерасты</w:t>
            </w:r>
            <w:r>
              <w:br/>
            </w:r>
            <w:r>
              <w:rPr>
                <w:rFonts w:ascii="Times New Roman"/>
                <w:b w:val="false"/>
                <w:i w:val="false"/>
                <w:color w:val="000000"/>
                <w:sz w:val="20"/>
              </w:rPr>
              <w:t>
из нее подземной</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берілген су – барлығы</w:t>
            </w:r>
            <w:r>
              <w:br/>
            </w:r>
            <w:r>
              <w:rPr>
                <w:rFonts w:ascii="Times New Roman"/>
                <w:b w:val="false"/>
                <w:i w:val="false"/>
                <w:color w:val="000000"/>
                <w:sz w:val="20"/>
              </w:rPr>
              <w:t xml:space="preserve">
Подано воды в сеть – всего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сорғыларымен</w:t>
            </w:r>
            <w:r>
              <w:br/>
            </w:r>
            <w:r>
              <w:rPr>
                <w:rFonts w:ascii="Times New Roman"/>
                <w:b w:val="false"/>
                <w:i w:val="false"/>
                <w:color w:val="000000"/>
                <w:sz w:val="20"/>
              </w:rPr>
              <w:t>
своими насосами</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ағатын</w:t>
            </w:r>
            <w:r>
              <w:br/>
            </w:r>
            <w:r>
              <w:rPr>
                <w:rFonts w:ascii="Times New Roman"/>
                <w:b w:val="false"/>
                <w:i w:val="false"/>
                <w:color w:val="000000"/>
                <w:sz w:val="20"/>
              </w:rPr>
              <w:t>
самотеком</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r>
              <w:br/>
            </w:r>
            <w:r>
              <w:rPr>
                <w:rFonts w:ascii="Times New Roman"/>
                <w:b w:val="false"/>
                <w:i w:val="false"/>
                <w:color w:val="000000"/>
                <w:sz w:val="20"/>
              </w:rPr>
              <w:t>
другое</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имараттары арқылы өткізілген су</w:t>
            </w:r>
            <w:r>
              <w:br/>
            </w:r>
            <w:r>
              <w:rPr>
                <w:rFonts w:ascii="Times New Roman"/>
                <w:b w:val="false"/>
                <w:i w:val="false"/>
                <w:color w:val="000000"/>
                <w:sz w:val="20"/>
              </w:rPr>
              <w:t>
Пропущено воды через очистные сооружения</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жіберілген су – барлығы</w:t>
            </w:r>
            <w:r>
              <w:br/>
            </w:r>
            <w:r>
              <w:rPr>
                <w:rFonts w:ascii="Times New Roman"/>
                <w:b w:val="false"/>
                <w:i w:val="false"/>
                <w:color w:val="000000"/>
                <w:sz w:val="20"/>
              </w:rPr>
              <w:t>
Отпущено воды потребителям – всего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r>
              <w:br/>
            </w:r>
            <w:r>
              <w:rPr>
                <w:rFonts w:ascii="Times New Roman"/>
                <w:b w:val="false"/>
                <w:i w:val="false"/>
                <w:color w:val="000000"/>
                <w:sz w:val="20"/>
              </w:rPr>
              <w:t>
населению</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коммуналдық қажеттіліктеріне</w:t>
            </w:r>
            <w:r>
              <w:br/>
            </w:r>
            <w:r>
              <w:rPr>
                <w:rFonts w:ascii="Times New Roman"/>
                <w:b w:val="false"/>
                <w:i w:val="false"/>
                <w:color w:val="000000"/>
                <w:sz w:val="20"/>
              </w:rPr>
              <w:t>
на коммунальные нужды предприятий</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өндірістік қажеттіліктеріне</w:t>
            </w:r>
            <w:r>
              <w:br/>
            </w:r>
            <w:r>
              <w:rPr>
                <w:rFonts w:ascii="Times New Roman"/>
                <w:b w:val="false"/>
                <w:i w:val="false"/>
                <w:color w:val="000000"/>
                <w:sz w:val="20"/>
              </w:rPr>
              <w:t>
на производственные нужды предприятий</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тұтынушыларға</w:t>
            </w:r>
            <w:r>
              <w:br/>
            </w:r>
            <w:r>
              <w:rPr>
                <w:rFonts w:ascii="Times New Roman"/>
                <w:b w:val="false"/>
                <w:i w:val="false"/>
                <w:color w:val="000000"/>
                <w:sz w:val="20"/>
              </w:rPr>
              <w:t>
прочим потребителям</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өндірістік қажеттіліктерге жұмсалғаны</w:t>
            </w:r>
            <w:r>
              <w:br/>
            </w:r>
            <w:r>
              <w:rPr>
                <w:rFonts w:ascii="Times New Roman"/>
                <w:b w:val="false"/>
                <w:i w:val="false"/>
                <w:color w:val="000000"/>
                <w:sz w:val="20"/>
              </w:rPr>
              <w:t>
Израсходовано на собственные производственные нужды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жылыстауы және есепке алынбаған шығыстары</w:t>
            </w:r>
            <w:r>
              <w:br/>
            </w:r>
            <w:r>
              <w:rPr>
                <w:rFonts w:ascii="Times New Roman"/>
                <w:b w:val="false"/>
                <w:i w:val="false"/>
                <w:color w:val="000000"/>
                <w:sz w:val="20"/>
              </w:rPr>
              <w:t>
Утечка и неучтенный расход воды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7.1. </w:t>
      </w:r>
      <w:r>
        <w:rPr>
          <w:rFonts w:ascii="Times New Roman"/>
          <w:b/>
          <w:i w:val="false"/>
          <w:color w:val="000000"/>
          <w:sz w:val="28"/>
        </w:rPr>
        <w:t xml:space="preserve">Елді мекендер бойынша </w:t>
      </w:r>
      <w:r>
        <w:rPr>
          <w:rFonts w:ascii="Times New Roman"/>
          <w:b/>
          <w:i w:val="false"/>
          <w:color w:val="000000"/>
          <w:sz w:val="28"/>
        </w:rPr>
        <w:t>су</w:t>
      </w:r>
      <w:r>
        <w:rPr>
          <w:rFonts w:ascii="Times New Roman"/>
          <w:b/>
          <w:i w:val="false"/>
          <w:color w:val="000000"/>
          <w:sz w:val="28"/>
        </w:rPr>
        <w:t xml:space="preserve"> жіберу мен оның ысыраптарын мың текше метрмен көрсетіңіз</w:t>
      </w:r>
      <w:r>
        <w:br/>
      </w:r>
      <w:r>
        <w:rPr>
          <w:rFonts w:ascii="Times New Roman"/>
          <w:b w:val="false"/>
          <w:i w:val="false"/>
          <w:color w:val="000000"/>
          <w:sz w:val="28"/>
        </w:rPr>
        <w:t>
      Укажите отпуск и потери воды по населенным пунктам, в тысячах кубических метров</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2544"/>
        <w:gridCol w:w="2544"/>
        <w:gridCol w:w="4668"/>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r>
              <w:br/>
            </w:r>
            <w:r>
              <w:rPr>
                <w:rFonts w:ascii="Times New Roman"/>
                <w:b w:val="false"/>
                <w:i w:val="false"/>
                <w:color w:val="000000"/>
                <w:sz w:val="20"/>
              </w:rPr>
              <w:t>
Наименование населенных пунктов</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коды</w:t>
            </w:r>
            <w:r>
              <w:br/>
            </w:r>
            <w:r>
              <w:rPr>
                <w:rFonts w:ascii="Times New Roman"/>
                <w:b w:val="false"/>
                <w:i w:val="false"/>
                <w:color w:val="000000"/>
                <w:sz w:val="20"/>
              </w:rPr>
              <w:t>
Код по КАТО</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су</w:t>
            </w:r>
            <w:r>
              <w:br/>
            </w:r>
            <w:r>
              <w:rPr>
                <w:rFonts w:ascii="Times New Roman"/>
                <w:b w:val="false"/>
                <w:i w:val="false"/>
                <w:color w:val="000000"/>
                <w:sz w:val="20"/>
              </w:rPr>
              <w:t>
Отпущено воды</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жылыстауы және есепке алынбаған шығыстары</w:t>
            </w:r>
            <w:r>
              <w:br/>
            </w:r>
            <w:r>
              <w:rPr>
                <w:rFonts w:ascii="Times New Roman"/>
                <w:b w:val="false"/>
                <w:i w:val="false"/>
                <w:color w:val="000000"/>
                <w:sz w:val="20"/>
              </w:rPr>
              <w:t>
Утечка и неучтенный расход воды</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i w:val="false"/>
          <w:color w:val="000000"/>
          <w:sz w:val="28"/>
        </w:rPr>
        <w:t>Экономикалық қызмет түрлері бойынша суды босату туралы мәліметтерді мың текше метрмен көрсетіңіз</w:t>
      </w:r>
      <w:r>
        <w:br/>
      </w:r>
      <w:r>
        <w:rPr>
          <w:rFonts w:ascii="Times New Roman"/>
          <w:b w:val="false"/>
          <w:i w:val="false"/>
          <w:color w:val="000000"/>
          <w:sz w:val="28"/>
        </w:rPr>
        <w:t>
      Укажите сведения об отпуске воды по видам экономической деятельности, в тысячах кубических метров</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9"/>
        <w:gridCol w:w="3850"/>
        <w:gridCol w:w="1692"/>
        <w:gridCol w:w="1182"/>
        <w:gridCol w:w="524"/>
        <w:gridCol w:w="525"/>
        <w:gridCol w:w="525"/>
        <w:gridCol w:w="1183"/>
      </w:tblGrid>
      <w:tr>
        <w:trPr/>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коды</w:t>
            </w:r>
            <w:r>
              <w:br/>
            </w:r>
            <w:r>
              <w:rPr>
                <w:rFonts w:ascii="Times New Roman"/>
                <w:b w:val="false"/>
                <w:i w:val="false"/>
                <w:color w:val="000000"/>
                <w:sz w:val="20"/>
              </w:rPr>
              <w:t>
Код по ОКЭД</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w:t>
            </w:r>
            <w:r>
              <w:br/>
            </w:r>
            <w:r>
              <w:rPr>
                <w:rFonts w:ascii="Times New Roman"/>
                <w:b w:val="false"/>
                <w:i w:val="false"/>
                <w:color w:val="000000"/>
                <w:sz w:val="20"/>
              </w:rPr>
              <w:t>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жіберілген су – барлығы</w:t>
            </w:r>
            <w:r>
              <w:br/>
            </w:r>
            <w:r>
              <w:rPr>
                <w:rFonts w:ascii="Times New Roman"/>
                <w:b w:val="false"/>
                <w:i w:val="false"/>
                <w:color w:val="000000"/>
                <w:sz w:val="20"/>
              </w:rPr>
              <w:t>
Отпущено воды потребителям – всего</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r>
              <w:br/>
            </w:r>
            <w:r>
              <w:rPr>
                <w:rFonts w:ascii="Times New Roman"/>
                <w:b w:val="false"/>
                <w:i w:val="false"/>
                <w:color w:val="000000"/>
                <w:sz w:val="20"/>
              </w:rPr>
              <w:t>
Сельское, лесное и рыбное хозяйство</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карьерлерді қазу</w:t>
            </w:r>
            <w:r>
              <w:br/>
            </w:r>
            <w:r>
              <w:rPr>
                <w:rFonts w:ascii="Times New Roman"/>
                <w:b w:val="false"/>
                <w:i w:val="false"/>
                <w:color w:val="000000"/>
                <w:sz w:val="20"/>
              </w:rPr>
              <w:t xml:space="preserve">
Горнодобывающая промышленность и разработка карьеров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r>
              <w:br/>
            </w:r>
            <w:r>
              <w:rPr>
                <w:rFonts w:ascii="Times New Roman"/>
                <w:b w:val="false"/>
                <w:i w:val="false"/>
                <w:color w:val="000000"/>
                <w:sz w:val="20"/>
              </w:rPr>
              <w:t>
Обрабатывающая промышленность</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w:t>
            </w:r>
            <w:r>
              <w:br/>
            </w:r>
            <w:r>
              <w:rPr>
                <w:rFonts w:ascii="Times New Roman"/>
                <w:b w:val="false"/>
                <w:i w:val="false"/>
                <w:color w:val="000000"/>
                <w:sz w:val="20"/>
              </w:rPr>
              <w:t>
Электроснабжение, подача газа, пара и воздушное кондиционирование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 және таратылуын бақылау</w:t>
            </w:r>
            <w:r>
              <w:br/>
            </w: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r>
              <w:br/>
            </w:r>
            <w:r>
              <w:rPr>
                <w:rFonts w:ascii="Times New Roman"/>
                <w:b w:val="false"/>
                <w:i w:val="false"/>
                <w:color w:val="000000"/>
                <w:sz w:val="20"/>
              </w:rPr>
              <w:t>
Строительство</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r>
              <w:br/>
            </w:r>
            <w:r>
              <w:rPr>
                <w:rFonts w:ascii="Times New Roman"/>
                <w:b w:val="false"/>
                <w:i w:val="false"/>
                <w:color w:val="000000"/>
                <w:sz w:val="20"/>
              </w:rPr>
              <w:t>
Оптовая и розничная торговля; ремонт автомобилей и мотоциклов</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жинақтау</w:t>
            </w:r>
            <w:r>
              <w:br/>
            </w:r>
            <w:r>
              <w:rPr>
                <w:rFonts w:ascii="Times New Roman"/>
                <w:b w:val="false"/>
                <w:i w:val="false"/>
                <w:color w:val="000000"/>
                <w:sz w:val="20"/>
              </w:rPr>
              <w:t>
Транспорт и складирование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w:t>
            </w:r>
            <w:r>
              <w:br/>
            </w:r>
            <w:r>
              <w:rPr>
                <w:rFonts w:ascii="Times New Roman"/>
                <w:b w:val="false"/>
                <w:i w:val="false"/>
                <w:color w:val="000000"/>
                <w:sz w:val="20"/>
              </w:rPr>
              <w:t>
Услуги по проживанию и питанию</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r>
              <w:br/>
            </w:r>
            <w:r>
              <w:rPr>
                <w:rFonts w:ascii="Times New Roman"/>
                <w:b w:val="false"/>
                <w:i w:val="false"/>
                <w:color w:val="000000"/>
                <w:sz w:val="20"/>
              </w:rPr>
              <w:t>
Информация и связь</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r>
              <w:br/>
            </w:r>
            <w:r>
              <w:rPr>
                <w:rFonts w:ascii="Times New Roman"/>
                <w:b w:val="false"/>
                <w:i w:val="false"/>
                <w:color w:val="000000"/>
                <w:sz w:val="20"/>
              </w:rPr>
              <w:t>
Финансовая и страховая деятельность</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r>
              <w:br/>
            </w:r>
            <w:r>
              <w:rPr>
                <w:rFonts w:ascii="Times New Roman"/>
                <w:b w:val="false"/>
                <w:i w:val="false"/>
                <w:color w:val="000000"/>
                <w:sz w:val="20"/>
              </w:rPr>
              <w:t>
Операции с недвижимым имуществом</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r>
              <w:br/>
            </w:r>
            <w:r>
              <w:rPr>
                <w:rFonts w:ascii="Times New Roman"/>
                <w:b w:val="false"/>
                <w:i w:val="false"/>
                <w:color w:val="000000"/>
                <w:sz w:val="20"/>
              </w:rPr>
              <w:t>
Профессиональная, научная и техническая деятельность</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r>
              <w:br/>
            </w:r>
            <w:r>
              <w:rPr>
                <w:rFonts w:ascii="Times New Roman"/>
                <w:b w:val="false"/>
                <w:i w:val="false"/>
                <w:color w:val="000000"/>
                <w:sz w:val="20"/>
              </w:rPr>
              <w:t>
Деятельность в области административного и вспомогательного обслуживания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қамтамасыз ету</w:t>
            </w:r>
            <w:r>
              <w:br/>
            </w:r>
            <w:r>
              <w:rPr>
                <w:rFonts w:ascii="Times New Roman"/>
                <w:b w:val="false"/>
                <w:i w:val="false"/>
                <w:color w:val="000000"/>
                <w:sz w:val="20"/>
              </w:rPr>
              <w:t>
Государственное управление и оборона; обязательное социальное обеспечение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r>
              <w:br/>
            </w:r>
            <w:r>
              <w:rPr>
                <w:rFonts w:ascii="Times New Roman"/>
                <w:b w:val="false"/>
                <w:i w:val="false"/>
                <w:color w:val="000000"/>
                <w:sz w:val="20"/>
              </w:rPr>
              <w:t>
Образование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r>
              <w:br/>
            </w:r>
            <w:r>
              <w:rPr>
                <w:rFonts w:ascii="Times New Roman"/>
                <w:b w:val="false"/>
                <w:i w:val="false"/>
                <w:color w:val="000000"/>
                <w:sz w:val="20"/>
              </w:rPr>
              <w:t>
Здравоохранение и социальные услуги</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r>
              <w:br/>
            </w:r>
            <w:r>
              <w:rPr>
                <w:rFonts w:ascii="Times New Roman"/>
                <w:b w:val="false"/>
                <w:i w:val="false"/>
                <w:color w:val="000000"/>
                <w:sz w:val="20"/>
              </w:rPr>
              <w:t>
Искусство, развлечения и отдых</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9. </w:t>
      </w:r>
      <w:r>
        <w:rPr>
          <w:rFonts w:ascii="Times New Roman"/>
          <w:b/>
          <w:i w:val="false"/>
          <w:color w:val="000000"/>
          <w:sz w:val="28"/>
        </w:rPr>
        <w:t>Кәріз имараттарының саны мен қуатын көрсетіңіз</w:t>
      </w:r>
      <w:r>
        <w:br/>
      </w:r>
      <w:r>
        <w:rPr>
          <w:rFonts w:ascii="Times New Roman"/>
          <w:b w:val="false"/>
          <w:i w:val="false"/>
          <w:color w:val="000000"/>
          <w:sz w:val="28"/>
        </w:rPr>
        <w:t>
      Укажите число и мощность канализационных сооружений</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8"/>
        <w:gridCol w:w="3794"/>
        <w:gridCol w:w="4369"/>
        <w:gridCol w:w="2069"/>
      </w:tblGrid>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r>
              <w:br/>
            </w:r>
            <w:r>
              <w:rPr>
                <w:rFonts w:ascii="Times New Roman"/>
                <w:b w:val="false"/>
                <w:i w:val="false"/>
                <w:color w:val="000000"/>
                <w:sz w:val="20"/>
              </w:rPr>
              <w:t>
На конец года</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сорғы станцияларының белгіленген қуаттылығы</w:t>
            </w:r>
            <w:r>
              <w:br/>
            </w:r>
            <w:r>
              <w:rPr>
                <w:rFonts w:ascii="Times New Roman"/>
                <w:b w:val="false"/>
                <w:i w:val="false"/>
                <w:color w:val="000000"/>
                <w:sz w:val="20"/>
              </w:rPr>
              <w:t>
Установочная мощность канализационных насосных станций</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w:t>
            </w:r>
            <w:r>
              <w:br/>
            </w:r>
            <w:r>
              <w:rPr>
                <w:rFonts w:ascii="Times New Roman"/>
                <w:b w:val="false"/>
                <w:i w:val="false"/>
                <w:color w:val="000000"/>
                <w:sz w:val="20"/>
              </w:rPr>
              <w:t>
тыс. куб. м в сутки</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имараттарының белгіленген өткізу қабілеттілігі</w:t>
            </w:r>
            <w:r>
              <w:br/>
            </w:r>
            <w:r>
              <w:rPr>
                <w:rFonts w:ascii="Times New Roman"/>
                <w:b w:val="false"/>
                <w:i w:val="false"/>
                <w:color w:val="000000"/>
                <w:sz w:val="20"/>
              </w:rPr>
              <w:t>
Установленная пропускная способность очистных сооружений</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w:t>
            </w:r>
            <w:r>
              <w:br/>
            </w:r>
            <w:r>
              <w:rPr>
                <w:rFonts w:ascii="Times New Roman"/>
                <w:b w:val="false"/>
                <w:i w:val="false"/>
                <w:color w:val="000000"/>
                <w:sz w:val="20"/>
              </w:rPr>
              <w:t>
тыс. куб. м в сутки</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тазарту имараттарының белгіленген өткізу қабілеттілігі</w:t>
            </w:r>
            <w:r>
              <w:br/>
            </w:r>
            <w:r>
              <w:rPr>
                <w:rFonts w:ascii="Times New Roman"/>
                <w:b w:val="false"/>
                <w:i w:val="false"/>
                <w:color w:val="000000"/>
                <w:sz w:val="20"/>
              </w:rPr>
              <w:t>
Установленная пропускная способность сооружений механической очистки</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w:t>
            </w:r>
            <w:r>
              <w:br/>
            </w:r>
            <w:r>
              <w:rPr>
                <w:rFonts w:ascii="Times New Roman"/>
                <w:b w:val="false"/>
                <w:i w:val="false"/>
                <w:color w:val="000000"/>
                <w:sz w:val="20"/>
              </w:rPr>
              <w:t>
тыс. куб. м в сутки</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тазарту имараттарының белгіленген өткізу қабілеттілігі</w:t>
            </w:r>
            <w:r>
              <w:br/>
            </w:r>
            <w:r>
              <w:rPr>
                <w:rFonts w:ascii="Times New Roman"/>
                <w:b w:val="false"/>
                <w:i w:val="false"/>
                <w:color w:val="000000"/>
                <w:sz w:val="20"/>
              </w:rPr>
              <w:t>
Установленная пропускная способность сооружений биологической очистки</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w:t>
            </w:r>
            <w:r>
              <w:br/>
            </w:r>
            <w:r>
              <w:rPr>
                <w:rFonts w:ascii="Times New Roman"/>
                <w:b w:val="false"/>
                <w:i w:val="false"/>
                <w:color w:val="000000"/>
                <w:sz w:val="20"/>
              </w:rPr>
              <w:t>
тыс. куб. м в сутки</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сорғы станцияларының саны</w:t>
            </w:r>
            <w:r>
              <w:br/>
            </w:r>
            <w:r>
              <w:rPr>
                <w:rFonts w:ascii="Times New Roman"/>
                <w:b w:val="false"/>
                <w:i w:val="false"/>
                <w:color w:val="000000"/>
                <w:sz w:val="20"/>
              </w:rPr>
              <w:t>
Число канализационных насосных станций</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имараттарының саны</w:t>
            </w:r>
            <w:r>
              <w:br/>
            </w:r>
            <w:r>
              <w:rPr>
                <w:rFonts w:ascii="Times New Roman"/>
                <w:b w:val="false"/>
                <w:i w:val="false"/>
                <w:color w:val="000000"/>
                <w:sz w:val="20"/>
              </w:rPr>
              <w:t>
Число канализационных очистных сооружений</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10. </w:t>
      </w:r>
      <w:r>
        <w:rPr>
          <w:rFonts w:ascii="Times New Roman"/>
          <w:b/>
          <w:i w:val="false"/>
          <w:color w:val="000000"/>
          <w:sz w:val="28"/>
        </w:rPr>
        <w:t>Кәріздік имараттар жұмысының негізгі көрсеткіштерін мың текше метрмен көрсетіңіз</w:t>
      </w:r>
      <w:r>
        <w:br/>
      </w:r>
      <w:r>
        <w:rPr>
          <w:rFonts w:ascii="Times New Roman"/>
          <w:b w:val="false"/>
          <w:i w:val="false"/>
          <w:color w:val="000000"/>
          <w:sz w:val="28"/>
        </w:rPr>
        <w:t>
      Укажите основные показатели работы канализационных сооружений, в тысячах кубических метров</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8"/>
        <w:gridCol w:w="6468"/>
        <w:gridCol w:w="1594"/>
      </w:tblGrid>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w:t>
            </w:r>
            <w:r>
              <w:br/>
            </w:r>
            <w:r>
              <w:rPr>
                <w:rFonts w:ascii="Times New Roman"/>
                <w:b w:val="false"/>
                <w:i w:val="false"/>
                <w:color w:val="000000"/>
                <w:sz w:val="20"/>
              </w:rPr>
              <w:t>
За отчетный год</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ақаба су - барлығы</w:t>
            </w:r>
            <w:r>
              <w:br/>
            </w:r>
            <w:r>
              <w:rPr>
                <w:rFonts w:ascii="Times New Roman"/>
                <w:b w:val="false"/>
                <w:i w:val="false"/>
                <w:color w:val="000000"/>
                <w:sz w:val="20"/>
              </w:rPr>
              <w:t>
Пропущено сточных вод - всего</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кәріздерден немесе жекелеген кәріздер желісінен қабылданған ақаба судың көлемі</w:t>
            </w:r>
            <w:r>
              <w:br/>
            </w:r>
            <w:r>
              <w:rPr>
                <w:rFonts w:ascii="Times New Roman"/>
                <w:b w:val="false"/>
                <w:i w:val="false"/>
                <w:color w:val="000000"/>
                <w:sz w:val="20"/>
              </w:rPr>
              <w:t>
из них объем сточных вод, принятых от других канализаций или отдельных канализационных сетей</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имараттары арқылы өткізілген ақаба су - барлығы</w:t>
            </w:r>
            <w:r>
              <w:br/>
            </w:r>
            <w:r>
              <w:rPr>
                <w:rFonts w:ascii="Times New Roman"/>
                <w:b w:val="false"/>
                <w:i w:val="false"/>
                <w:color w:val="000000"/>
                <w:sz w:val="20"/>
              </w:rPr>
              <w:t>
Пропущено сточных вод через очистные сооружения - всего</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толық биологиялық (физикалық-химиялық) тазартуға</w:t>
            </w:r>
            <w:r>
              <w:br/>
            </w:r>
            <w:r>
              <w:rPr>
                <w:rFonts w:ascii="Times New Roman"/>
                <w:b w:val="false"/>
                <w:i w:val="false"/>
                <w:color w:val="000000"/>
                <w:sz w:val="20"/>
              </w:rPr>
              <w:t>
из них на полную биологическую очистку (физико-химическую)</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тазартумен</w:t>
            </w:r>
            <w:r>
              <w:br/>
            </w:r>
            <w:r>
              <w:rPr>
                <w:rFonts w:ascii="Times New Roman"/>
                <w:b w:val="false"/>
                <w:i w:val="false"/>
                <w:color w:val="000000"/>
                <w:sz w:val="20"/>
              </w:rPr>
              <w:t>
с доочисткой</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нормативке сай тазартылған</w:t>
            </w:r>
            <w:r>
              <w:br/>
            </w:r>
            <w:r>
              <w:rPr>
                <w:rFonts w:ascii="Times New Roman"/>
                <w:b w:val="false"/>
                <w:i w:val="false"/>
                <w:color w:val="000000"/>
                <w:sz w:val="20"/>
              </w:rPr>
              <w:t>
нормативно очищенной</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тазартылған</w:t>
            </w:r>
            <w:r>
              <w:br/>
            </w:r>
            <w:r>
              <w:rPr>
                <w:rFonts w:ascii="Times New Roman"/>
                <w:b w:val="false"/>
                <w:i w:val="false"/>
                <w:color w:val="000000"/>
                <w:sz w:val="20"/>
              </w:rPr>
              <w:t>
недостаточно очищенной</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кәріздерге немесе жекелеген кәріздер желісіне жіберілген ақаба су</w:t>
            </w:r>
            <w:r>
              <w:br/>
            </w:r>
            <w:r>
              <w:rPr>
                <w:rFonts w:ascii="Times New Roman"/>
                <w:b w:val="false"/>
                <w:i w:val="false"/>
                <w:color w:val="000000"/>
                <w:sz w:val="20"/>
              </w:rPr>
              <w:t>
Передано сточных вод другим канализациям или отдельным канализационным сетям</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11. </w:t>
      </w:r>
      <w:r>
        <w:rPr>
          <w:rFonts w:ascii="Times New Roman"/>
          <w:b/>
          <w:i w:val="false"/>
          <w:color w:val="000000"/>
          <w:sz w:val="28"/>
        </w:rPr>
        <w:t>Тұтынушылардың берешек сомасын мың теңгемен көрсетіңіз</w:t>
      </w:r>
      <w:r>
        <w:br/>
      </w:r>
      <w:r>
        <w:rPr>
          <w:rFonts w:ascii="Times New Roman"/>
          <w:b w:val="false"/>
          <w:i w:val="false"/>
          <w:color w:val="000000"/>
          <w:sz w:val="28"/>
        </w:rPr>
        <w:t>
      Укажите сумму задолженности потребителей, в тысячах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4"/>
        <w:gridCol w:w="2036"/>
        <w:gridCol w:w="964"/>
        <w:gridCol w:w="2840"/>
        <w:gridCol w:w="2840"/>
        <w:gridCol w:w="1856"/>
      </w:tblGrid>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айдан 1 жылға дейін</w:t>
            </w:r>
            <w:r>
              <w:br/>
            </w:r>
            <w:r>
              <w:rPr>
                <w:rFonts w:ascii="Times New Roman"/>
                <w:b w:val="false"/>
                <w:i w:val="false"/>
                <w:color w:val="000000"/>
                <w:sz w:val="20"/>
              </w:rPr>
              <w:t>
от 2 месяцев до 1 года</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w:t>
            </w:r>
            <w:r>
              <w:br/>
            </w:r>
            <w:r>
              <w:rPr>
                <w:rFonts w:ascii="Times New Roman"/>
                <w:b w:val="false"/>
                <w:i w:val="false"/>
                <w:color w:val="000000"/>
                <w:sz w:val="20"/>
              </w:rPr>
              <w:t>
от 1 года до 3 лет</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асатын</w:t>
            </w:r>
            <w:r>
              <w:br/>
            </w:r>
            <w:r>
              <w:rPr>
                <w:rFonts w:ascii="Times New Roman"/>
                <w:b w:val="false"/>
                <w:i w:val="false"/>
                <w:color w:val="000000"/>
                <w:sz w:val="20"/>
              </w:rPr>
              <w:t>
превыша-ющая 3 года</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су үшін берешегі, барлығы</w:t>
            </w:r>
            <w:r>
              <w:br/>
            </w:r>
            <w:r>
              <w:rPr>
                <w:rFonts w:ascii="Times New Roman"/>
                <w:b w:val="false"/>
                <w:i w:val="false"/>
                <w:color w:val="000000"/>
                <w:sz w:val="20"/>
              </w:rPr>
              <w:t xml:space="preserve">
Задолженность потребителей за воду, всего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r>
              <w:br/>
            </w:r>
            <w:r>
              <w:rPr>
                <w:rFonts w:ascii="Times New Roman"/>
                <w:b w:val="false"/>
                <w:i w:val="false"/>
                <w:color w:val="000000"/>
                <w:sz w:val="20"/>
              </w:rPr>
              <w:t>
предприятия</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ұсталатын ұйымдар</w:t>
            </w:r>
            <w:r>
              <w:br/>
            </w:r>
            <w:r>
              <w:rPr>
                <w:rFonts w:ascii="Times New Roman"/>
                <w:b w:val="false"/>
                <w:i w:val="false"/>
                <w:color w:val="000000"/>
                <w:sz w:val="20"/>
              </w:rPr>
              <w:t>
организации, содержащиеся за счет республиканского бюджета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ұсталатын ұйымдар</w:t>
            </w:r>
            <w:r>
              <w:br/>
            </w:r>
            <w:r>
              <w:rPr>
                <w:rFonts w:ascii="Times New Roman"/>
                <w:b w:val="false"/>
                <w:i w:val="false"/>
                <w:color w:val="000000"/>
                <w:sz w:val="20"/>
              </w:rPr>
              <w:t>
организации, содержащиеся за счет местного бюджета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r>
              <w:br/>
            </w:r>
            <w:r>
              <w:rPr>
                <w:rFonts w:ascii="Times New Roman"/>
                <w:b w:val="false"/>
                <w:i w:val="false"/>
                <w:color w:val="000000"/>
                <w:sz w:val="20"/>
              </w:rPr>
              <w:t>
прочие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кәріз үшін берешегі,  барлығы</w:t>
            </w:r>
            <w:r>
              <w:br/>
            </w:r>
            <w:r>
              <w:rPr>
                <w:rFonts w:ascii="Times New Roman"/>
                <w:b w:val="false"/>
                <w:i w:val="false"/>
                <w:color w:val="000000"/>
                <w:sz w:val="20"/>
              </w:rPr>
              <w:t>
Задолженность потребителей за канализацию,  всего</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r>
              <w:br/>
            </w:r>
            <w:r>
              <w:rPr>
                <w:rFonts w:ascii="Times New Roman"/>
                <w:b w:val="false"/>
                <w:i w:val="false"/>
                <w:color w:val="000000"/>
                <w:sz w:val="20"/>
              </w:rPr>
              <w:t>
предприятия</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ұсталатын ұйымдар</w:t>
            </w:r>
            <w:r>
              <w:br/>
            </w:r>
            <w:r>
              <w:rPr>
                <w:rFonts w:ascii="Times New Roman"/>
                <w:b w:val="false"/>
                <w:i w:val="false"/>
                <w:color w:val="000000"/>
                <w:sz w:val="20"/>
              </w:rPr>
              <w:t>
организации, содержащиеся за счет республиканского бюджета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ұсталатын ұйымдар</w:t>
            </w:r>
            <w:r>
              <w:br/>
            </w:r>
            <w:r>
              <w:rPr>
                <w:rFonts w:ascii="Times New Roman"/>
                <w:b w:val="false"/>
                <w:i w:val="false"/>
                <w:color w:val="000000"/>
                <w:sz w:val="20"/>
              </w:rPr>
              <w:t>
организации, содержащиеся за счет местного бюджета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r>
              <w:br/>
            </w:r>
            <w:r>
              <w:rPr>
                <w:rFonts w:ascii="Times New Roman"/>
                <w:b w:val="false"/>
                <w:i w:val="false"/>
                <w:color w:val="000000"/>
                <w:sz w:val="20"/>
              </w:rPr>
              <w:t>
прочие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12</w:t>
      </w:r>
      <w:r>
        <w:rPr>
          <w:rFonts w:ascii="Times New Roman"/>
          <w:b/>
          <w:i w:val="false"/>
          <w:color w:val="000000"/>
          <w:sz w:val="28"/>
        </w:rPr>
        <w:t xml:space="preserve"> Орталықтандырылған және орталықтандырылмаған сумен жабдықталатын елді мекендердің атауын</w:t>
      </w:r>
      <w:r>
        <w:rPr>
          <w:rFonts w:ascii="Times New Roman"/>
          <w:b w:val="false"/>
          <w:i w:val="false"/>
          <w:color w:val="000000"/>
          <w:sz w:val="28"/>
        </w:rPr>
        <w:t xml:space="preserve"> </w:t>
      </w:r>
      <w:r>
        <w:rPr>
          <w:rFonts w:ascii="Times New Roman"/>
          <w:b/>
          <w:i w:val="false"/>
          <w:color w:val="000000"/>
          <w:sz w:val="28"/>
        </w:rPr>
        <w:t>көрсетіңіз</w:t>
      </w:r>
      <w:r>
        <w:br/>
      </w:r>
      <w:r>
        <w:rPr>
          <w:rFonts w:ascii="Times New Roman"/>
          <w:b w:val="false"/>
          <w:i w:val="false"/>
          <w:color w:val="000000"/>
          <w:sz w:val="28"/>
        </w:rPr>
        <w:t>
      Укажите наименование  населенных  пунктов, обеспечиваемые   централизованным  и децентрализованным водоснабжением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3379"/>
        <w:gridCol w:w="2172"/>
        <w:gridCol w:w="2776"/>
      </w:tblGrid>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r>
              <w:br/>
            </w:r>
            <w:r>
              <w:rPr>
                <w:rFonts w:ascii="Times New Roman"/>
                <w:b w:val="false"/>
                <w:i w:val="false"/>
                <w:color w:val="000000"/>
                <w:sz w:val="20"/>
              </w:rPr>
              <w:t>
Наименование населенных пунктов</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коды</w:t>
            </w:r>
            <w:r>
              <w:br/>
            </w:r>
            <w:r>
              <w:rPr>
                <w:rFonts w:ascii="Times New Roman"/>
                <w:b w:val="false"/>
                <w:i w:val="false"/>
                <w:color w:val="000000"/>
                <w:sz w:val="20"/>
              </w:rPr>
              <w:t>
Код по КАТО</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 адам</w:t>
            </w:r>
            <w:r>
              <w:br/>
            </w:r>
            <w:r>
              <w:rPr>
                <w:rFonts w:ascii="Times New Roman"/>
                <w:b w:val="false"/>
                <w:i w:val="false"/>
                <w:color w:val="000000"/>
                <w:sz w:val="20"/>
              </w:rPr>
              <w:t>
Количество людей, человек</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жабдықталатын</w:t>
            </w:r>
            <w:r>
              <w:br/>
            </w:r>
            <w:r>
              <w:rPr>
                <w:rFonts w:ascii="Times New Roman"/>
                <w:b w:val="false"/>
                <w:i w:val="false"/>
                <w:color w:val="000000"/>
                <w:sz w:val="20"/>
              </w:rPr>
              <w:t>
Обеспечиваемые централизованным водоснабжением</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сумен жабдықталатын</w:t>
            </w:r>
            <w:r>
              <w:br/>
            </w:r>
            <w:r>
              <w:rPr>
                <w:rFonts w:ascii="Times New Roman"/>
                <w:b w:val="false"/>
                <w:i w:val="false"/>
                <w:color w:val="000000"/>
                <w:sz w:val="20"/>
              </w:rPr>
              <w:t>
Обеспечиваемые децентрализованным водоснабжением</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 әкелу жолымен</w:t>
            </w:r>
            <w:r>
              <w:br/>
            </w:r>
            <w:r>
              <w:rPr>
                <w:rFonts w:ascii="Times New Roman"/>
                <w:b w:val="false"/>
                <w:i w:val="false"/>
                <w:color w:val="000000"/>
                <w:sz w:val="20"/>
              </w:rPr>
              <w:t>
из них путем привоза воды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4993"/>
        <w:gridCol w:w="3524"/>
        <w:gridCol w:w="4780"/>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r>
              <w:rPr>
                <w:rFonts w:ascii="Times New Roman"/>
                <w:b/>
                <w:i w:val="false"/>
                <w:color w:val="000000"/>
                <w:sz w:val="20"/>
              </w:rPr>
              <w:t>ы</w:t>
            </w:r>
            <w:r>
              <w:br/>
            </w:r>
            <w:r>
              <w:rPr>
                <w:rFonts w:ascii="Times New Roman"/>
                <w:b w:val="false"/>
                <w:i w:val="false"/>
                <w:color w:val="000000"/>
                <w:sz w:val="20"/>
              </w:rPr>
              <w:t>
Телефон</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почта мекенжайы (респонденттің)</w:t>
            </w:r>
            <w:r>
              <w:br/>
            </w:r>
            <w:r>
              <w:rPr>
                <w:rFonts w:ascii="Times New Roman"/>
                <w:b w:val="false"/>
                <w:i w:val="false"/>
                <w:color w:val="000000"/>
                <w:sz w:val="20"/>
              </w:rPr>
              <w:t>
Адрес электронной почты (респондента)</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келісеміз</w:t>
            </w:r>
            <w:r>
              <w:rPr>
                <w:rFonts w:ascii="Times New Roman"/>
                <w:b w:val="false"/>
                <w:i w:val="false"/>
                <w:color w:val="000000"/>
                <w:vertAlign w:val="superscript"/>
              </w:rPr>
              <w:t>*</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распространение первичных статистических данных</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 (при его наличии)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w:t>
            </w:r>
            <w:r>
              <w:rPr>
                <w:rFonts w:ascii="Times New Roman"/>
                <w:b/>
                <w:i w:val="false"/>
                <w:color w:val="000000"/>
                <w:sz w:val="20"/>
              </w:rPr>
              <w:t>қолы, телефоны</w:t>
            </w:r>
            <w:r>
              <w:br/>
            </w:r>
            <w:r>
              <w:rPr>
                <w:rFonts w:ascii="Times New Roman"/>
                <w:b w:val="false"/>
                <w:i w:val="false"/>
                <w:color w:val="000000"/>
                <w:sz w:val="20"/>
              </w:rPr>
              <w:t>
подпись, телефон</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 (при его наличии)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w:t>
            </w:r>
            <w:r>
              <w:br/>
            </w:r>
            <w:r>
              <w:rPr>
                <w:rFonts w:ascii="Times New Roman"/>
                <w:b/>
                <w:i w:val="false"/>
                <w:color w:val="000000"/>
                <w:sz w:val="20"/>
              </w:rPr>
              <w:t>
қолы</w:t>
            </w:r>
            <w:r>
              <w:br/>
            </w:r>
            <w:r>
              <w:rPr>
                <w:rFonts w:ascii="Times New Roman"/>
                <w:b/>
                <w:i w:val="false"/>
                <w:color w:val="000000"/>
                <w:sz w:val="20"/>
              </w:rPr>
              <w:t>
подпись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xml:space="preserve">
Руководитель или лицо, исполняющее его обязанности </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 (при его наличии)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w:t>
            </w:r>
            <w:r>
              <w:br/>
            </w:r>
            <w:r>
              <w:rPr>
                <w:rFonts w:ascii="Times New Roman"/>
                <w:b/>
                <w:i w:val="false"/>
                <w:color w:val="000000"/>
                <w:sz w:val="20"/>
              </w:rPr>
              <w:t>
қолы</w:t>
            </w:r>
            <w:r>
              <w:br/>
            </w:r>
            <w:r>
              <w:rPr>
                <w:rFonts w:ascii="Times New Roman"/>
                <w:b/>
                <w:i w:val="false"/>
                <w:color w:val="000000"/>
                <w:sz w:val="20"/>
              </w:rPr>
              <w:t>
подпись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 </w:t>
      </w:r>
      <w:r>
        <w:br/>
      </w: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құбыры, кәріз және олардың жеке желілерінің</w:t>
            </w:r>
            <w:r>
              <w:br/>
            </w:r>
            <w:r>
              <w:rPr>
                <w:rFonts w:ascii="Times New Roman"/>
                <w:b w:val="false"/>
                <w:i w:val="false"/>
                <w:color w:val="000000"/>
                <w:sz w:val="20"/>
              </w:rPr>
              <w:t>жұмысы туралы есеп" (коды 151112096, индексі 1-ВК, кезеңділігі жылдық)</w:t>
            </w:r>
            <w:r>
              <w:br/>
            </w:r>
            <w:r>
              <w:rPr>
                <w:rFonts w:ascii="Times New Roman"/>
                <w:b w:val="false"/>
                <w:i w:val="false"/>
                <w:color w:val="000000"/>
                <w:sz w:val="20"/>
              </w:rPr>
              <w:t>статистикалық нысанына қосымша</w:t>
            </w:r>
          </w:p>
        </w:tc>
      </w:tr>
    </w:tbl>
    <w:p>
      <w:pPr>
        <w:spacing w:after="0"/>
        <w:ind w:left="0"/>
        <w:jc w:val="left"/>
      </w:pPr>
      <w:r>
        <w:rPr>
          <w:rFonts w:ascii="Times New Roman"/>
          <w:b/>
          <w:i w:val="false"/>
          <w:color w:val="000000"/>
        </w:rPr>
        <w:t xml:space="preserve"> Сумен жабдықтау жүйесінің құбыржолдарындағы аварияларды жоюдың есепті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9"/>
        <w:gridCol w:w="2355"/>
        <w:gridCol w:w="2356"/>
      </w:tblGrid>
      <w:tr>
        <w:trPr>
          <w:trHeight w:val="30" w:hRule="atLeast"/>
        </w:trPr>
        <w:tc>
          <w:tcPr>
            <w:tcW w:w="7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миллиметр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Құбыржолдардағы аварияларды жоюдың есепті уақыты, құбырдың қойылған тереңдігі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метрге дейін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метрден жоғары</w:t>
            </w:r>
          </w:p>
        </w:tc>
      </w:tr>
      <w:tr>
        <w:trPr>
          <w:trHeight w:val="30" w:hRule="atLeast"/>
        </w:trPr>
        <w:tc>
          <w:tcPr>
            <w:tcW w:w="7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400-ге дейін</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r>
      <w:tr>
        <w:trPr>
          <w:trHeight w:val="30" w:hRule="atLeast"/>
        </w:trPr>
        <w:tc>
          <w:tcPr>
            <w:tcW w:w="7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астам 1000-ға дейін</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r>
      <w:tr>
        <w:trPr>
          <w:trHeight w:val="30" w:hRule="atLeast"/>
        </w:trPr>
        <w:tc>
          <w:tcPr>
            <w:tcW w:w="7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астам</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15 қарашадағы</w:t>
            </w:r>
            <w:r>
              <w:br/>
            </w:r>
            <w:r>
              <w:rPr>
                <w:rFonts w:ascii="Times New Roman"/>
                <w:b w:val="false"/>
                <w:i w:val="false"/>
                <w:color w:val="000000"/>
                <w:sz w:val="20"/>
              </w:rPr>
              <w:t>№ 173 бұйрығына 10-қосымша</w:t>
            </w:r>
          </w:p>
        </w:tc>
      </w:tr>
    </w:tbl>
    <w:bookmarkStart w:name="z241" w:id="226"/>
    <w:p>
      <w:pPr>
        <w:spacing w:after="0"/>
        <w:ind w:left="0"/>
        <w:jc w:val="left"/>
      </w:pPr>
      <w:r>
        <w:rPr>
          <w:rFonts w:ascii="Times New Roman"/>
          <w:b/>
          <w:i w:val="false"/>
          <w:color w:val="000000"/>
        </w:rPr>
        <w:t xml:space="preserve"> "Су құбыры, кәріз және олардың жеке желілерінің</w:t>
      </w:r>
      <w:r>
        <w:br/>
      </w:r>
      <w:r>
        <w:rPr>
          <w:rFonts w:ascii="Times New Roman"/>
          <w:b/>
          <w:i w:val="false"/>
          <w:color w:val="000000"/>
        </w:rPr>
        <w:t xml:space="preserve"> жұмысы туралы есеп" (коды 151112096, индексі 1-ВК,</w:t>
      </w:r>
      <w:r>
        <w:br/>
      </w:r>
      <w:r>
        <w:rPr>
          <w:rFonts w:ascii="Times New Roman"/>
          <w:b/>
          <w:i w:val="false"/>
          <w:color w:val="000000"/>
        </w:rPr>
        <w:t>кезеңділігі жылдық) жалпымемлекеттік статистикалық</w:t>
      </w:r>
      <w:r>
        <w:br/>
      </w:r>
      <w:r>
        <w:rPr>
          <w:rFonts w:ascii="Times New Roman"/>
          <w:b/>
          <w:i w:val="false"/>
          <w:color w:val="000000"/>
        </w:rPr>
        <w:t>байқаудың статистикалық нысанын толтыру жөніндегі</w:t>
      </w:r>
      <w:r>
        <w:br/>
      </w:r>
      <w:r>
        <w:rPr>
          <w:rFonts w:ascii="Times New Roman"/>
          <w:b/>
          <w:i w:val="false"/>
          <w:color w:val="000000"/>
        </w:rPr>
        <w:t>нұсқаулық</w:t>
      </w:r>
    </w:p>
    <w:bookmarkEnd w:id="226"/>
    <w:bookmarkStart w:name="z242" w:id="227"/>
    <w:p>
      <w:pPr>
        <w:spacing w:after="0"/>
        <w:ind w:left="0"/>
        <w:jc w:val="both"/>
      </w:pPr>
      <w:r>
        <w:rPr>
          <w:rFonts w:ascii="Times New Roman"/>
          <w:b w:val="false"/>
          <w:i w:val="false"/>
          <w:color w:val="000000"/>
          <w:sz w:val="28"/>
        </w:rPr>
        <w:t xml:space="preserve">
      1. Осы "Су құбыры, кәріз және олардың жеке желілерінің жұмыс туралы есеп" (коды 151112096, индексі 1-ВК,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"Су құбыры, кәріз және олардың жеке желілерінің жұмысы туралы есеп" (коды 151112096, индексі 1-ВК, кезеңділігі жылдық) (бұдан әрі – статистикалық нысан) жалпымемлекеттік статистикалық байқаудың статистикалық нысанын толтыруды нақтылайды.</w:t>
      </w:r>
    </w:p>
    <w:bookmarkEnd w:id="227"/>
    <w:bookmarkStart w:name="z243" w:id="228"/>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228"/>
    <w:bookmarkStart w:name="z244" w:id="229"/>
    <w:p>
      <w:pPr>
        <w:spacing w:after="0"/>
        <w:ind w:left="0"/>
        <w:jc w:val="both"/>
      </w:pPr>
      <w:r>
        <w:rPr>
          <w:rFonts w:ascii="Times New Roman"/>
          <w:b w:val="false"/>
          <w:i w:val="false"/>
          <w:color w:val="000000"/>
          <w:sz w:val="28"/>
        </w:rPr>
        <w:t>
      1) аула ішіндегі желі – көшедегі су құбыры желісіне қосу үшін үй иелігіндегі аумақта салынған құбыр желісі, сондай-ақ үй иеліктерін көшедегі кәріздік желілерге қосуға арналған кәріздік құбырлар;</w:t>
      </w:r>
    </w:p>
    <w:bookmarkEnd w:id="229"/>
    <w:bookmarkStart w:name="z245" w:id="230"/>
    <w:p>
      <w:pPr>
        <w:spacing w:after="0"/>
        <w:ind w:left="0"/>
        <w:jc w:val="both"/>
      </w:pPr>
      <w:r>
        <w:rPr>
          <w:rFonts w:ascii="Times New Roman"/>
          <w:b w:val="false"/>
          <w:i w:val="false"/>
          <w:color w:val="000000"/>
          <w:sz w:val="28"/>
        </w:rPr>
        <w:t>
      2) авария – сумен жабдықтау және су бұру жөнінде көрсетілетін қызметтерді тоқтатуға немесе көлемін айтарлықтай азайтуға, ауыз су сапасына және халықтың денсаулығына, қоршаған орта мен жеке және заңды тұлғалардың мүлкіне зиян келтіруге әкеп соққан сумен жабдықтау және су бұру жүйелерінің немесе жекелеген имараттардың, жабдықтардың, құрылғылардың бұзылуы немесе істен шығуы;</w:t>
      </w:r>
    </w:p>
    <w:bookmarkEnd w:id="230"/>
    <w:bookmarkStart w:name="z246" w:id="231"/>
    <w:p>
      <w:pPr>
        <w:spacing w:after="0"/>
        <w:ind w:left="0"/>
        <w:jc w:val="both"/>
      </w:pPr>
      <w:r>
        <w:rPr>
          <w:rFonts w:ascii="Times New Roman"/>
          <w:b w:val="false"/>
          <w:i w:val="false"/>
          <w:color w:val="000000"/>
          <w:sz w:val="28"/>
        </w:rPr>
        <w:t>
      3) әкелінетін су – бұл елді мекенде сумен жабдықтау көзі болмаған жағдайда елді мекенді суды сырттан әкелу жолымен ауыз сумен қамтамасыз ету;</w:t>
      </w:r>
    </w:p>
    <w:bookmarkEnd w:id="231"/>
    <w:bookmarkStart w:name="z247" w:id="232"/>
    <w:p>
      <w:pPr>
        <w:spacing w:after="0"/>
        <w:ind w:left="0"/>
        <w:jc w:val="both"/>
      </w:pPr>
      <w:r>
        <w:rPr>
          <w:rFonts w:ascii="Times New Roman"/>
          <w:b w:val="false"/>
          <w:i w:val="false"/>
          <w:color w:val="000000"/>
          <w:sz w:val="28"/>
        </w:rPr>
        <w:t>
      4) бас коллектор – өзінің кәріздік аумағында ақаба суларды жинайтын және оны тазарту имараттарына немесе су қоймаларына бұратын құбыр (немесе арна);</w:t>
      </w:r>
    </w:p>
    <w:bookmarkEnd w:id="232"/>
    <w:bookmarkStart w:name="z248" w:id="233"/>
    <w:p>
      <w:pPr>
        <w:spacing w:after="0"/>
        <w:ind w:left="0"/>
        <w:jc w:val="both"/>
      </w:pPr>
      <w:r>
        <w:rPr>
          <w:rFonts w:ascii="Times New Roman"/>
          <w:b w:val="false"/>
          <w:i w:val="false"/>
          <w:color w:val="000000"/>
          <w:sz w:val="28"/>
        </w:rPr>
        <w:t>
      5) елді мекеннің орталықтандырылған су бұруға қол жеткізуі – ақаба суды жинау, жеткізу, тазалау және бұруға арналған инженерлік желілер мен имараттар кешенінің болуы;</w:t>
      </w:r>
    </w:p>
    <w:bookmarkEnd w:id="233"/>
    <w:bookmarkStart w:name="z249" w:id="234"/>
    <w:p>
      <w:pPr>
        <w:spacing w:after="0"/>
        <w:ind w:left="0"/>
        <w:jc w:val="both"/>
      </w:pPr>
      <w:r>
        <w:rPr>
          <w:rFonts w:ascii="Times New Roman"/>
          <w:b w:val="false"/>
          <w:i w:val="false"/>
          <w:color w:val="000000"/>
          <w:sz w:val="28"/>
        </w:rPr>
        <w:t>
      6) елді мекеннің орталықтандырылған сумен жабдықтауға қол жеткізуі – суды тұтыну орындарына жинау, сақтау, дайындау, жіберу және таратуға арналған инженерлік желілер мен имараттар кешенінің болуы;</w:t>
      </w:r>
    </w:p>
    <w:bookmarkEnd w:id="234"/>
    <w:bookmarkStart w:name="z250" w:id="235"/>
    <w:p>
      <w:pPr>
        <w:spacing w:after="0"/>
        <w:ind w:left="0"/>
        <w:jc w:val="both"/>
      </w:pPr>
      <w:r>
        <w:rPr>
          <w:rFonts w:ascii="Times New Roman"/>
          <w:b w:val="false"/>
          <w:i w:val="false"/>
          <w:color w:val="000000"/>
          <w:sz w:val="28"/>
        </w:rPr>
        <w:t>
      7) елді мекеннің орталықтандырылмаған сумен жабдықтауға қол    жеткізуі – бұл құбыр арқылы тасымалдаусыз сумен қамтамасыз ету. Орталықтандырылмаған сумен жабдықтау көздеріне құдықтар мен ұңғымалар жатады;</w:t>
      </w:r>
    </w:p>
    <w:bookmarkEnd w:id="235"/>
    <w:bookmarkStart w:name="z251" w:id="236"/>
    <w:p>
      <w:pPr>
        <w:spacing w:after="0"/>
        <w:ind w:left="0"/>
        <w:jc w:val="both"/>
      </w:pPr>
      <w:r>
        <w:rPr>
          <w:rFonts w:ascii="Times New Roman"/>
          <w:b w:val="false"/>
          <w:i w:val="false"/>
          <w:color w:val="000000"/>
          <w:sz w:val="28"/>
        </w:rPr>
        <w:t>
      8) жалдау – меншік иесінің жалға алушыға рента төлеу шартымен белгілі уақытқа пайдалану және айрықша иелік ету құқығын беретін, бірақ объектіге меншік құқығын бермейтін келісім;</w:t>
      </w:r>
    </w:p>
    <w:bookmarkEnd w:id="236"/>
    <w:bookmarkStart w:name="z252" w:id="237"/>
    <w:p>
      <w:pPr>
        <w:spacing w:after="0"/>
        <w:ind w:left="0"/>
        <w:jc w:val="both"/>
      </w:pPr>
      <w:r>
        <w:rPr>
          <w:rFonts w:ascii="Times New Roman"/>
          <w:b w:val="false"/>
          <w:i w:val="false"/>
          <w:color w:val="000000"/>
          <w:sz w:val="28"/>
        </w:rPr>
        <w:t>
      9) жеке су құбыры желісі – бұл су жинайтын және тазартатын имараттары жоқ су құбыры шаруашылығы; тек басқа ұйымдар, кәсіпорындардың су құбырынан келетін суды бөлетін көшедегі желі;</w:t>
      </w:r>
    </w:p>
    <w:bookmarkEnd w:id="237"/>
    <w:bookmarkStart w:name="z253" w:id="238"/>
    <w:p>
      <w:pPr>
        <w:spacing w:after="0"/>
        <w:ind w:left="0"/>
        <w:jc w:val="both"/>
      </w:pPr>
      <w:r>
        <w:rPr>
          <w:rFonts w:ascii="Times New Roman"/>
          <w:b w:val="false"/>
          <w:i w:val="false"/>
          <w:color w:val="000000"/>
          <w:sz w:val="28"/>
        </w:rPr>
        <w:t>
      10) жеке кәріздік желі – өзінің ағытқышы жоқ, бірақ ақаба сұйықтықты басқа кәсіпорындардың кәріздік имараттарына жіберетін желі;</w:t>
      </w:r>
    </w:p>
    <w:bookmarkEnd w:id="238"/>
    <w:bookmarkStart w:name="z254" w:id="239"/>
    <w:p>
      <w:pPr>
        <w:spacing w:after="0"/>
        <w:ind w:left="0"/>
        <w:jc w:val="both"/>
      </w:pPr>
      <w:r>
        <w:rPr>
          <w:rFonts w:ascii="Times New Roman"/>
          <w:b w:val="false"/>
          <w:i w:val="false"/>
          <w:color w:val="000000"/>
          <w:sz w:val="28"/>
        </w:rPr>
        <w:t>
      11) желіге берілген су – бұл су көзінен алынғанына – І көтерілудегі сорғылармен көтерілгеніне, өз бетінше ағатын сумен келгеніне немесе өнеркәсіптік немесе басқа да су құбыры тарапынан алынғанына қарамастан, желіге нақты жіберілген су;</w:t>
      </w:r>
    </w:p>
    <w:bookmarkEnd w:id="239"/>
    <w:bookmarkStart w:name="z255" w:id="240"/>
    <w:p>
      <w:pPr>
        <w:spacing w:after="0"/>
        <w:ind w:left="0"/>
        <w:jc w:val="both"/>
      </w:pPr>
      <w:r>
        <w:rPr>
          <w:rFonts w:ascii="Times New Roman"/>
          <w:b w:val="false"/>
          <w:i w:val="false"/>
          <w:color w:val="000000"/>
          <w:sz w:val="28"/>
        </w:rPr>
        <w:t>
      12) кәріз – ол құбырлар мен коллекторлардың (арналардың) суды бұру желісі және өзінің ағытқышы бар, елді мекен аумағынан немесе оның бөлігінен ақаба суды шығаруға арналған имараттар жиынтығы;</w:t>
      </w:r>
    </w:p>
    <w:bookmarkEnd w:id="240"/>
    <w:bookmarkStart w:name="z256" w:id="241"/>
    <w:p>
      <w:pPr>
        <w:spacing w:after="0"/>
        <w:ind w:left="0"/>
        <w:jc w:val="both"/>
      </w:pPr>
      <w:r>
        <w:rPr>
          <w:rFonts w:ascii="Times New Roman"/>
          <w:b w:val="false"/>
          <w:i w:val="false"/>
          <w:color w:val="000000"/>
          <w:sz w:val="28"/>
        </w:rPr>
        <w:t>
      13) кәріздер жүйесіндегі авария – бұл ақаба суды сыртқа шығарумен құбырлардың бүлінуі;</w:t>
      </w:r>
    </w:p>
    <w:bookmarkEnd w:id="241"/>
    <w:bookmarkStart w:name="z257" w:id="242"/>
    <w:p>
      <w:pPr>
        <w:spacing w:after="0"/>
        <w:ind w:left="0"/>
        <w:jc w:val="both"/>
      </w:pPr>
      <w:r>
        <w:rPr>
          <w:rFonts w:ascii="Times New Roman"/>
          <w:b w:val="false"/>
          <w:i w:val="false"/>
          <w:color w:val="000000"/>
          <w:sz w:val="28"/>
        </w:rPr>
        <w:t>
      14) кәріздік тазарту имараттары - елді мекеннің немесе кәсіпорынның кәріз жүйесіндегі ақаба сулар құрамындағы ластауыштардан тазартуға арналған инженерлік имараттар кешені;</w:t>
      </w:r>
    </w:p>
    <w:bookmarkEnd w:id="242"/>
    <w:bookmarkStart w:name="z258" w:id="243"/>
    <w:p>
      <w:pPr>
        <w:spacing w:after="0"/>
        <w:ind w:left="0"/>
        <w:jc w:val="both"/>
      </w:pPr>
      <w:r>
        <w:rPr>
          <w:rFonts w:ascii="Times New Roman"/>
          <w:b w:val="false"/>
          <w:i w:val="false"/>
          <w:color w:val="000000"/>
          <w:sz w:val="28"/>
        </w:rPr>
        <w:t>
      15) концессия – концессия объектілерін құруға (реконструкциялауға) және пайдалануға бағытталған, концессионердiң қаражаты есебiнен немесе концеденттiң қоса қаржыландыруы шарттарымен жүзеге асырылатын қызмет;</w:t>
      </w:r>
    </w:p>
    <w:bookmarkEnd w:id="243"/>
    <w:bookmarkStart w:name="z259" w:id="244"/>
    <w:p>
      <w:pPr>
        <w:spacing w:after="0"/>
        <w:ind w:left="0"/>
        <w:jc w:val="both"/>
      </w:pPr>
      <w:r>
        <w:rPr>
          <w:rFonts w:ascii="Times New Roman"/>
          <w:b w:val="false"/>
          <w:i w:val="false"/>
          <w:color w:val="000000"/>
          <w:sz w:val="28"/>
        </w:rPr>
        <w:t>
      16) көрсетілген қызметті беруші - сумен жабдықтау және су бұру бойынша тұтынушыларға қызмет көрсету мақсатында сумен жабдықтау және су бұрудың толық технологиялық процесін жүзеге асыратын және елді мекеннің сумен жабдықтау және су бұру жүйесін пайдаланатын, сонымен бірге тұтынушылардың сумен жабдықтау және су бұру жүйесінің жағдайына техникалық қадағалауды жүзеге асыратын, жалпы елді мекеннің сумен жабдықтау және су бұру жүйесін реттейтін және бақылайтын су шарушылығы ұйымы (сумен жабдықтау және су бұру кәсіпорны);</w:t>
      </w:r>
    </w:p>
    <w:bookmarkEnd w:id="244"/>
    <w:bookmarkStart w:name="z260" w:id="245"/>
    <w:p>
      <w:pPr>
        <w:spacing w:after="0"/>
        <w:ind w:left="0"/>
        <w:jc w:val="both"/>
      </w:pPr>
      <w:r>
        <w:rPr>
          <w:rFonts w:ascii="Times New Roman"/>
          <w:b w:val="false"/>
          <w:i w:val="false"/>
          <w:color w:val="000000"/>
          <w:sz w:val="28"/>
        </w:rPr>
        <w:t>
      17) көшедегі кәріздік желі – құрама коллекторлар ұзындығын қоса, бірақ бас коллекторларсыз, елді мекеннің көше бойларына, өту жолдарына, тұйық көшелерге, жағалауларға және басқа елді мекеннің өту жолдарына салынған құбыр желілері;</w:t>
      </w:r>
    </w:p>
    <w:bookmarkEnd w:id="245"/>
    <w:bookmarkStart w:name="z261" w:id="246"/>
    <w:p>
      <w:pPr>
        <w:spacing w:after="0"/>
        <w:ind w:left="0"/>
        <w:jc w:val="both"/>
      </w:pPr>
      <w:r>
        <w:rPr>
          <w:rFonts w:ascii="Times New Roman"/>
          <w:b w:val="false"/>
          <w:i w:val="false"/>
          <w:color w:val="000000"/>
          <w:sz w:val="28"/>
        </w:rPr>
        <w:t>
      18) көшедегі су құбырының желісі – бұл көшелердің, өту жолдарының, тұйық көшелердің, жағалаулардың және сол сияқтылардың бойын бойлай жүргізілген құбыр желісі;</w:t>
      </w:r>
    </w:p>
    <w:bookmarkEnd w:id="246"/>
    <w:bookmarkStart w:name="z262" w:id="247"/>
    <w:p>
      <w:pPr>
        <w:spacing w:after="0"/>
        <w:ind w:left="0"/>
        <w:jc w:val="both"/>
      </w:pPr>
      <w:r>
        <w:rPr>
          <w:rFonts w:ascii="Times New Roman"/>
          <w:b w:val="false"/>
          <w:i w:val="false"/>
          <w:color w:val="000000"/>
          <w:sz w:val="28"/>
        </w:rPr>
        <w:t>
      19) су құбыры – бұл халықты, коммуналдық, сауда, мәдени-тұрмыстық, өнеркәсіптік және басқа да кәсіпорындар мен ұйымдарды сумен қамтуға арналған, су жиналатын имараттардың, суды тазартатын имараттардың және бөлу желілерінің жиынтығы;</w:t>
      </w:r>
    </w:p>
    <w:bookmarkEnd w:id="247"/>
    <w:bookmarkStart w:name="z263" w:id="248"/>
    <w:p>
      <w:pPr>
        <w:spacing w:after="0"/>
        <w:ind w:left="0"/>
        <w:jc w:val="both"/>
      </w:pPr>
      <w:r>
        <w:rPr>
          <w:rFonts w:ascii="Times New Roman"/>
          <w:b w:val="false"/>
          <w:i w:val="false"/>
          <w:color w:val="000000"/>
          <w:sz w:val="28"/>
        </w:rPr>
        <w:t>
      20) су құбырларының тазарту имараттары – суды қайта өңдейтін және оны әртүрлі қосындылардан тазартатын көп деңгейлі кешен;</w:t>
      </w:r>
    </w:p>
    <w:bookmarkEnd w:id="248"/>
    <w:bookmarkStart w:name="z264" w:id="249"/>
    <w:p>
      <w:pPr>
        <w:spacing w:after="0"/>
        <w:ind w:left="0"/>
        <w:jc w:val="both"/>
      </w:pPr>
      <w:r>
        <w:rPr>
          <w:rFonts w:ascii="Times New Roman"/>
          <w:b w:val="false"/>
          <w:i w:val="false"/>
          <w:color w:val="000000"/>
          <w:sz w:val="28"/>
        </w:rPr>
        <w:t>
      21) сутартқыш – бұл су жиналған жерден (сумен қамту көзінен) көшедегі су тарату желісінің бірінші бөлгішіне дейін жүргізілген су құбыры;</w:t>
      </w:r>
    </w:p>
    <w:bookmarkEnd w:id="249"/>
    <w:bookmarkStart w:name="z265" w:id="250"/>
    <w:p>
      <w:pPr>
        <w:spacing w:after="0"/>
        <w:ind w:left="0"/>
        <w:jc w:val="both"/>
      </w:pPr>
      <w:r>
        <w:rPr>
          <w:rFonts w:ascii="Times New Roman"/>
          <w:b w:val="false"/>
          <w:i w:val="false"/>
          <w:color w:val="000000"/>
          <w:sz w:val="28"/>
        </w:rPr>
        <w:t>
      22) тұтынушы – меншігінде сумен жабдықтау және су бұру жүйелері бар немесе өзге заңдық негіздерде сумен жабдықтау және су бұру жүйелеріне қосылған және келісімшарт негізінде сумен жабдықтау және су бұру бойынша қызмет берушінің қызметтерін пайдаланатын жеке және заңды тұлға;</w:t>
      </w:r>
    </w:p>
    <w:bookmarkEnd w:id="250"/>
    <w:bookmarkStart w:name="z266" w:id="251"/>
    <w:p>
      <w:pPr>
        <w:spacing w:after="0"/>
        <w:ind w:left="0"/>
        <w:jc w:val="both"/>
      </w:pPr>
      <w:r>
        <w:rPr>
          <w:rFonts w:ascii="Times New Roman"/>
          <w:b w:val="false"/>
          <w:i w:val="false"/>
          <w:color w:val="000000"/>
          <w:sz w:val="28"/>
        </w:rPr>
        <w:t>
      23) физикалық тозу – табиғи ескіру, дұрыс пайдаланбау, сыртқы ортаның әсері нәтижесінде объектінің пайдалану жарамдылығы белгілерін жартылай немесе толық жоғалтуына байланысты құнын жоғалту;</w:t>
      </w:r>
    </w:p>
    <w:bookmarkEnd w:id="251"/>
    <w:bookmarkStart w:name="z267" w:id="252"/>
    <w:p>
      <w:pPr>
        <w:spacing w:after="0"/>
        <w:ind w:left="0"/>
        <w:jc w:val="both"/>
      </w:pPr>
      <w:r>
        <w:rPr>
          <w:rFonts w:ascii="Times New Roman"/>
          <w:b w:val="false"/>
          <w:i w:val="false"/>
          <w:color w:val="000000"/>
          <w:sz w:val="28"/>
        </w:rPr>
        <w:t>
      24) ішкі орам желісі – ішкі орамның өту жолдары бойымен жүргізілген құбыр желісі.</w:t>
      </w:r>
    </w:p>
    <w:bookmarkEnd w:id="252"/>
    <w:bookmarkStart w:name="z268" w:id="253"/>
    <w:p>
      <w:pPr>
        <w:spacing w:after="0"/>
        <w:ind w:left="0"/>
        <w:jc w:val="both"/>
      </w:pPr>
      <w:r>
        <w:rPr>
          <w:rFonts w:ascii="Times New Roman"/>
          <w:b w:val="false"/>
          <w:i w:val="false"/>
          <w:color w:val="000000"/>
          <w:sz w:val="28"/>
        </w:rPr>
        <w:t>
      3. Егер елді мекендегі екі не одан көп су құбырлары бір кәсіпорынға біріктірілсе, онда елді мекен бойынша бір есеп тапсырылады.</w:t>
      </w:r>
    </w:p>
    <w:bookmarkEnd w:id="253"/>
    <w:bookmarkStart w:name="z269" w:id="254"/>
    <w:p>
      <w:pPr>
        <w:spacing w:after="0"/>
        <w:ind w:left="0"/>
        <w:jc w:val="both"/>
      </w:pPr>
      <w:r>
        <w:rPr>
          <w:rFonts w:ascii="Times New Roman"/>
          <w:b w:val="false"/>
          <w:i w:val="false"/>
          <w:color w:val="000000"/>
          <w:sz w:val="28"/>
        </w:rPr>
        <w:t>
      Егер су құбырының кәсіпорны сумен бірнеше елді мекенді қамтамасыз ететін болса, онда ол әрбір елді мекен бойынша жеке есеп құрастырады және тұрған жеріндегі статистика органына тапсырады.</w:t>
      </w:r>
    </w:p>
    <w:bookmarkEnd w:id="254"/>
    <w:bookmarkStart w:name="z270" w:id="255"/>
    <w:p>
      <w:pPr>
        <w:spacing w:after="0"/>
        <w:ind w:left="0"/>
        <w:jc w:val="both"/>
      </w:pPr>
      <w:r>
        <w:rPr>
          <w:rFonts w:ascii="Times New Roman"/>
          <w:b w:val="false"/>
          <w:i w:val="false"/>
          <w:color w:val="000000"/>
          <w:sz w:val="28"/>
        </w:rPr>
        <w:t>
      Су құбырларын немесе бөлек су құбыры желілерін бір кәсіпорыннан басқаға берген кезде статистикалық нысан басқаға бергенге дейінгі (кейінгі) нақты жұмыс істеген уақытына жеке толтырылады.</w:t>
      </w:r>
    </w:p>
    <w:bookmarkEnd w:id="255"/>
    <w:bookmarkStart w:name="z271" w:id="256"/>
    <w:p>
      <w:pPr>
        <w:spacing w:after="0"/>
        <w:ind w:left="0"/>
        <w:jc w:val="both"/>
      </w:pPr>
      <w:r>
        <w:rPr>
          <w:rFonts w:ascii="Times New Roman"/>
          <w:b w:val="false"/>
          <w:i w:val="false"/>
          <w:color w:val="000000"/>
          <w:sz w:val="28"/>
        </w:rPr>
        <w:t>
      Егер елді мекенде екі немесе одан да көп бөлек шаруашылық-нәжістік немесе жалпы ағызатын кәріздер бір шаруашылыққа біріксе, онда елді мекен бойынша бір есеп жасалады.</w:t>
      </w:r>
    </w:p>
    <w:bookmarkEnd w:id="256"/>
    <w:bookmarkStart w:name="z272" w:id="257"/>
    <w:p>
      <w:pPr>
        <w:spacing w:after="0"/>
        <w:ind w:left="0"/>
        <w:jc w:val="both"/>
      </w:pPr>
      <w:r>
        <w:rPr>
          <w:rFonts w:ascii="Times New Roman"/>
          <w:b w:val="false"/>
          <w:i w:val="false"/>
          <w:color w:val="000000"/>
          <w:sz w:val="28"/>
        </w:rPr>
        <w:t>
      Егер кәріздік шаруашылық кәріздік желісі есеп беруші кәсіпорынның теңгерімінде тұрған басқа елді мекендердің жеке кәріздік желісінен ақабаны алатын болса, онда ол әрбір елді мекеннің кәріздік шаруашылығына жеке есеп жасайды және барлық есептерді өзінің тұрған жеріндегі статистика органына ұсынады.</w:t>
      </w:r>
    </w:p>
    <w:bookmarkEnd w:id="257"/>
    <w:bookmarkStart w:name="z273" w:id="258"/>
    <w:p>
      <w:pPr>
        <w:spacing w:after="0"/>
        <w:ind w:left="0"/>
        <w:jc w:val="both"/>
      </w:pPr>
      <w:r>
        <w:rPr>
          <w:rFonts w:ascii="Times New Roman"/>
          <w:b w:val="false"/>
          <w:i w:val="false"/>
          <w:color w:val="000000"/>
          <w:sz w:val="28"/>
        </w:rPr>
        <w:t>
      4. Статистикалық нысанды:</w:t>
      </w:r>
    </w:p>
    <w:bookmarkEnd w:id="258"/>
    <w:bookmarkStart w:name="z274" w:id="259"/>
    <w:p>
      <w:pPr>
        <w:spacing w:after="0"/>
        <w:ind w:left="0"/>
        <w:jc w:val="both"/>
      </w:pPr>
      <w:r>
        <w:rPr>
          <w:rFonts w:ascii="Times New Roman"/>
          <w:b w:val="false"/>
          <w:i w:val="false"/>
          <w:color w:val="000000"/>
          <w:sz w:val="28"/>
        </w:rPr>
        <w:t>
      1) бұратын құбырлары жоқ ақаба суды ағызуға арналған имарат кәріз деп саналмайды;</w:t>
      </w:r>
    </w:p>
    <w:bookmarkEnd w:id="259"/>
    <w:bookmarkStart w:name="z275" w:id="260"/>
    <w:p>
      <w:pPr>
        <w:spacing w:after="0"/>
        <w:ind w:left="0"/>
        <w:jc w:val="both"/>
      </w:pPr>
      <w:r>
        <w:rPr>
          <w:rFonts w:ascii="Times New Roman"/>
          <w:b w:val="false"/>
          <w:i w:val="false"/>
          <w:color w:val="000000"/>
          <w:sz w:val="28"/>
        </w:rPr>
        <w:t>
      2) бір иеліктегі үйге қызмет көрсететін, ақаба суды одан тыс ағызбайтын қарапайым құрылғыдағы аула кәріздері есеп тапсырмайды;</w:t>
      </w:r>
    </w:p>
    <w:bookmarkEnd w:id="260"/>
    <w:bookmarkStart w:name="z276" w:id="261"/>
    <w:p>
      <w:pPr>
        <w:spacing w:after="0"/>
        <w:ind w:left="0"/>
        <w:jc w:val="both"/>
      </w:pPr>
      <w:r>
        <w:rPr>
          <w:rFonts w:ascii="Times New Roman"/>
          <w:b w:val="false"/>
          <w:i w:val="false"/>
          <w:color w:val="000000"/>
          <w:sz w:val="28"/>
        </w:rPr>
        <w:t>
      3) өнеркәсіп кәсіпорындарынан, құрылыс, көліктік және тағы басқа ұйымдардан тек қана техникалық ақаба суларды бұратын кәріз шаруашылығы кәсіпорындары (ұйымдары);</w:t>
      </w:r>
    </w:p>
    <w:bookmarkEnd w:id="261"/>
    <w:bookmarkStart w:name="z277" w:id="262"/>
    <w:p>
      <w:pPr>
        <w:spacing w:after="0"/>
        <w:ind w:left="0"/>
        <w:jc w:val="both"/>
      </w:pPr>
      <w:r>
        <w:rPr>
          <w:rFonts w:ascii="Times New Roman"/>
          <w:b w:val="false"/>
          <w:i w:val="false"/>
          <w:color w:val="000000"/>
          <w:sz w:val="28"/>
        </w:rPr>
        <w:t>
      4) тек қана атмосфералық ақаба суларды бұратын кәріз кәсіпорындары (нөсер кәріздері);</w:t>
      </w:r>
    </w:p>
    <w:bookmarkEnd w:id="262"/>
    <w:bookmarkStart w:name="z278" w:id="263"/>
    <w:p>
      <w:pPr>
        <w:spacing w:after="0"/>
        <w:ind w:left="0"/>
        <w:jc w:val="both"/>
      </w:pPr>
      <w:r>
        <w:rPr>
          <w:rFonts w:ascii="Times New Roman"/>
          <w:b w:val="false"/>
          <w:i w:val="false"/>
          <w:color w:val="000000"/>
          <w:sz w:val="28"/>
        </w:rPr>
        <w:t>
      5) ұңғымалары бар және оны тек меншікті қажеттіліктер үшін пайдаланатын кәсіпорындарға таралмайды.</w:t>
      </w:r>
    </w:p>
    <w:bookmarkEnd w:id="263"/>
    <w:bookmarkStart w:name="z279" w:id="264"/>
    <w:p>
      <w:pPr>
        <w:spacing w:after="0"/>
        <w:ind w:left="0"/>
        <w:jc w:val="both"/>
      </w:pPr>
      <w:r>
        <w:rPr>
          <w:rFonts w:ascii="Times New Roman"/>
          <w:b w:val="false"/>
          <w:i w:val="false"/>
          <w:color w:val="000000"/>
          <w:sz w:val="28"/>
        </w:rPr>
        <w:t>
      Нұсқаулықтың 16-тармағына сәйкес осындай жағдайда есеп нөлдік деректермен ұсынылады.</w:t>
      </w:r>
    </w:p>
    <w:bookmarkEnd w:id="264"/>
    <w:bookmarkStart w:name="z280" w:id="265"/>
    <w:p>
      <w:pPr>
        <w:spacing w:after="0"/>
        <w:ind w:left="0"/>
        <w:jc w:val="both"/>
      </w:pPr>
      <w:r>
        <w:rPr>
          <w:rFonts w:ascii="Times New Roman"/>
          <w:b w:val="false"/>
          <w:i w:val="false"/>
          <w:color w:val="000000"/>
          <w:sz w:val="28"/>
        </w:rPr>
        <w:t>
      5. 2-бөлімнің 1-жолында су құбыры имараттарының саны, 2-жолда - есеп беруші кәсіпорынның балансында тұрған жеке су құбыры желілерінің саны көрсетіледі.</w:t>
      </w:r>
    </w:p>
    <w:bookmarkEnd w:id="265"/>
    <w:bookmarkStart w:name="z281" w:id="266"/>
    <w:p>
      <w:pPr>
        <w:spacing w:after="0"/>
        <w:ind w:left="0"/>
        <w:jc w:val="both"/>
      </w:pPr>
      <w:r>
        <w:rPr>
          <w:rFonts w:ascii="Times New Roman"/>
          <w:b w:val="false"/>
          <w:i w:val="false"/>
          <w:color w:val="000000"/>
          <w:sz w:val="28"/>
        </w:rPr>
        <w:t>
      2.1-жолда жалға және концессияға берілген су құбырлары желілері көрсетіледі.</w:t>
      </w:r>
    </w:p>
    <w:bookmarkEnd w:id="266"/>
    <w:bookmarkStart w:name="z282" w:id="267"/>
    <w:p>
      <w:pPr>
        <w:spacing w:after="0"/>
        <w:ind w:left="0"/>
        <w:jc w:val="both"/>
      </w:pPr>
      <w:r>
        <w:rPr>
          <w:rFonts w:ascii="Times New Roman"/>
          <w:b w:val="false"/>
          <w:i w:val="false"/>
          <w:color w:val="000000"/>
          <w:sz w:val="28"/>
        </w:rPr>
        <w:t>
      3-жолда жыл соңына су құбыры желісіне орнатылған көшедегі барлық жұмыс істеп тұрған су таратқыштар (будкалар, колонкалар, шүмектер) көрсетіледі.</w:t>
      </w:r>
    </w:p>
    <w:bookmarkEnd w:id="267"/>
    <w:bookmarkStart w:name="z283" w:id="268"/>
    <w:p>
      <w:pPr>
        <w:spacing w:after="0"/>
        <w:ind w:left="0"/>
        <w:jc w:val="both"/>
      </w:pPr>
      <w:r>
        <w:rPr>
          <w:rFonts w:ascii="Times New Roman"/>
          <w:b w:val="false"/>
          <w:i w:val="false"/>
          <w:color w:val="000000"/>
          <w:sz w:val="28"/>
        </w:rPr>
        <w:t xml:space="preserve">
      4-жолда орталықтандырылған сумен жабдықтаудың барлық жүйесі бойынша авариялардың жалпы саны көрсетіледі, олардың уақыт бойынша ұзақтығы құбырдың қойылған тереңдігі 2 метрге дейін болса 8 сағаттан астам, құбырдың қойылған тереңдігі 2 метрден асса 12 сағаттан астам уақытты құрайды. Оларды жоюдың есептік уақыты осы нысанға </w:t>
      </w:r>
      <w:r>
        <w:rPr>
          <w:rFonts w:ascii="Times New Roman"/>
          <w:b w:val="false"/>
          <w:i w:val="false"/>
          <w:color w:val="000000"/>
          <w:sz w:val="28"/>
        </w:rPr>
        <w:t>қосымшаға</w:t>
      </w:r>
      <w:r>
        <w:rPr>
          <w:rFonts w:ascii="Times New Roman"/>
          <w:b w:val="false"/>
          <w:i w:val="false"/>
          <w:color w:val="000000"/>
          <w:sz w:val="28"/>
        </w:rPr>
        <w:t xml:space="preserve"> сәйкес анықталады.</w:t>
      </w:r>
    </w:p>
    <w:bookmarkEnd w:id="268"/>
    <w:bookmarkStart w:name="z284" w:id="269"/>
    <w:p>
      <w:pPr>
        <w:spacing w:after="0"/>
        <w:ind w:left="0"/>
        <w:jc w:val="both"/>
      </w:pPr>
      <w:r>
        <w:rPr>
          <w:rFonts w:ascii="Times New Roman"/>
          <w:b w:val="false"/>
          <w:i w:val="false"/>
          <w:color w:val="000000"/>
          <w:sz w:val="28"/>
        </w:rPr>
        <w:t>
      4.1-жолда желілердегі авариялардың саны бөліп көрсетіледі.</w:t>
      </w:r>
    </w:p>
    <w:bookmarkEnd w:id="269"/>
    <w:bookmarkStart w:name="z285" w:id="270"/>
    <w:p>
      <w:pPr>
        <w:spacing w:after="0"/>
        <w:ind w:left="0"/>
        <w:jc w:val="both"/>
      </w:pPr>
      <w:r>
        <w:rPr>
          <w:rFonts w:ascii="Times New Roman"/>
          <w:b w:val="false"/>
          <w:i w:val="false"/>
          <w:color w:val="000000"/>
          <w:sz w:val="28"/>
        </w:rPr>
        <w:t>
      5-жолда есепті кезеңде көппәтерлі тұрғын үйлерде орнатылған үйге ортақ есепке алу құралдарының саны көрсетіледі.</w:t>
      </w:r>
    </w:p>
    <w:bookmarkEnd w:id="270"/>
    <w:bookmarkStart w:name="z286" w:id="271"/>
    <w:p>
      <w:pPr>
        <w:spacing w:after="0"/>
        <w:ind w:left="0"/>
        <w:jc w:val="both"/>
      </w:pPr>
      <w:r>
        <w:rPr>
          <w:rFonts w:ascii="Times New Roman"/>
          <w:b w:val="false"/>
          <w:i w:val="false"/>
          <w:color w:val="000000"/>
          <w:sz w:val="28"/>
        </w:rPr>
        <w:t>
      6-жолда суды тұтынатын адамдардың жалпы саны көрсетіледі.</w:t>
      </w:r>
    </w:p>
    <w:bookmarkEnd w:id="271"/>
    <w:bookmarkStart w:name="z287" w:id="272"/>
    <w:p>
      <w:pPr>
        <w:spacing w:after="0"/>
        <w:ind w:left="0"/>
        <w:jc w:val="both"/>
      </w:pPr>
      <w:r>
        <w:rPr>
          <w:rFonts w:ascii="Times New Roman"/>
          <w:b w:val="false"/>
          <w:i w:val="false"/>
          <w:color w:val="000000"/>
          <w:sz w:val="28"/>
        </w:rPr>
        <w:t>
      6.1-жолда тұтынушылардың жалпы санынан су тұтынатын адамдар саны көрсетіледі.</w:t>
      </w:r>
    </w:p>
    <w:bookmarkEnd w:id="272"/>
    <w:bookmarkStart w:name="z288" w:id="273"/>
    <w:p>
      <w:pPr>
        <w:spacing w:after="0"/>
        <w:ind w:left="0"/>
        <w:jc w:val="both"/>
      </w:pPr>
      <w:r>
        <w:rPr>
          <w:rFonts w:ascii="Times New Roman"/>
          <w:b w:val="false"/>
          <w:i w:val="false"/>
          <w:color w:val="000000"/>
          <w:sz w:val="28"/>
        </w:rPr>
        <w:t>
      жеке суды есепке алу құралдарымен қамтылған адамдар саны көрсетіледі.</w:t>
      </w:r>
    </w:p>
    <w:bookmarkEnd w:id="273"/>
    <w:bookmarkStart w:name="z289" w:id="274"/>
    <w:p>
      <w:pPr>
        <w:spacing w:after="0"/>
        <w:ind w:left="0"/>
        <w:jc w:val="both"/>
      </w:pPr>
      <w:r>
        <w:rPr>
          <w:rFonts w:ascii="Times New Roman"/>
          <w:b w:val="false"/>
          <w:i w:val="false"/>
          <w:color w:val="000000"/>
          <w:sz w:val="28"/>
        </w:rPr>
        <w:t>
      7-жолда есепті кезеңде суды есепке алудың жеке құралдарымен қамтылған адамдар саны көрсетіледі.</w:t>
      </w:r>
    </w:p>
    <w:bookmarkEnd w:id="274"/>
    <w:bookmarkStart w:name="z290" w:id="275"/>
    <w:p>
      <w:pPr>
        <w:spacing w:after="0"/>
        <w:ind w:left="0"/>
        <w:jc w:val="both"/>
      </w:pPr>
      <w:r>
        <w:rPr>
          <w:rFonts w:ascii="Times New Roman"/>
          <w:b w:val="false"/>
          <w:i w:val="false"/>
          <w:color w:val="000000"/>
          <w:sz w:val="28"/>
        </w:rPr>
        <w:t>
      6. 3-бөлімнің 1-жолында кәріз имараттарының саны, 2-жолда – есеп беруші кәсіпорынның балансында тұрған жеке кәріз желілерінің саны көрсетіледі.</w:t>
      </w:r>
    </w:p>
    <w:bookmarkEnd w:id="275"/>
    <w:bookmarkStart w:name="z291" w:id="276"/>
    <w:p>
      <w:pPr>
        <w:spacing w:after="0"/>
        <w:ind w:left="0"/>
        <w:jc w:val="both"/>
      </w:pPr>
      <w:r>
        <w:rPr>
          <w:rFonts w:ascii="Times New Roman"/>
          <w:b w:val="false"/>
          <w:i w:val="false"/>
          <w:color w:val="000000"/>
          <w:sz w:val="28"/>
        </w:rPr>
        <w:t>
      2.1-жолда жалға және концессияға берілген кәріз желілері көрсетіледі.</w:t>
      </w:r>
    </w:p>
    <w:bookmarkEnd w:id="276"/>
    <w:bookmarkStart w:name="z292" w:id="277"/>
    <w:p>
      <w:pPr>
        <w:spacing w:after="0"/>
        <w:ind w:left="0"/>
        <w:jc w:val="both"/>
      </w:pPr>
      <w:r>
        <w:rPr>
          <w:rFonts w:ascii="Times New Roman"/>
          <w:b w:val="false"/>
          <w:i w:val="false"/>
          <w:color w:val="000000"/>
          <w:sz w:val="28"/>
        </w:rPr>
        <w:t>
      3-жолда орталықтандырылған кәріздің барлық жүйесіндегі авариялардың саны көрсетіледі.</w:t>
      </w:r>
    </w:p>
    <w:bookmarkEnd w:id="277"/>
    <w:bookmarkStart w:name="z293" w:id="278"/>
    <w:p>
      <w:pPr>
        <w:spacing w:after="0"/>
        <w:ind w:left="0"/>
        <w:jc w:val="both"/>
      </w:pPr>
      <w:r>
        <w:rPr>
          <w:rFonts w:ascii="Times New Roman"/>
          <w:b w:val="false"/>
          <w:i w:val="false"/>
          <w:color w:val="000000"/>
          <w:sz w:val="28"/>
        </w:rPr>
        <w:t>
      3.1-жолда желілердегі авариялардың саны бөліп көрсетіледі.</w:t>
      </w:r>
    </w:p>
    <w:bookmarkEnd w:id="278"/>
    <w:bookmarkStart w:name="z294" w:id="279"/>
    <w:p>
      <w:pPr>
        <w:spacing w:after="0"/>
        <w:ind w:left="0"/>
        <w:jc w:val="both"/>
      </w:pPr>
      <w:r>
        <w:rPr>
          <w:rFonts w:ascii="Times New Roman"/>
          <w:b w:val="false"/>
          <w:i w:val="false"/>
          <w:color w:val="000000"/>
          <w:sz w:val="28"/>
        </w:rPr>
        <w:t>
      4-жолда кәріз қызметтеріне қосылған тұтынушылардың жалпы саны көрсетіледі.</w:t>
      </w:r>
    </w:p>
    <w:bookmarkEnd w:id="279"/>
    <w:bookmarkStart w:name="z295" w:id="280"/>
    <w:p>
      <w:pPr>
        <w:spacing w:after="0"/>
        <w:ind w:left="0"/>
        <w:jc w:val="both"/>
      </w:pPr>
      <w:r>
        <w:rPr>
          <w:rFonts w:ascii="Times New Roman"/>
          <w:b w:val="false"/>
          <w:i w:val="false"/>
          <w:color w:val="000000"/>
          <w:sz w:val="28"/>
        </w:rPr>
        <w:t>
      4.1-жолда тұтынушылардың жалпы санынан кәріз қызметтеріне қосылған адамдардың жалпы саны көрсетіледі.</w:t>
      </w:r>
    </w:p>
    <w:bookmarkEnd w:id="280"/>
    <w:bookmarkStart w:name="z296" w:id="281"/>
    <w:p>
      <w:pPr>
        <w:spacing w:after="0"/>
        <w:ind w:left="0"/>
        <w:jc w:val="both"/>
      </w:pPr>
      <w:r>
        <w:rPr>
          <w:rFonts w:ascii="Times New Roman"/>
          <w:b w:val="false"/>
          <w:i w:val="false"/>
          <w:color w:val="000000"/>
          <w:sz w:val="28"/>
        </w:rPr>
        <w:t>
      7. 4-бөлімнің 1.1, 1.2, 1.3-жолдарында жыл соңына сутартқыштардың, көшедегі су құбырлары, орам ішіндегі және аула ішіндегі желілердің ұзындығы көрсетіледі.</w:t>
      </w:r>
    </w:p>
    <w:bookmarkEnd w:id="281"/>
    <w:bookmarkStart w:name="z297" w:id="282"/>
    <w:p>
      <w:pPr>
        <w:spacing w:after="0"/>
        <w:ind w:left="0"/>
        <w:jc w:val="both"/>
      </w:pPr>
      <w:r>
        <w:rPr>
          <w:rFonts w:ascii="Times New Roman"/>
          <w:b w:val="false"/>
          <w:i w:val="false"/>
          <w:color w:val="000000"/>
          <w:sz w:val="28"/>
        </w:rPr>
        <w:t>
      1.1.1, 1.2.1, 1.3.1-жолдарда сутартқыштар, көшедегі су құбырларының, ішкі орамдық және ішкі аулалық желілердің ауыстыруды қажет ететіндері көрсетіледі.</w:t>
      </w:r>
    </w:p>
    <w:bookmarkEnd w:id="282"/>
    <w:bookmarkStart w:name="z298" w:id="283"/>
    <w:p>
      <w:pPr>
        <w:spacing w:after="0"/>
        <w:ind w:left="0"/>
        <w:jc w:val="both"/>
      </w:pPr>
      <w:r>
        <w:rPr>
          <w:rFonts w:ascii="Times New Roman"/>
          <w:b w:val="false"/>
          <w:i w:val="false"/>
          <w:color w:val="000000"/>
          <w:sz w:val="28"/>
        </w:rPr>
        <w:t>
      Cутартқыштың ұзындығы бір тінге салынған құбырлардың ұзындығымен анықталады. Егер сутартқыш екі не одан көп құбыр жолдан тұрса, онда әрбір құбыр жолдың ұзындығы бөлек саналады.</w:t>
      </w:r>
    </w:p>
    <w:bookmarkEnd w:id="283"/>
    <w:bookmarkStart w:name="z299" w:id="284"/>
    <w:p>
      <w:pPr>
        <w:spacing w:after="0"/>
        <w:ind w:left="0"/>
        <w:jc w:val="both"/>
      </w:pPr>
      <w:r>
        <w:rPr>
          <w:rFonts w:ascii="Times New Roman"/>
          <w:b w:val="false"/>
          <w:i w:val="false"/>
          <w:color w:val="000000"/>
          <w:sz w:val="28"/>
        </w:rPr>
        <w:t>
      2-жолда ауыстырылған су құбырлары желілерінің ұзындығы көрсетіледі. Ауыстырылған желілердің жалпы санынан 2.1-жолда сутартқыштарды ауыстыру, 2.2-жолда көшедегі су құбырларын ауыстыру, сондай-ақ 2.3-жолда орам ішіндегі және аула ішіндегі желілерді ауыстыру бөлініп көрсетіледі.</w:t>
      </w:r>
    </w:p>
    <w:bookmarkEnd w:id="284"/>
    <w:bookmarkStart w:name="z300" w:id="285"/>
    <w:p>
      <w:pPr>
        <w:spacing w:after="0"/>
        <w:ind w:left="0"/>
        <w:jc w:val="both"/>
      </w:pPr>
      <w:r>
        <w:rPr>
          <w:rFonts w:ascii="Times New Roman"/>
          <w:b w:val="false"/>
          <w:i w:val="false"/>
          <w:color w:val="000000"/>
          <w:sz w:val="28"/>
        </w:rPr>
        <w:t>
      3-3.2.2-жолдарда барлық қаржыландыру көздерінен жөнделген су құбырлары желілерінің ұзындығы көрсетіледі.</w:t>
      </w:r>
    </w:p>
    <w:bookmarkEnd w:id="285"/>
    <w:bookmarkStart w:name="z301" w:id="286"/>
    <w:p>
      <w:pPr>
        <w:spacing w:after="0"/>
        <w:ind w:left="0"/>
        <w:jc w:val="both"/>
      </w:pPr>
      <w:r>
        <w:rPr>
          <w:rFonts w:ascii="Times New Roman"/>
          <w:b w:val="false"/>
          <w:i w:val="false"/>
          <w:color w:val="000000"/>
          <w:sz w:val="28"/>
        </w:rPr>
        <w:t>
      4-жолда желілердің тозу дәрежесі пайызбен көрсетіледі.</w:t>
      </w:r>
    </w:p>
    <w:bookmarkEnd w:id="286"/>
    <w:bookmarkStart w:name="z302" w:id="287"/>
    <w:p>
      <w:pPr>
        <w:spacing w:after="0"/>
        <w:ind w:left="0"/>
        <w:jc w:val="both"/>
      </w:pPr>
      <w:r>
        <w:rPr>
          <w:rFonts w:ascii="Times New Roman"/>
          <w:b w:val="false"/>
          <w:i w:val="false"/>
          <w:color w:val="000000"/>
          <w:sz w:val="28"/>
        </w:rPr>
        <w:t>
      8. 5-бөлімнің 1.1, 1.2, 1.3-жолдарында жыл соңына бас коллекторлардың, көшедегі кәріз желілерінің, ішкі орамдық және ішкі аулалық желілердің ұзындығы көрсетіледі.</w:t>
      </w:r>
    </w:p>
    <w:bookmarkEnd w:id="287"/>
    <w:bookmarkStart w:name="z303" w:id="288"/>
    <w:p>
      <w:pPr>
        <w:spacing w:after="0"/>
        <w:ind w:left="0"/>
        <w:jc w:val="both"/>
      </w:pPr>
      <w:r>
        <w:rPr>
          <w:rFonts w:ascii="Times New Roman"/>
          <w:b w:val="false"/>
          <w:i w:val="false"/>
          <w:color w:val="000000"/>
          <w:sz w:val="28"/>
        </w:rPr>
        <w:t>
      1.1.1, 1.2.1, 1.3.1-жолдарда бас коллекторлардың, көшедегі кәріз желілерінің, ішкі орамдық және ішкі аулалық желілердің және ауыстыруды қажет ететін кәріздік желі бойынша ұзындығы бөлек көрсетіледі.</w:t>
      </w:r>
    </w:p>
    <w:bookmarkEnd w:id="288"/>
    <w:bookmarkStart w:name="z304" w:id="289"/>
    <w:p>
      <w:pPr>
        <w:spacing w:after="0"/>
        <w:ind w:left="0"/>
        <w:jc w:val="both"/>
      </w:pPr>
      <w:r>
        <w:rPr>
          <w:rFonts w:ascii="Times New Roman"/>
          <w:b w:val="false"/>
          <w:i w:val="false"/>
          <w:color w:val="000000"/>
          <w:sz w:val="28"/>
        </w:rPr>
        <w:t>
      2-жолда ауыстырылған кәріз желілерінің ұзындығы көрсетіледі. Ауыстырылған желілердің жалпы санынан 2.1-жолда бас коллекторларды ауыстыру, 2.2-жолда көшедегі желіні ауыстыру, сондай-ақ 2.4-жолда ішкі орамдық және ішкі аулалық желілерді ауыстыру бөлініп көрсетіледі.</w:t>
      </w:r>
    </w:p>
    <w:bookmarkEnd w:id="289"/>
    <w:bookmarkStart w:name="z305" w:id="290"/>
    <w:p>
      <w:pPr>
        <w:spacing w:after="0"/>
        <w:ind w:left="0"/>
        <w:jc w:val="both"/>
      </w:pPr>
      <w:r>
        <w:rPr>
          <w:rFonts w:ascii="Times New Roman"/>
          <w:b w:val="false"/>
          <w:i w:val="false"/>
          <w:color w:val="000000"/>
          <w:sz w:val="28"/>
        </w:rPr>
        <w:t>
      3-жолда барлық қаржыландыру көздері есебінен жөнделген кәріз желілерінің ұзындығы көрсетіледі.</w:t>
      </w:r>
    </w:p>
    <w:bookmarkEnd w:id="290"/>
    <w:bookmarkStart w:name="z306" w:id="291"/>
    <w:p>
      <w:pPr>
        <w:spacing w:after="0"/>
        <w:ind w:left="0"/>
        <w:jc w:val="both"/>
      </w:pPr>
      <w:r>
        <w:rPr>
          <w:rFonts w:ascii="Times New Roman"/>
          <w:b w:val="false"/>
          <w:i w:val="false"/>
          <w:color w:val="000000"/>
          <w:sz w:val="28"/>
        </w:rPr>
        <w:t>
      4-жолда желілердің тозу дәрежесі пайызбен көрсетіледі.</w:t>
      </w:r>
    </w:p>
    <w:bookmarkEnd w:id="291"/>
    <w:bookmarkStart w:name="z307" w:id="292"/>
    <w:p>
      <w:pPr>
        <w:spacing w:after="0"/>
        <w:ind w:left="0"/>
        <w:jc w:val="both"/>
      </w:pPr>
      <w:r>
        <w:rPr>
          <w:rFonts w:ascii="Times New Roman"/>
          <w:b w:val="false"/>
          <w:i w:val="false"/>
          <w:color w:val="000000"/>
          <w:sz w:val="28"/>
        </w:rPr>
        <w:t>
      4.1 және 5.1-ішкі бөлімдерде елді мекендер бойынша су құбырлары мен кәріздік желілердің ұзындығы көрсетіледі.</w:t>
      </w:r>
    </w:p>
    <w:bookmarkEnd w:id="292"/>
    <w:bookmarkStart w:name="z308" w:id="293"/>
    <w:p>
      <w:pPr>
        <w:spacing w:after="0"/>
        <w:ind w:left="0"/>
        <w:jc w:val="both"/>
      </w:pPr>
      <w:r>
        <w:rPr>
          <w:rFonts w:ascii="Times New Roman"/>
          <w:b w:val="false"/>
          <w:i w:val="false"/>
          <w:color w:val="000000"/>
          <w:sz w:val="28"/>
        </w:rPr>
        <w:t>
      9. 6-бөлімнің 1.1-жолында кәсіпорында (ұйымда) бар барлық І көтерімдегі сорғы станцияларының белгіленген өндірістік қуаты көрсетіледі. Ол жыл соңына барлық орнатылған сорғылардың жұмыс істеп тұрғанына, болмаса әртүрлі себептермен (жөндеуде, жұмыс режимі) бос тұрғанына қарамастан өнімділігін қосумен анықталады. Резервтегі сорғылардың (вакуум сорғыларының, эжекторлардың) өнімділігі бұл көрсеткішке қосылмайды.</w:t>
      </w:r>
    </w:p>
    <w:bookmarkEnd w:id="293"/>
    <w:bookmarkStart w:name="z309" w:id="294"/>
    <w:p>
      <w:pPr>
        <w:spacing w:after="0"/>
        <w:ind w:left="0"/>
        <w:jc w:val="both"/>
      </w:pPr>
      <w:r>
        <w:rPr>
          <w:rFonts w:ascii="Times New Roman"/>
          <w:b w:val="false"/>
          <w:i w:val="false"/>
          <w:color w:val="000000"/>
          <w:sz w:val="28"/>
        </w:rPr>
        <w:t>
      1.2, 1.3-жолдарда ІІ және ІІІ көтерімдегі сорғы станцияларының есепті жылдың соңына барлық орнатылған сорғылардың жұмыс істеп тұрғанына, болмаса әртүрлі себептермен (жөндеуде, жұмыс режимі) бос тұрғанына қарамастан өнімділігін қосумен анықталатын белгіленген өндірістік қуаты көрсетіледі. Әрбір сорғының өнімділігі дайындаушы зауыттың техникалық паспортында көрсетілген деректері бойынша есептеледі. Резервтегі сорғылардың, өрт сорғыларының (арнайы құрылғы ретінде) және қосалқы сорғылардың (вакуум сорғыларының, эжекторлардың) өнімділігі бұл көрсеткішке қосылмайды.</w:t>
      </w:r>
    </w:p>
    <w:bookmarkEnd w:id="294"/>
    <w:bookmarkStart w:name="z310" w:id="295"/>
    <w:p>
      <w:pPr>
        <w:spacing w:after="0"/>
        <w:ind w:left="0"/>
        <w:jc w:val="both"/>
      </w:pPr>
      <w:r>
        <w:rPr>
          <w:rFonts w:ascii="Times New Roman"/>
          <w:b w:val="false"/>
          <w:i w:val="false"/>
          <w:color w:val="000000"/>
          <w:sz w:val="28"/>
        </w:rPr>
        <w:t>
      2-жолда су құбыры тазарту имаратының белгіленген өндірістік қуаты көрсетіледі. Ол сүзгіден өткізілетін кеңістіктің ауданы және сүзгіден өткізу жылдамдығы туралы деректер негізінде барлық қолда бар сүзгілер мен түйіспелі жарық берушілердің өткізу қабілетін қосу жолымен анықталады.</w:t>
      </w:r>
    </w:p>
    <w:bookmarkEnd w:id="295"/>
    <w:bookmarkStart w:name="z311" w:id="296"/>
    <w:p>
      <w:pPr>
        <w:spacing w:after="0"/>
        <w:ind w:left="0"/>
        <w:jc w:val="both"/>
      </w:pPr>
      <w:r>
        <w:rPr>
          <w:rFonts w:ascii="Times New Roman"/>
          <w:b w:val="false"/>
          <w:i w:val="false"/>
          <w:color w:val="000000"/>
          <w:sz w:val="28"/>
        </w:rPr>
        <w:t>
      3-жолда су құбырының белгіленген өндірістік қуаты көрсетіледі. Ол бір тәулікте желіге жіберілетін ең жоғары су көлемімен, су жіберуді шектейтін су құбырының негізгі имараттарының: ұңғымалардың немесе ашық су бас тоғанының, І көтерілудегі сорғы станцияларының, тазарту ғимараттарының,</w:t>
      </w:r>
      <w:r>
        <w:br/>
      </w:r>
      <w:r>
        <w:rPr>
          <w:rFonts w:ascii="Times New Roman"/>
          <w:b w:val="false"/>
          <w:i w:val="false"/>
          <w:color w:val="000000"/>
          <w:sz w:val="28"/>
        </w:rPr>
        <w:t>ІІ көтерілудегі сорғы станцияларының, сутартқыштардың өнімділігіне қарай анықталады.</w:t>
      </w:r>
    </w:p>
    <w:bookmarkEnd w:id="296"/>
    <w:bookmarkStart w:name="z312" w:id="297"/>
    <w:p>
      <w:pPr>
        <w:spacing w:after="0"/>
        <w:ind w:left="0"/>
        <w:jc w:val="both"/>
      </w:pPr>
      <w:r>
        <w:rPr>
          <w:rFonts w:ascii="Times New Roman"/>
          <w:b w:val="false"/>
          <w:i w:val="false"/>
          <w:color w:val="000000"/>
          <w:sz w:val="28"/>
        </w:rPr>
        <w:t>
      4 - 4.3-жолдарда І, ІІ және ІІІ көтерілудегі сорғы станцияларының саны көрсетіледі.</w:t>
      </w:r>
    </w:p>
    <w:bookmarkEnd w:id="297"/>
    <w:bookmarkStart w:name="z313" w:id="298"/>
    <w:p>
      <w:pPr>
        <w:spacing w:after="0"/>
        <w:ind w:left="0"/>
        <w:jc w:val="both"/>
      </w:pPr>
      <w:r>
        <w:rPr>
          <w:rFonts w:ascii="Times New Roman"/>
          <w:b w:val="false"/>
          <w:i w:val="false"/>
          <w:color w:val="000000"/>
          <w:sz w:val="28"/>
        </w:rPr>
        <w:t>
      5-жолда су құбырлары тазарту имараттарының саны көрсетіледі.</w:t>
      </w:r>
    </w:p>
    <w:bookmarkEnd w:id="298"/>
    <w:bookmarkStart w:name="z314" w:id="299"/>
    <w:p>
      <w:pPr>
        <w:spacing w:after="0"/>
        <w:ind w:left="0"/>
        <w:jc w:val="both"/>
      </w:pPr>
      <w:r>
        <w:rPr>
          <w:rFonts w:ascii="Times New Roman"/>
          <w:b w:val="false"/>
          <w:i w:val="false"/>
          <w:color w:val="000000"/>
          <w:sz w:val="28"/>
        </w:rPr>
        <w:t>
      10. 7-бөлімнің 1-жолындағы деректер су өлшеуіштердің көрсеткіштері негізінде, ал су өлшеуіш болмаған жағдайда, сорғы жұмысының уақыты бойынша және олардың бір сағаттағы белгіленген өнімділігі немесе басқа да ең дәл, есептеу тәсілімен (сорғы аумағында орналасқан резервуарлардың көлемі бойынша), сорғы станцияларының техникалық журналдарындағы күнделікті жазбалар бойынша анықталады. Өздігінен ағатын су құбырлары мен бөлек су құбыры желілері бойынша бұл көрсеткіш толтырылмайды. Аралас су құбыры бойынша (су алу тәсілі бойынша) шаруашылықтағы бар І көтерілудегі сорғымен тек нақты көтерілген судың көлемі ғана көрсетіледі.</w:t>
      </w:r>
    </w:p>
    <w:bookmarkEnd w:id="299"/>
    <w:bookmarkStart w:name="z315" w:id="300"/>
    <w:p>
      <w:pPr>
        <w:spacing w:after="0"/>
        <w:ind w:left="0"/>
        <w:jc w:val="both"/>
      </w:pPr>
      <w:r>
        <w:rPr>
          <w:rFonts w:ascii="Times New Roman"/>
          <w:b w:val="false"/>
          <w:i w:val="false"/>
          <w:color w:val="000000"/>
          <w:sz w:val="28"/>
        </w:rPr>
        <w:t>
      2-жолдың көрсеткіштері су құбырының бөлу желісімен көшедегі жалғасатын жеріндегі су тартқышқа қондырылған су өлшеуіштің техникалық журналдағы күнделікті жазылған деректері бойынша анықталады. Су иірімінде су өлшеуіштер болмаған жағдайда желіге берілген судың көлемі су құбырының түріне байланысты анықталады:</w:t>
      </w:r>
    </w:p>
    <w:bookmarkEnd w:id="300"/>
    <w:bookmarkStart w:name="z316" w:id="301"/>
    <w:p>
      <w:pPr>
        <w:spacing w:after="0"/>
        <w:ind w:left="0"/>
        <w:jc w:val="both"/>
      </w:pPr>
      <w:r>
        <w:rPr>
          <w:rFonts w:ascii="Times New Roman"/>
          <w:b w:val="false"/>
          <w:i w:val="false"/>
          <w:color w:val="000000"/>
          <w:sz w:val="28"/>
        </w:rPr>
        <w:t>
      тазарту имараттарымен жабдықталған механикалық су    құбырларында – өз қажетіне тұтынылған суды шегергендегі тазарту имараты арқылы өткізілген судың көлемі туралы деректер бойынша;</w:t>
      </w:r>
    </w:p>
    <w:bookmarkEnd w:id="301"/>
    <w:bookmarkStart w:name="z317" w:id="302"/>
    <w:p>
      <w:pPr>
        <w:spacing w:after="0"/>
        <w:ind w:left="0"/>
        <w:jc w:val="both"/>
      </w:pPr>
      <w:r>
        <w:rPr>
          <w:rFonts w:ascii="Times New Roman"/>
          <w:b w:val="false"/>
          <w:i w:val="false"/>
          <w:color w:val="000000"/>
          <w:sz w:val="28"/>
        </w:rPr>
        <w:t>
      2) механикалық су құбырларында тазарту имараты болмаған жағдайда, әдетте I көтерімдегі сорғымен көтерілген судың көлемі желіге берілген судың көлеміне тең;</w:t>
      </w:r>
    </w:p>
    <w:bookmarkEnd w:id="302"/>
    <w:bookmarkStart w:name="z318" w:id="303"/>
    <w:p>
      <w:pPr>
        <w:spacing w:after="0"/>
        <w:ind w:left="0"/>
        <w:jc w:val="both"/>
      </w:pPr>
      <w:r>
        <w:rPr>
          <w:rFonts w:ascii="Times New Roman"/>
          <w:b w:val="false"/>
          <w:i w:val="false"/>
          <w:color w:val="000000"/>
          <w:sz w:val="28"/>
        </w:rPr>
        <w:t>
      3) өздігінен ағатын су құбырларында - сумен жабдықтау көздерінен шығатын суға орнатылған су өлшеуіш бойынша немесе тұтынушылардың желісіне қондырылған (егер желіге берілген барлық су сол арқылы өтетін болса) бақылау су өлшеуіш бойынша немесе сутартқыш құбырлардың қиылысуы мен олардағы су ағысының жылдамдығы бойынша анықталады.</w:t>
      </w:r>
    </w:p>
    <w:bookmarkEnd w:id="303"/>
    <w:bookmarkStart w:name="z319" w:id="304"/>
    <w:p>
      <w:pPr>
        <w:spacing w:after="0"/>
        <w:ind w:left="0"/>
        <w:jc w:val="both"/>
      </w:pPr>
      <w:r>
        <w:rPr>
          <w:rFonts w:ascii="Times New Roman"/>
          <w:b w:val="false"/>
          <w:i w:val="false"/>
          <w:color w:val="000000"/>
          <w:sz w:val="28"/>
        </w:rPr>
        <w:t>
      2.3-жолда басқа жақтан алынған су көрсетіледі. Бұл жолды әртүрлі ведомстволарға қарайтын өнеркәсіптік және басқа да су құбырларынан суды (сатып алатын) алатын кәсіпорындар толтырады. Басқа жақтан алынған су есепті жыл ішінде өлшеу құралдарының көрсеткіштері негізінде жазылған, жабдықтаушы шоттарының деректері бойынша анықталады.</w:t>
      </w:r>
    </w:p>
    <w:bookmarkEnd w:id="304"/>
    <w:bookmarkStart w:name="z320" w:id="305"/>
    <w:p>
      <w:pPr>
        <w:spacing w:after="0"/>
        <w:ind w:left="0"/>
        <w:jc w:val="both"/>
      </w:pPr>
      <w:r>
        <w:rPr>
          <w:rFonts w:ascii="Times New Roman"/>
          <w:b w:val="false"/>
          <w:i w:val="false"/>
          <w:color w:val="000000"/>
          <w:sz w:val="28"/>
        </w:rPr>
        <w:t>
      3-жолдың деректері осы имараттарда орнатылған су өлшеуіштер бойынша анықталады. Тазарту имаратында су өлшеуіштер болмаған жағдайда жіберілген судың көлемі І көтерімдегі сорғымен нақты көтерілген судан (егер барлық су осы тазарту имаратынан өткен болса) өз қажетіне жұмсаған суды алып тастағандағы көлемі бойынша анықталады.</w:t>
      </w:r>
    </w:p>
    <w:bookmarkEnd w:id="305"/>
    <w:bookmarkStart w:name="z321" w:id="306"/>
    <w:p>
      <w:pPr>
        <w:spacing w:after="0"/>
        <w:ind w:left="0"/>
        <w:jc w:val="both"/>
      </w:pPr>
      <w:r>
        <w:rPr>
          <w:rFonts w:ascii="Times New Roman"/>
          <w:b w:val="false"/>
          <w:i w:val="false"/>
          <w:color w:val="000000"/>
          <w:sz w:val="28"/>
        </w:rPr>
        <w:t>
      Әртүрлі су құбыры шаруашылықтарындағы су көздеріне байланысты тазарту имараттарының құрамы әртүрлі болып келеді: тазарту имараттарының толық кешені, тек тұндырғыштар немесе сүзгіштер болады. Құрамына қарамастан тазарту имараттарынан өткізілген су ғана таза су болып саналады. Егер ол тек қана хлорландырудан өткен болса, онда ол су тазарту имаратынан өткен болып саналмайды. Су құбыры шаруашылығы (су өлшеуіштері болмаған жағдайда) көтерген суынан басқа шеттен алынған (сатып алынған) суды тазартатын болса, онда судың нақты көлемін анықтау үшін І көтерімдегі сорғы станциясымен нақты көтерілген судың көлемін және шеттен алынған судың көлеміне қосып және одан алынған көлемнен есепті жыл ішінде өз қажетіне пайдаланған су шығынын алып тастау қажет.</w:t>
      </w:r>
    </w:p>
    <w:bookmarkEnd w:id="306"/>
    <w:bookmarkStart w:name="z322" w:id="307"/>
    <w:p>
      <w:pPr>
        <w:spacing w:after="0"/>
        <w:ind w:left="0"/>
        <w:jc w:val="both"/>
      </w:pPr>
      <w:r>
        <w:rPr>
          <w:rFonts w:ascii="Times New Roman"/>
          <w:b w:val="false"/>
          <w:i w:val="false"/>
          <w:color w:val="000000"/>
          <w:sz w:val="28"/>
        </w:rPr>
        <w:t>
      4-4.4-жолдарда халыққа, кәсіпорындардың коммуналдық қажеттіліктеріне, өндірістік қажеттіліктерге және басқа су құбырларына, бөлек су құбырлары желілеріне жіберілген су көрсетіледі. Судың жіберілуі су өлшеуіштердің көрсеткіші негізінде жазылып, көрсетілген абоненттік шоттар бойынша анықталады, су өлшеуіш болмаған жағдайда, тұтынушылардың әртүрлі санаттары үшін жергілікті атқарушы билік органдары белгілеген су шығысының нормасы бойынша анықталады.</w:t>
      </w:r>
    </w:p>
    <w:bookmarkEnd w:id="307"/>
    <w:bookmarkStart w:name="z323" w:id="308"/>
    <w:p>
      <w:pPr>
        <w:spacing w:after="0"/>
        <w:ind w:left="0"/>
        <w:jc w:val="both"/>
      </w:pPr>
      <w:r>
        <w:rPr>
          <w:rFonts w:ascii="Times New Roman"/>
          <w:b w:val="false"/>
          <w:i w:val="false"/>
          <w:color w:val="000000"/>
          <w:sz w:val="28"/>
        </w:rPr>
        <w:t>
      6-жол желіге берілген су көлемі, барлық тұтынушыларға жіберілген және жеке өндірістік қажеттіліктерге жұмсалған су көлемі арасындағы айырма ретінде анықталады. Судың ысырап болуы тұтынушыларға суды тасымалдау кезінде, су құбыры желісіндегі құбырлардың жарамсыздығынан, жапқыш арматуралар мен гидранттарды жалғастыру кезінде, сондай-ақ желідегі авария салдарынан болады. Судың ескерілмеген шығыстарына өрт сөндіру, өрт сөндіруді оқып-үйрену мақсатында суды пайдалану жатады.</w:t>
      </w:r>
    </w:p>
    <w:bookmarkEnd w:id="308"/>
    <w:bookmarkStart w:name="z324" w:id="309"/>
    <w:p>
      <w:pPr>
        <w:spacing w:after="0"/>
        <w:ind w:left="0"/>
        <w:jc w:val="both"/>
      </w:pPr>
      <w:r>
        <w:rPr>
          <w:rFonts w:ascii="Times New Roman"/>
          <w:b w:val="false"/>
          <w:i w:val="false"/>
          <w:color w:val="000000"/>
          <w:sz w:val="28"/>
        </w:rPr>
        <w:t>
      7.1-ішкі бөлімде елді мекендер бойынша суды жіберу және ысырабы көрсетіледі.</w:t>
      </w:r>
    </w:p>
    <w:bookmarkEnd w:id="309"/>
    <w:bookmarkStart w:name="z325" w:id="310"/>
    <w:p>
      <w:pPr>
        <w:spacing w:after="0"/>
        <w:ind w:left="0"/>
        <w:jc w:val="both"/>
      </w:pPr>
      <w:r>
        <w:rPr>
          <w:rFonts w:ascii="Times New Roman"/>
          <w:b w:val="false"/>
          <w:i w:val="false"/>
          <w:color w:val="000000"/>
          <w:sz w:val="28"/>
        </w:rPr>
        <w:t>
      11. 8-бөлімдегі 1.1-1.18-жолдарда Экономикалық қызмет түрлерінің жалпы жіктеуішіне сәйкес экономикалық қызмет түрлері бойынша суды босату туралы мәліметтер көрсетіледі.</w:t>
      </w:r>
    </w:p>
    <w:bookmarkEnd w:id="310"/>
    <w:bookmarkStart w:name="z326" w:id="311"/>
    <w:p>
      <w:pPr>
        <w:spacing w:after="0"/>
        <w:ind w:left="0"/>
        <w:jc w:val="both"/>
      </w:pPr>
      <w:r>
        <w:rPr>
          <w:rFonts w:ascii="Times New Roman"/>
          <w:b w:val="false"/>
          <w:i w:val="false"/>
          <w:color w:val="000000"/>
          <w:sz w:val="28"/>
        </w:rPr>
        <w:t>
      12. 9-бөлімнің 1-жолында кәріздік сорғы станцияларының белгіленген қуаты көрсетіледі. Сорғы станцияларының қуаты сорғы жабдығынан нормативтік-техникалық құжаттамасына сәйкес анықталады.</w:t>
      </w:r>
    </w:p>
    <w:bookmarkEnd w:id="311"/>
    <w:bookmarkStart w:name="z327" w:id="312"/>
    <w:p>
      <w:pPr>
        <w:spacing w:after="0"/>
        <w:ind w:left="0"/>
        <w:jc w:val="both"/>
      </w:pPr>
      <w:r>
        <w:rPr>
          <w:rFonts w:ascii="Times New Roman"/>
          <w:b w:val="false"/>
          <w:i w:val="false"/>
          <w:color w:val="000000"/>
          <w:sz w:val="28"/>
        </w:rPr>
        <w:t>
      2-жолда тазарту имараттарының белгіленген су өткізу қабілеттілігі көрсетіледі. Ол тазарту имараттарының барлық кешені толық жұмыс істеген және ақаба сұйықтықты тазартуға қойылатын белгіленген талаптар сақталған жағдайда тазарту имараттары бір тәулікте өткізе алатын ақаба сұйықтық көлеміне тең.</w:t>
      </w:r>
    </w:p>
    <w:bookmarkEnd w:id="312"/>
    <w:bookmarkStart w:name="z328" w:id="313"/>
    <w:p>
      <w:pPr>
        <w:spacing w:after="0"/>
        <w:ind w:left="0"/>
        <w:jc w:val="both"/>
      </w:pPr>
      <w:r>
        <w:rPr>
          <w:rFonts w:ascii="Times New Roman"/>
          <w:b w:val="false"/>
          <w:i w:val="false"/>
          <w:color w:val="000000"/>
          <w:sz w:val="28"/>
        </w:rPr>
        <w:t>
      3-жолда механикалық тазарту имараттарының белгіленген өткізу қабілеттілігі, 4-жолда биологиялық тазарту имараттарының белгіленген өткізу қабілеттілігі, 5-жолда кәріздік сорғы станцияларының саны, 6-жолда кәріздік тазарту имараттарының саны көрсетіледі.</w:t>
      </w:r>
    </w:p>
    <w:bookmarkEnd w:id="313"/>
    <w:bookmarkStart w:name="z329" w:id="314"/>
    <w:p>
      <w:pPr>
        <w:spacing w:after="0"/>
        <w:ind w:left="0"/>
        <w:jc w:val="both"/>
      </w:pPr>
      <w:r>
        <w:rPr>
          <w:rFonts w:ascii="Times New Roman"/>
          <w:b w:val="false"/>
          <w:i w:val="false"/>
          <w:color w:val="000000"/>
          <w:sz w:val="28"/>
        </w:rPr>
        <w:t>
      13. 10-бөлімнің 1-жолында бір жыл ішінде кәрізден өткізілген барлық ақаба су көрсетіледі. Есепті жылы кәріз арқылы өткізілген ақаба сулардың (өндірістік-техникалық, шаруашылық-нәжістік ақаба сулар, сондай-ақ коммуналдық кәсіпорындардың суларын қоса) нақты мөлшері абоненттерге ұсынылған шоттар бойынша анықталады.</w:t>
      </w:r>
    </w:p>
    <w:bookmarkEnd w:id="314"/>
    <w:bookmarkStart w:name="z330" w:id="315"/>
    <w:p>
      <w:pPr>
        <w:spacing w:after="0"/>
        <w:ind w:left="0"/>
        <w:jc w:val="both"/>
      </w:pPr>
      <w:r>
        <w:rPr>
          <w:rFonts w:ascii="Times New Roman"/>
          <w:b w:val="false"/>
          <w:i w:val="false"/>
          <w:color w:val="000000"/>
          <w:sz w:val="28"/>
        </w:rPr>
        <w:t>
      Абоненттен шығарылған ақаба судың көлемі су құбырынан алынған су көлеміне тең қабылданады.</w:t>
      </w:r>
    </w:p>
    <w:bookmarkEnd w:id="315"/>
    <w:bookmarkStart w:name="z331" w:id="316"/>
    <w:p>
      <w:pPr>
        <w:spacing w:after="0"/>
        <w:ind w:left="0"/>
        <w:jc w:val="both"/>
      </w:pPr>
      <w:r>
        <w:rPr>
          <w:rFonts w:ascii="Times New Roman"/>
          <w:b w:val="false"/>
          <w:i w:val="false"/>
          <w:color w:val="000000"/>
          <w:sz w:val="28"/>
        </w:rPr>
        <w:t>
      Егер абонентте сумен қамтамасыз етудің басқа көздері болса (меншікті бас тоған, басқа су құбыры), онда кәрізге жіберілетін ақаба су көлемі абонент алатын су есебінің деректері бойынша (өлшеу құралдарының, сорғы өнімділігі, технологиялық қажеттіліктерге жұмсалған су шығысына және тағы басқа) немесе ақабаның нақты көлемін өлшеу бойынша анықталады.</w:t>
      </w:r>
    </w:p>
    <w:bookmarkEnd w:id="316"/>
    <w:bookmarkStart w:name="z332" w:id="317"/>
    <w:p>
      <w:pPr>
        <w:spacing w:after="0"/>
        <w:ind w:left="0"/>
        <w:jc w:val="both"/>
      </w:pPr>
      <w:r>
        <w:rPr>
          <w:rFonts w:ascii="Times New Roman"/>
          <w:b w:val="false"/>
          <w:i w:val="false"/>
          <w:color w:val="000000"/>
          <w:sz w:val="28"/>
        </w:rPr>
        <w:t>
      Ауыз су жартылай фабрикат болған жағдайда шығарылатын өнім құрамына кіреді және кәрізге жіберілмейді, кәрізге жіберілетін ағыстың көлемін анықтау барысында ол есептелмейді.</w:t>
      </w:r>
    </w:p>
    <w:bookmarkEnd w:id="317"/>
    <w:bookmarkStart w:name="z333" w:id="318"/>
    <w:p>
      <w:pPr>
        <w:spacing w:after="0"/>
        <w:ind w:left="0"/>
        <w:jc w:val="both"/>
      </w:pPr>
      <w:r>
        <w:rPr>
          <w:rFonts w:ascii="Times New Roman"/>
          <w:b w:val="false"/>
          <w:i w:val="false"/>
          <w:color w:val="000000"/>
          <w:sz w:val="28"/>
        </w:rPr>
        <w:t>
      1.1-жолда жіберілген ақаба судың жалпы көлемінен басқа кәріздерден немесе жекелеген кәріздік желілерден қабылданған ақаба судың көлемі бөліп көрсетіледі.</w:t>
      </w:r>
    </w:p>
    <w:bookmarkEnd w:id="318"/>
    <w:bookmarkStart w:name="z334" w:id="319"/>
    <w:p>
      <w:pPr>
        <w:spacing w:after="0"/>
        <w:ind w:left="0"/>
        <w:jc w:val="both"/>
      </w:pPr>
      <w:r>
        <w:rPr>
          <w:rFonts w:ascii="Times New Roman"/>
          <w:b w:val="false"/>
          <w:i w:val="false"/>
          <w:color w:val="000000"/>
          <w:sz w:val="28"/>
        </w:rPr>
        <w:t>
      2-жолда кәріздің тазарту имараттары арқылы өткізілген ақаба су көлемі көрсетіледі, олар осы имараттардағы өлшеу құралдарының көрсетуі бойынша анықталады және бір жылда абоненттерден тазарту станциясына түскен ақаба сұйықтықтың жалпы көлемін құрайды.</w:t>
      </w:r>
    </w:p>
    <w:bookmarkEnd w:id="319"/>
    <w:bookmarkStart w:name="z335" w:id="320"/>
    <w:p>
      <w:pPr>
        <w:spacing w:after="0"/>
        <w:ind w:left="0"/>
        <w:jc w:val="both"/>
      </w:pPr>
      <w:r>
        <w:rPr>
          <w:rFonts w:ascii="Times New Roman"/>
          <w:b w:val="false"/>
          <w:i w:val="false"/>
          <w:color w:val="000000"/>
          <w:sz w:val="28"/>
        </w:rPr>
        <w:t>
      Егер кәріздің тазарту имаратының құрамында тұндырғылар болмаса және ақаба сұйықтықты тор мен елек арқылы жеткіліксіз тазарту ғана жүргізілсе, онда бұл сұйықтық 2-жолға енгізілмейді. Тазартылған ақаба сулардың жалпы көлемінен толық биологиялық тазартуға (физикалық-химиялық (2.1-жол), одан 2.1.1-жолда – қайталап тазартуға берілген ақаба су бөліп көрсетіледі.</w:t>
      </w:r>
    </w:p>
    <w:bookmarkEnd w:id="320"/>
    <w:bookmarkStart w:name="z336" w:id="321"/>
    <w:p>
      <w:pPr>
        <w:spacing w:after="0"/>
        <w:ind w:left="0"/>
        <w:jc w:val="both"/>
      </w:pPr>
      <w:r>
        <w:rPr>
          <w:rFonts w:ascii="Times New Roman"/>
          <w:b w:val="false"/>
          <w:i w:val="false"/>
          <w:color w:val="000000"/>
          <w:sz w:val="28"/>
        </w:rPr>
        <w:t>
      2.1.2-жолда нормативті тазартылған ақаба судың көлемі көрсетіледі.</w:t>
      </w:r>
    </w:p>
    <w:bookmarkEnd w:id="321"/>
    <w:bookmarkStart w:name="z337" w:id="322"/>
    <w:p>
      <w:pPr>
        <w:spacing w:after="0"/>
        <w:ind w:left="0"/>
        <w:jc w:val="both"/>
      </w:pPr>
      <w:r>
        <w:rPr>
          <w:rFonts w:ascii="Times New Roman"/>
          <w:b w:val="false"/>
          <w:i w:val="false"/>
          <w:color w:val="000000"/>
          <w:sz w:val="28"/>
        </w:rPr>
        <w:t>
      2.1.3-жолда жеткіліксіз тазартылған ақаба судың көлемі көрсетіледі.</w:t>
      </w:r>
    </w:p>
    <w:bookmarkEnd w:id="322"/>
    <w:bookmarkStart w:name="z338" w:id="323"/>
    <w:p>
      <w:pPr>
        <w:spacing w:after="0"/>
        <w:ind w:left="0"/>
        <w:jc w:val="both"/>
      </w:pPr>
      <w:r>
        <w:rPr>
          <w:rFonts w:ascii="Times New Roman"/>
          <w:b w:val="false"/>
          <w:i w:val="false"/>
          <w:color w:val="000000"/>
          <w:sz w:val="28"/>
        </w:rPr>
        <w:t>
      3-жолда басқа кәріздердің тазарту имараттарына өткізілген ақаба сулардың көлемі көрсетіледі.</w:t>
      </w:r>
    </w:p>
    <w:bookmarkEnd w:id="323"/>
    <w:bookmarkStart w:name="z339" w:id="324"/>
    <w:p>
      <w:pPr>
        <w:spacing w:after="0"/>
        <w:ind w:left="0"/>
        <w:jc w:val="both"/>
      </w:pPr>
      <w:r>
        <w:rPr>
          <w:rFonts w:ascii="Times New Roman"/>
          <w:b w:val="false"/>
          <w:i w:val="false"/>
          <w:color w:val="000000"/>
          <w:sz w:val="28"/>
        </w:rPr>
        <w:t>
      Жекелеген кәріздік желілер жіберілген ақаба сулардың барлық көлемін, 3-жолдағы кәріздердің тазарту имараттарына жіберілгенді қоса көрсетеді.</w:t>
      </w:r>
    </w:p>
    <w:bookmarkEnd w:id="324"/>
    <w:bookmarkStart w:name="z340" w:id="325"/>
    <w:p>
      <w:pPr>
        <w:spacing w:after="0"/>
        <w:ind w:left="0"/>
        <w:jc w:val="both"/>
      </w:pPr>
      <w:r>
        <w:rPr>
          <w:rFonts w:ascii="Times New Roman"/>
          <w:b w:val="false"/>
          <w:i w:val="false"/>
          <w:color w:val="000000"/>
          <w:sz w:val="28"/>
        </w:rPr>
        <w:t>
      14. 11-бөлімнің 1-жолында есепті жылдан кейінгі жылғы 1 қаңтардағы жағдай бойынша босатылған су және кәріз үшін тұтынушылар берешегінің жалпы сомасы, соның ішінде халықтың, кәсіпорындардың, республикалық және жергілікті бюджет есебінен ұсталатын ұйымдардың және басқа да тұтынушылардың берешегі көрсетіледі.</w:t>
      </w:r>
    </w:p>
    <w:bookmarkEnd w:id="325"/>
    <w:bookmarkStart w:name="z341" w:id="326"/>
    <w:p>
      <w:pPr>
        <w:spacing w:after="0"/>
        <w:ind w:left="0"/>
        <w:jc w:val="both"/>
      </w:pPr>
      <w:r>
        <w:rPr>
          <w:rFonts w:ascii="Times New Roman"/>
          <w:b w:val="false"/>
          <w:i w:val="false"/>
          <w:color w:val="000000"/>
          <w:sz w:val="28"/>
        </w:rPr>
        <w:t>
      1.1, 2.1-жолдар бойынша халықтың жіберілген су және кәріз үшін берешегін көрсету қажет.</w:t>
      </w:r>
    </w:p>
    <w:bookmarkEnd w:id="326"/>
    <w:bookmarkStart w:name="z342" w:id="327"/>
    <w:p>
      <w:pPr>
        <w:spacing w:after="0"/>
        <w:ind w:left="0"/>
        <w:jc w:val="both"/>
      </w:pPr>
      <w:r>
        <w:rPr>
          <w:rFonts w:ascii="Times New Roman"/>
          <w:b w:val="false"/>
          <w:i w:val="false"/>
          <w:color w:val="000000"/>
          <w:sz w:val="28"/>
        </w:rPr>
        <w:t>
      1.2, 2.2-жолдар бойынша шаруашылық серіктестік, акционерлік қоғам, өндірістік кооператив нысанында құрылуы мүмкін коммерциялық ұйымдар болып табылатын заңды тұлғалардың жіберілген су және кәріз үшін берешегін көрсету қажет.</w:t>
      </w:r>
    </w:p>
    <w:bookmarkEnd w:id="327"/>
    <w:bookmarkStart w:name="z343" w:id="328"/>
    <w:p>
      <w:pPr>
        <w:spacing w:after="0"/>
        <w:ind w:left="0"/>
        <w:jc w:val="both"/>
      </w:pPr>
      <w:r>
        <w:rPr>
          <w:rFonts w:ascii="Times New Roman"/>
          <w:b w:val="false"/>
          <w:i w:val="false"/>
          <w:color w:val="000000"/>
          <w:sz w:val="28"/>
        </w:rPr>
        <w:t>
      1.3, 2.3-жолдар бойынша республикалық бюджет есебінен ұсталатын ұйымдардың жіберілген су және кәріз үшін берешегін көрсету қажет.</w:t>
      </w:r>
    </w:p>
    <w:bookmarkEnd w:id="328"/>
    <w:bookmarkStart w:name="z344" w:id="329"/>
    <w:p>
      <w:pPr>
        <w:spacing w:after="0"/>
        <w:ind w:left="0"/>
        <w:jc w:val="both"/>
      </w:pPr>
      <w:r>
        <w:rPr>
          <w:rFonts w:ascii="Times New Roman"/>
          <w:b w:val="false"/>
          <w:i w:val="false"/>
          <w:color w:val="000000"/>
          <w:sz w:val="28"/>
        </w:rPr>
        <w:t>
      1.4, 2.4-жолдар бойынша жергілікті бюджет есебінен ұсталатын ұйымдардың жіберілген су және кәріз үшін берешегін көрсету қажет.</w:t>
      </w:r>
    </w:p>
    <w:bookmarkEnd w:id="329"/>
    <w:bookmarkStart w:name="z345" w:id="330"/>
    <w:p>
      <w:pPr>
        <w:spacing w:after="0"/>
        <w:ind w:left="0"/>
        <w:jc w:val="both"/>
      </w:pPr>
      <w:r>
        <w:rPr>
          <w:rFonts w:ascii="Times New Roman"/>
          <w:b w:val="false"/>
          <w:i w:val="false"/>
          <w:color w:val="000000"/>
          <w:sz w:val="28"/>
        </w:rPr>
        <w:t>
      1.5, 2.5-жолдар бойынша қоғамдық бірлестіктер, тұтыну кооперативтері, қоғамдық қорлар, діни бірлестіктер және өзге де нысанда құрылуы мүмкін коммерциялық емес ұйымдар болып табылатын заңды тұлғалардың, сондай-ақ тұтынушылардың аталған санатына кірмеген басқа да тұлғалардың жіберілген су және кәріз үшін берешегін көрсету қажет.</w:t>
      </w:r>
    </w:p>
    <w:bookmarkEnd w:id="330"/>
    <w:bookmarkStart w:name="z346" w:id="331"/>
    <w:p>
      <w:pPr>
        <w:spacing w:after="0"/>
        <w:ind w:left="0"/>
        <w:jc w:val="both"/>
      </w:pPr>
      <w:r>
        <w:rPr>
          <w:rFonts w:ascii="Times New Roman"/>
          <w:b w:val="false"/>
          <w:i w:val="false"/>
          <w:color w:val="000000"/>
          <w:sz w:val="28"/>
        </w:rPr>
        <w:t>
      15. 12-бөлімде елді мекендердің атаулары ӘАОЖ-ға сәйкес көрсетіледі.</w:t>
      </w:r>
    </w:p>
    <w:bookmarkEnd w:id="331"/>
    <w:bookmarkStart w:name="z347" w:id="332"/>
    <w:p>
      <w:pPr>
        <w:spacing w:after="0"/>
        <w:ind w:left="0"/>
        <w:jc w:val="both"/>
      </w:pPr>
      <w:r>
        <w:rPr>
          <w:rFonts w:ascii="Times New Roman"/>
          <w:b w:val="false"/>
          <w:i w:val="false"/>
          <w:color w:val="000000"/>
          <w:sz w:val="28"/>
        </w:rPr>
        <w:t xml:space="preserve">
      16.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тапсыруға құқылы.</w:t>
      </w:r>
    </w:p>
    <w:bookmarkEnd w:id="332"/>
    <w:bookmarkStart w:name="z348" w:id="333"/>
    <w:p>
      <w:pPr>
        <w:spacing w:after="0"/>
        <w:ind w:left="0"/>
        <w:jc w:val="both"/>
      </w:pPr>
      <w:r>
        <w:rPr>
          <w:rFonts w:ascii="Times New Roman"/>
          <w:b w:val="false"/>
          <w:i w:val="false"/>
          <w:color w:val="000000"/>
          <w:sz w:val="28"/>
        </w:rPr>
        <w:t>
      17.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333"/>
    <w:bookmarkStart w:name="z349" w:id="334"/>
    <w:p>
      <w:pPr>
        <w:spacing w:after="0"/>
        <w:ind w:left="0"/>
        <w:jc w:val="both"/>
      </w:pPr>
      <w:r>
        <w:rPr>
          <w:rFonts w:ascii="Times New Roman"/>
          <w:b w:val="false"/>
          <w:i w:val="false"/>
          <w:color w:val="000000"/>
          <w:sz w:val="28"/>
        </w:rPr>
        <w:t>
      18. Арифметикалық-логикалық бақылау:</w:t>
      </w:r>
    </w:p>
    <w:bookmarkEnd w:id="334"/>
    <w:bookmarkStart w:name="z350" w:id="335"/>
    <w:p>
      <w:pPr>
        <w:spacing w:after="0"/>
        <w:ind w:left="0"/>
        <w:jc w:val="both"/>
      </w:pPr>
      <w:r>
        <w:rPr>
          <w:rFonts w:ascii="Times New Roman"/>
          <w:b w:val="false"/>
          <w:i w:val="false"/>
          <w:color w:val="000000"/>
          <w:sz w:val="28"/>
        </w:rPr>
        <w:t>
      1) 4-бөлім. "Су құбырлары желілерінің ұзындығы":</w:t>
      </w:r>
    </w:p>
    <w:bookmarkEnd w:id="335"/>
    <w:bookmarkStart w:name="z351" w:id="336"/>
    <w:p>
      <w:pPr>
        <w:spacing w:after="0"/>
        <w:ind w:left="0"/>
        <w:jc w:val="both"/>
      </w:pPr>
      <w:r>
        <w:rPr>
          <w:rFonts w:ascii="Times New Roman"/>
          <w:b w:val="false"/>
          <w:i w:val="false"/>
          <w:color w:val="000000"/>
          <w:sz w:val="28"/>
        </w:rPr>
        <w:t xml:space="preserve">
      1-жол = 1.1, 1.2, 1.3-жолдардың </w:t>
      </w:r>
    </w:p>
    <w:bookmarkEnd w:id="336"/>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52" w:id="337"/>
    <w:p>
      <w:pPr>
        <w:spacing w:after="0"/>
        <w:ind w:left="0"/>
        <w:jc w:val="both"/>
      </w:pPr>
      <w:r>
        <w:rPr>
          <w:rFonts w:ascii="Times New Roman"/>
          <w:b w:val="false"/>
          <w:i w:val="false"/>
          <w:color w:val="000000"/>
          <w:sz w:val="28"/>
        </w:rPr>
        <w:t xml:space="preserve">
      2-жол = 2.1, 2.2, 2.3-жолдардың </w:t>
      </w:r>
    </w:p>
    <w:bookmarkEnd w:id="337"/>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53" w:id="338"/>
    <w:p>
      <w:pPr>
        <w:spacing w:after="0"/>
        <w:ind w:left="0"/>
        <w:jc w:val="both"/>
      </w:pPr>
      <w:r>
        <w:rPr>
          <w:rFonts w:ascii="Times New Roman"/>
          <w:b w:val="false"/>
          <w:i w:val="false"/>
          <w:color w:val="000000"/>
          <w:sz w:val="28"/>
        </w:rPr>
        <w:t xml:space="preserve">
      3-жол = 3.1, 3.2-жолдардың </w:t>
      </w:r>
    </w:p>
    <w:bookmarkEnd w:id="338"/>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54" w:id="339"/>
    <w:p>
      <w:pPr>
        <w:spacing w:after="0"/>
        <w:ind w:left="0"/>
        <w:jc w:val="both"/>
      </w:pPr>
      <w:r>
        <w:rPr>
          <w:rFonts w:ascii="Times New Roman"/>
          <w:b w:val="false"/>
          <w:i w:val="false"/>
          <w:color w:val="000000"/>
          <w:sz w:val="28"/>
        </w:rPr>
        <w:t xml:space="preserve">
      3.1-жол </w:t>
      </w:r>
    </w:p>
    <w:bookmarkEnd w:id="339"/>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3.1.1, 3.1.2, 3.1.3-жолдардың </w:t>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55" w:id="340"/>
    <w:p>
      <w:pPr>
        <w:spacing w:after="0"/>
        <w:ind w:left="0"/>
        <w:jc w:val="both"/>
      </w:pPr>
      <w:r>
        <w:rPr>
          <w:rFonts w:ascii="Times New Roman"/>
          <w:b w:val="false"/>
          <w:i w:val="false"/>
          <w:color w:val="000000"/>
          <w:sz w:val="28"/>
        </w:rPr>
        <w:t xml:space="preserve">
      3.2-жол </w:t>
      </w:r>
    </w:p>
    <w:bookmarkEnd w:id="340"/>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3.2.1, 3.2.2-жолдардың </w:t>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56" w:id="341"/>
    <w:p>
      <w:pPr>
        <w:spacing w:after="0"/>
        <w:ind w:left="0"/>
        <w:jc w:val="both"/>
      </w:pPr>
      <w:r>
        <w:rPr>
          <w:rFonts w:ascii="Times New Roman"/>
          <w:b w:val="false"/>
          <w:i w:val="false"/>
          <w:color w:val="000000"/>
          <w:sz w:val="28"/>
        </w:rPr>
        <w:t>
      2) 5-бөлім. "Кәріз желілерінің ұзындығы":</w:t>
      </w:r>
    </w:p>
    <w:bookmarkEnd w:id="341"/>
    <w:bookmarkStart w:name="z357" w:id="342"/>
    <w:p>
      <w:pPr>
        <w:spacing w:after="0"/>
        <w:ind w:left="0"/>
        <w:jc w:val="both"/>
      </w:pPr>
      <w:r>
        <w:rPr>
          <w:rFonts w:ascii="Times New Roman"/>
          <w:b w:val="false"/>
          <w:i w:val="false"/>
          <w:color w:val="000000"/>
          <w:sz w:val="28"/>
        </w:rPr>
        <w:t xml:space="preserve">
      1-жол = 1.1, 1.2, 1.3-жолдардың </w:t>
      </w:r>
    </w:p>
    <w:bookmarkEnd w:id="342"/>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58" w:id="343"/>
    <w:p>
      <w:pPr>
        <w:spacing w:after="0"/>
        <w:ind w:left="0"/>
        <w:jc w:val="both"/>
      </w:pPr>
      <w:r>
        <w:rPr>
          <w:rFonts w:ascii="Times New Roman"/>
          <w:b w:val="false"/>
          <w:i w:val="false"/>
          <w:color w:val="000000"/>
          <w:sz w:val="28"/>
        </w:rPr>
        <w:t xml:space="preserve">
      2-жол = 2.1, 2.2, 2.3-жолдардың </w:t>
      </w:r>
    </w:p>
    <w:bookmarkEnd w:id="343"/>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59" w:id="344"/>
    <w:p>
      <w:pPr>
        <w:spacing w:after="0"/>
        <w:ind w:left="0"/>
        <w:jc w:val="both"/>
      </w:pPr>
      <w:r>
        <w:rPr>
          <w:rFonts w:ascii="Times New Roman"/>
          <w:b w:val="false"/>
          <w:i w:val="false"/>
          <w:color w:val="000000"/>
          <w:sz w:val="28"/>
        </w:rPr>
        <w:t xml:space="preserve">
      3-жол </w:t>
      </w:r>
    </w:p>
    <w:bookmarkEnd w:id="344"/>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 3.2, 3.3-жолдардың </w:t>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60" w:id="345"/>
    <w:p>
      <w:pPr>
        <w:spacing w:after="0"/>
        <w:ind w:left="0"/>
        <w:jc w:val="both"/>
      </w:pPr>
      <w:r>
        <w:rPr>
          <w:rFonts w:ascii="Times New Roman"/>
          <w:b w:val="false"/>
          <w:i w:val="false"/>
          <w:color w:val="000000"/>
          <w:sz w:val="28"/>
        </w:rPr>
        <w:t>
      3) 7-бөлім. "Су құбыры имараттары жұмысының негізгі көрсеткіштері":</w:t>
      </w:r>
    </w:p>
    <w:bookmarkEnd w:id="345"/>
    <w:bookmarkStart w:name="z361" w:id="346"/>
    <w:p>
      <w:pPr>
        <w:spacing w:after="0"/>
        <w:ind w:left="0"/>
        <w:jc w:val="both"/>
      </w:pPr>
      <w:r>
        <w:rPr>
          <w:rFonts w:ascii="Times New Roman"/>
          <w:b w:val="false"/>
          <w:i w:val="false"/>
          <w:color w:val="000000"/>
          <w:sz w:val="28"/>
        </w:rPr>
        <w:t xml:space="preserve">
      2-жол = 2.1, 2.2, 2.3-жолдардың </w:t>
      </w:r>
    </w:p>
    <w:bookmarkEnd w:id="346"/>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62" w:id="347"/>
    <w:p>
      <w:pPr>
        <w:spacing w:after="0"/>
        <w:ind w:left="0"/>
        <w:jc w:val="both"/>
      </w:pPr>
      <w:r>
        <w:rPr>
          <w:rFonts w:ascii="Times New Roman"/>
          <w:b w:val="false"/>
          <w:i w:val="false"/>
          <w:color w:val="000000"/>
          <w:sz w:val="28"/>
        </w:rPr>
        <w:t xml:space="preserve">
      4-жол </w:t>
      </w:r>
    </w:p>
    <w:bookmarkEnd w:id="347"/>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4.1, 4.2, 4.3, 4.4-жолдардың ∑;</w:t>
      </w:r>
      <w:r>
        <w:br/>
      </w:r>
      <w:r>
        <w:rPr>
          <w:rFonts w:ascii="Times New Roman"/>
          <w:b w:val="false"/>
          <w:i w:val="false"/>
          <w:color w:val="000000"/>
          <w:sz w:val="28"/>
        </w:rPr>
        <w:t>
</w:t>
      </w:r>
    </w:p>
    <w:bookmarkStart w:name="z363" w:id="348"/>
    <w:p>
      <w:pPr>
        <w:spacing w:after="0"/>
        <w:ind w:left="0"/>
        <w:jc w:val="both"/>
      </w:pPr>
      <w:r>
        <w:rPr>
          <w:rFonts w:ascii="Times New Roman"/>
          <w:b w:val="false"/>
          <w:i w:val="false"/>
          <w:color w:val="000000"/>
          <w:sz w:val="28"/>
        </w:rPr>
        <w:t xml:space="preserve">
      6-жол </w:t>
      </w:r>
    </w:p>
    <w:bookmarkEnd w:id="348"/>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2-жолы – 4-жолы – 5-жолы бойынша жол берілетін бақылау.</w:t>
      </w:r>
      <w:r>
        <w:br/>
      </w:r>
      <w:r>
        <w:rPr>
          <w:rFonts w:ascii="Times New Roman"/>
          <w:b w:val="false"/>
          <w:i w:val="false"/>
          <w:color w:val="000000"/>
          <w:sz w:val="28"/>
        </w:rPr>
        <w:t>
</w:t>
      </w:r>
    </w:p>
    <w:bookmarkStart w:name="z364" w:id="349"/>
    <w:p>
      <w:pPr>
        <w:spacing w:after="0"/>
        <w:ind w:left="0"/>
        <w:jc w:val="both"/>
      </w:pPr>
      <w:r>
        <w:rPr>
          <w:rFonts w:ascii="Times New Roman"/>
          <w:b w:val="false"/>
          <w:i w:val="false"/>
          <w:color w:val="000000"/>
          <w:sz w:val="28"/>
        </w:rPr>
        <w:t xml:space="preserve">
      4) 8-бөлім. "Экономиканың түрлері бойынша суды босату туралы </w:t>
      </w:r>
    </w:p>
    <w:bookmarkEnd w:id="349"/>
    <w:bookmarkStart w:name="z365" w:id="350"/>
    <w:p>
      <w:pPr>
        <w:spacing w:after="0"/>
        <w:ind w:left="0"/>
        <w:jc w:val="both"/>
      </w:pPr>
      <w:r>
        <w:rPr>
          <w:rFonts w:ascii="Times New Roman"/>
          <w:b w:val="false"/>
          <w:i w:val="false"/>
          <w:color w:val="000000"/>
          <w:sz w:val="28"/>
        </w:rPr>
        <w:t>
      мәліметтерді көрсетіңіз":</w:t>
      </w:r>
    </w:p>
    <w:bookmarkEnd w:id="350"/>
    <w:bookmarkStart w:name="z366" w:id="351"/>
    <w:p>
      <w:pPr>
        <w:spacing w:after="0"/>
        <w:ind w:left="0"/>
        <w:jc w:val="both"/>
      </w:pPr>
      <w:r>
        <w:rPr>
          <w:rFonts w:ascii="Times New Roman"/>
          <w:b w:val="false"/>
          <w:i w:val="false"/>
          <w:color w:val="000000"/>
          <w:sz w:val="28"/>
        </w:rPr>
        <w:t xml:space="preserve">
      1-жол </w:t>
      </w:r>
    </w:p>
    <w:bookmarkEnd w:id="351"/>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1.1-1.8-жолдардың </w:t>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67" w:id="352"/>
    <w:p>
      <w:pPr>
        <w:spacing w:after="0"/>
        <w:ind w:left="0"/>
        <w:jc w:val="both"/>
      </w:pPr>
      <w:r>
        <w:rPr>
          <w:rFonts w:ascii="Times New Roman"/>
          <w:b w:val="false"/>
          <w:i w:val="false"/>
          <w:color w:val="000000"/>
          <w:sz w:val="28"/>
        </w:rPr>
        <w:t>
      5) 10-бөлім. "Кәріз имараттары жұмысының негізгі көрсеткіштері":</w:t>
      </w:r>
    </w:p>
    <w:bookmarkEnd w:id="352"/>
    <w:bookmarkStart w:name="z368" w:id="353"/>
    <w:p>
      <w:pPr>
        <w:spacing w:after="0"/>
        <w:ind w:left="0"/>
        <w:jc w:val="both"/>
      </w:pPr>
      <w:r>
        <w:rPr>
          <w:rFonts w:ascii="Times New Roman"/>
          <w:b w:val="false"/>
          <w:i w:val="false"/>
          <w:color w:val="000000"/>
          <w:sz w:val="28"/>
        </w:rPr>
        <w:t xml:space="preserve">
      1.1-жол </w:t>
      </w:r>
    </w:p>
    <w:bookmarkEnd w:id="353"/>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1-жолға;</w:t>
      </w:r>
      <w:r>
        <w:br/>
      </w:r>
      <w:r>
        <w:rPr>
          <w:rFonts w:ascii="Times New Roman"/>
          <w:b w:val="false"/>
          <w:i w:val="false"/>
          <w:color w:val="000000"/>
          <w:sz w:val="28"/>
        </w:rPr>
        <w:t>
</w:t>
      </w:r>
    </w:p>
    <w:bookmarkStart w:name="z369" w:id="354"/>
    <w:p>
      <w:pPr>
        <w:spacing w:after="0"/>
        <w:ind w:left="0"/>
        <w:jc w:val="both"/>
      </w:pPr>
      <w:r>
        <w:rPr>
          <w:rFonts w:ascii="Times New Roman"/>
          <w:b w:val="false"/>
          <w:i w:val="false"/>
          <w:color w:val="000000"/>
          <w:sz w:val="28"/>
        </w:rPr>
        <w:t xml:space="preserve">
      2.1-жол </w:t>
      </w:r>
    </w:p>
    <w:bookmarkEnd w:id="354"/>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2-жолға;</w:t>
      </w:r>
      <w:r>
        <w:br/>
      </w:r>
      <w:r>
        <w:rPr>
          <w:rFonts w:ascii="Times New Roman"/>
          <w:b w:val="false"/>
          <w:i w:val="false"/>
          <w:color w:val="000000"/>
          <w:sz w:val="28"/>
        </w:rPr>
        <w:t>
</w:t>
      </w:r>
    </w:p>
    <w:bookmarkStart w:name="z370" w:id="355"/>
    <w:p>
      <w:pPr>
        <w:spacing w:after="0"/>
        <w:ind w:left="0"/>
        <w:jc w:val="both"/>
      </w:pPr>
      <w:r>
        <w:rPr>
          <w:rFonts w:ascii="Times New Roman"/>
          <w:b w:val="false"/>
          <w:i w:val="false"/>
          <w:color w:val="000000"/>
          <w:sz w:val="28"/>
        </w:rPr>
        <w:t xml:space="preserve">
      2.1-жол </w:t>
      </w:r>
    </w:p>
    <w:bookmarkEnd w:id="355"/>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2.1.1, 2.1.2, 2.1.3-жолдардың </w:t>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71" w:id="356"/>
    <w:p>
      <w:pPr>
        <w:spacing w:after="0"/>
        <w:ind w:left="0"/>
        <w:jc w:val="both"/>
      </w:pPr>
      <w:r>
        <w:rPr>
          <w:rFonts w:ascii="Times New Roman"/>
          <w:b w:val="false"/>
          <w:i w:val="false"/>
          <w:color w:val="000000"/>
          <w:sz w:val="28"/>
        </w:rPr>
        <w:t xml:space="preserve">
      6) 11-бөлім. "Жіберілген су және кәріз үшін тұтынушылардың берешек </w:t>
      </w:r>
    </w:p>
    <w:bookmarkEnd w:id="356"/>
    <w:bookmarkStart w:name="z372" w:id="357"/>
    <w:p>
      <w:pPr>
        <w:spacing w:after="0"/>
        <w:ind w:left="0"/>
        <w:jc w:val="both"/>
      </w:pPr>
      <w:r>
        <w:rPr>
          <w:rFonts w:ascii="Times New Roman"/>
          <w:b w:val="false"/>
          <w:i w:val="false"/>
          <w:color w:val="000000"/>
          <w:sz w:val="28"/>
        </w:rPr>
        <w:t>
      сомасын көрсетіңіз":</w:t>
      </w:r>
    </w:p>
    <w:bookmarkEnd w:id="357"/>
    <w:bookmarkStart w:name="z373" w:id="358"/>
    <w:p>
      <w:pPr>
        <w:spacing w:after="0"/>
        <w:ind w:left="0"/>
        <w:jc w:val="both"/>
      </w:pPr>
      <w:r>
        <w:rPr>
          <w:rFonts w:ascii="Times New Roman"/>
          <w:b w:val="false"/>
          <w:i w:val="false"/>
          <w:color w:val="000000"/>
          <w:sz w:val="28"/>
        </w:rPr>
        <w:t xml:space="preserve">
      1-жол = 1.1, 1.2, 1.3, 1.4, 1.5-жолдардың </w:t>
      </w:r>
    </w:p>
    <w:bookmarkEnd w:id="358"/>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74" w:id="359"/>
    <w:p>
      <w:pPr>
        <w:spacing w:after="0"/>
        <w:ind w:left="0"/>
        <w:jc w:val="both"/>
      </w:pPr>
      <w:r>
        <w:rPr>
          <w:rFonts w:ascii="Times New Roman"/>
          <w:b w:val="false"/>
          <w:i w:val="false"/>
          <w:color w:val="000000"/>
          <w:sz w:val="28"/>
        </w:rPr>
        <w:t xml:space="preserve">
      2-жол = 2.1, 2.2, 2.3, 2.4, 2.5-жолдардың </w:t>
      </w:r>
    </w:p>
    <w:bookmarkEnd w:id="359"/>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75" w:id="360"/>
    <w:p>
      <w:pPr>
        <w:spacing w:after="0"/>
        <w:ind w:left="0"/>
        <w:jc w:val="both"/>
      </w:pPr>
      <w:r>
        <w:rPr>
          <w:rFonts w:ascii="Times New Roman"/>
          <w:b w:val="false"/>
          <w:i w:val="false"/>
          <w:color w:val="000000"/>
          <w:sz w:val="28"/>
        </w:rPr>
        <w:t xml:space="preserve">
      1-баған </w:t>
      </w:r>
    </w:p>
    <w:bookmarkEnd w:id="360"/>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3, 4, бағандардың </w:t>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 жол үшін.</w:t>
      </w:r>
      <w:r>
        <w:br/>
      </w:r>
      <w:r>
        <w:rPr>
          <w:rFonts w:ascii="Times New Roman"/>
          <w:b w:val="false"/>
          <w:i w:val="false"/>
          <w:color w:val="000000"/>
          <w:sz w:val="28"/>
        </w:rPr>
        <w:t>
</w:t>
      </w:r>
    </w:p>
    <w:bookmarkStart w:name="z376" w:id="361"/>
    <w:p>
      <w:pPr>
        <w:spacing w:after="0"/>
        <w:ind w:left="0"/>
        <w:jc w:val="both"/>
      </w:pPr>
      <w:r>
        <w:rPr>
          <w:rFonts w:ascii="Times New Roman"/>
          <w:b w:val="false"/>
          <w:i w:val="false"/>
          <w:color w:val="000000"/>
          <w:sz w:val="28"/>
        </w:rPr>
        <w:t>
      Бөлімдер арасындағы бақылау:</w:t>
      </w:r>
    </w:p>
    <w:bookmarkEnd w:id="361"/>
    <w:bookmarkStart w:name="z377" w:id="362"/>
    <w:p>
      <w:pPr>
        <w:spacing w:after="0"/>
        <w:ind w:left="0"/>
        <w:jc w:val="both"/>
      </w:pPr>
      <w:r>
        <w:rPr>
          <w:rFonts w:ascii="Times New Roman"/>
          <w:b w:val="false"/>
          <w:i w:val="false"/>
          <w:color w:val="000000"/>
          <w:sz w:val="28"/>
        </w:rPr>
        <w:t xml:space="preserve">
      2-бөлімнің 6-жолы = 12-бөлімнің 1+2-жолдардың </w:t>
      </w:r>
    </w:p>
    <w:bookmarkEnd w:id="362"/>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78" w:id="363"/>
    <w:p>
      <w:pPr>
        <w:spacing w:after="0"/>
        <w:ind w:left="0"/>
        <w:jc w:val="both"/>
      </w:pPr>
      <w:r>
        <w:rPr>
          <w:rFonts w:ascii="Times New Roman"/>
          <w:b w:val="false"/>
          <w:i w:val="false"/>
          <w:color w:val="000000"/>
          <w:sz w:val="28"/>
        </w:rPr>
        <w:t>
      7.1-бөліміндегі 2 бағандағы жолдар сомасы = 7-бөлімнің 4-жолына;</w:t>
      </w:r>
    </w:p>
    <w:bookmarkEnd w:id="363"/>
    <w:bookmarkStart w:name="z379" w:id="364"/>
    <w:p>
      <w:pPr>
        <w:spacing w:after="0"/>
        <w:ind w:left="0"/>
        <w:jc w:val="both"/>
      </w:pPr>
      <w:r>
        <w:rPr>
          <w:rFonts w:ascii="Times New Roman"/>
          <w:b w:val="false"/>
          <w:i w:val="false"/>
          <w:color w:val="000000"/>
          <w:sz w:val="28"/>
        </w:rPr>
        <w:t>
      7.1-бөліміндегі 3 бағандағы жолдар сомасы = 7-бөлімнің 6-жолына;</w:t>
      </w:r>
    </w:p>
    <w:bookmarkEnd w:id="364"/>
    <w:bookmarkStart w:name="z380" w:id="365"/>
    <w:p>
      <w:pPr>
        <w:spacing w:after="0"/>
        <w:ind w:left="0"/>
        <w:jc w:val="both"/>
      </w:pPr>
      <w:r>
        <w:rPr>
          <w:rFonts w:ascii="Times New Roman"/>
          <w:b w:val="false"/>
          <w:i w:val="false"/>
          <w:color w:val="000000"/>
          <w:sz w:val="28"/>
        </w:rPr>
        <w:t>
      8-бөлімнің 1-жолы 1-бағаны = 7-бөлімнің 4-жолы 1-бағанасына;</w:t>
      </w:r>
    </w:p>
    <w:bookmarkEnd w:id="365"/>
    <w:bookmarkStart w:name="z381" w:id="366"/>
    <w:p>
      <w:pPr>
        <w:spacing w:after="0"/>
        <w:ind w:left="0"/>
        <w:jc w:val="both"/>
      </w:pPr>
      <w:r>
        <w:rPr>
          <w:rFonts w:ascii="Times New Roman"/>
          <w:b w:val="false"/>
          <w:i w:val="false"/>
          <w:color w:val="000000"/>
          <w:sz w:val="28"/>
        </w:rPr>
        <w:t>
      12-бөлімнің 1-жолы + 2-жолы = 2-бөлімнің 6-жолына.</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15 қарашадағы</w:t>
            </w:r>
            <w:r>
              <w:br/>
            </w:r>
            <w:r>
              <w:rPr>
                <w:rFonts w:ascii="Times New Roman"/>
                <w:b w:val="false"/>
                <w:i w:val="false"/>
                <w:color w:val="000000"/>
                <w:sz w:val="20"/>
              </w:rPr>
              <w:t>№ 173 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2017 года</w:t>
            </w:r>
            <w:r>
              <w:br/>
            </w:r>
            <w:r>
              <w:rPr>
                <w:rFonts w:ascii="Times New Roman"/>
                <w:b w:val="false"/>
                <w:i w:val="false"/>
                <w:color w:val="000000"/>
                <w:sz w:val="20"/>
              </w:rPr>
              <w:t>№ 173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1"/>
        <w:gridCol w:w="1"/>
        <w:gridCol w:w="53"/>
        <w:gridCol w:w="390"/>
        <w:gridCol w:w="11537"/>
        <w:gridCol w:w="480"/>
      </w:tblGrid>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25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6256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w:t>
            </w:r>
            <w:r>
              <w:rPr>
                <w:rFonts w:ascii="Times New Roman"/>
                <w:b/>
                <w:i w:val="false"/>
                <w:color w:val="000000"/>
                <w:sz w:val="20"/>
              </w:rPr>
              <w:t xml:space="preserve">дың </w:t>
            </w:r>
            <w:r>
              <w:rPr>
                <w:rFonts w:ascii="Times New Roman"/>
                <w:b/>
                <w:i w:val="false"/>
                <w:color w:val="000000"/>
                <w:sz w:val="20"/>
              </w:rPr>
              <w:t>статистикалық нысан</w:t>
            </w:r>
            <w:r>
              <w:rPr>
                <w:rFonts w:ascii="Times New Roman"/>
                <w:b/>
                <w:i w:val="false"/>
                <w:color w:val="000000"/>
                <w:sz w:val="20"/>
              </w:rPr>
              <w:t>ы</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Аумақтық статистика органына </w:t>
            </w:r>
            <w:r>
              <w:rPr>
                <w:rFonts w:ascii="Times New Roman"/>
                <w:b/>
                <w:i w:val="false"/>
                <w:color w:val="000000"/>
                <w:sz w:val="20"/>
              </w:rPr>
              <w:t xml:space="preserve">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сағатта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w:t>
                  </w:r>
                  <w:r>
                    <w:br/>
                  </w:r>
                  <w:r>
                    <w:rPr>
                      <w:rFonts w:ascii="Times New Roman"/>
                      <w:b/>
                      <w:i w:val="false"/>
                      <w:color w:val="000000"/>
                      <w:sz w:val="20"/>
                    </w:rPr>
                    <w:t>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t>
            </w:r>
            <w:r>
              <w:rPr>
                <w:rFonts w:ascii="Times New Roman"/>
                <w:b/>
                <w:i w:val="false"/>
                <w:color w:val="000000"/>
                <w:sz w:val="20"/>
              </w:rPr>
              <w:t>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интернет-ресурсын</w:t>
            </w:r>
            <w:r>
              <w:rPr>
                <w:rFonts w:ascii="Times New Roman"/>
                <w:b/>
                <w:i w:val="false"/>
                <w:color w:val="000000"/>
                <w:sz w:val="20"/>
              </w:rPr>
              <w:t>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i w:val="false"/>
                <w:color w:val="000000"/>
                <w:sz w:val="20"/>
              </w:rPr>
              <w:t xml:space="preserve"> нысан коды</w:t>
            </w:r>
            <w:r>
              <w:rPr>
                <w:rFonts w:ascii="Times New Roman"/>
                <w:b w:val="false"/>
                <w:i w:val="false"/>
                <w:color w:val="000000"/>
                <w:sz w:val="20"/>
              </w:rPr>
              <w:t xml:space="preserve"> </w:t>
            </w:r>
            <w:r>
              <w:rPr>
                <w:rFonts w:ascii="Times New Roman"/>
                <w:b/>
                <w:i w:val="false"/>
                <w:color w:val="000000"/>
                <w:sz w:val="20"/>
              </w:rPr>
              <w:t>151112</w:t>
            </w:r>
            <w:r>
              <w:rPr>
                <w:rFonts w:ascii="Times New Roman"/>
                <w:b/>
                <w:i w:val="false"/>
                <w:color w:val="000000"/>
                <w:sz w:val="20"/>
              </w:rPr>
              <w:t>127</w:t>
            </w:r>
            <w:r>
              <w:br/>
            </w:r>
            <w:r>
              <w:rPr>
                <w:rFonts w:ascii="Times New Roman"/>
                <w:b w:val="false"/>
                <w:i w:val="false"/>
                <w:color w:val="000000"/>
                <w:sz w:val="20"/>
              </w:rPr>
              <w:t>
Код статистической формы 151112127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және</w:t>
            </w:r>
            <w:r>
              <w:br/>
            </w:r>
            <w:r>
              <w:rPr>
                <w:rFonts w:ascii="Times New Roman"/>
                <w:b w:val="false"/>
                <w:i w:val="false"/>
                <w:color w:val="000000"/>
                <w:sz w:val="20"/>
              </w:rPr>
              <w:t>
шығару туралы есеп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индекс </w:t>
            </w:r>
            <w:r>
              <w:rPr>
                <w:rFonts w:ascii="Times New Roman"/>
                <w:b/>
                <w:i w:val="false"/>
                <w:color w:val="000000"/>
                <w:sz w:val="20"/>
              </w:rPr>
              <w:t>1-қалдықтар</w:t>
            </w:r>
            <w:r>
              <w:br/>
            </w:r>
            <w:r>
              <w:rPr>
                <w:rFonts w:ascii="Times New Roman"/>
                <w:b w:val="false"/>
                <w:i w:val="false"/>
                <w:color w:val="000000"/>
                <w:sz w:val="20"/>
              </w:rPr>
              <w:t>
индекс 1-отходы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Отчет о сборе и вывозе коммунальных отходов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600200" cy="444500"/>
                          </a:xfrm>
                          <a:prstGeom prst="rect">
                            <a:avLst/>
                          </a:prstGeom>
                        </pic:spPr>
                      </pic:pic>
                    </a:graphicData>
                  </a:graphic>
                </wp:inline>
              </w:drawing>
            </w:r>
            <w:r>
              <w:br/>
            </w:r>
            <w:r>
              <w:rPr>
                <w:rFonts w:ascii="Times New Roman"/>
                <w:b/>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38-кодына сəйкес (38.12 "Қауіпті қалдықтарды жинау" және 38.22 "Қауіпті қалдықтарды өңдеу және жою" кодтарынан басқа) негізгі жəне (немесе) қосалқы қызмет түрлері "Қалдықтарды жинау, өңдеу және жою бойынша қызметтер,</w:t>
            </w:r>
            <w:r>
              <w:rPr>
                <w:rFonts w:ascii="Times New Roman"/>
                <w:b/>
                <w:i w:val="false"/>
                <w:color w:val="000000"/>
                <w:sz w:val="20"/>
              </w:rPr>
              <w:t xml:space="preserve"> қалдықтарды кәдеге жарату</w:t>
            </w:r>
            <w:r>
              <w:rPr>
                <w:rFonts w:ascii="Times New Roman"/>
                <w:b/>
                <w:i w:val="false"/>
                <w:color w:val="000000"/>
                <w:sz w:val="20"/>
              </w:rPr>
              <w:t xml:space="preserve">" болып табылатын барлық заңды тұлғалар жəне (немесе) олардың құрылымдық жəне оқшауланған бөлімшелері мен  дара кәсіпкерлер </w:t>
            </w:r>
            <w:r>
              <w:rPr>
                <w:rFonts w:ascii="Times New Roman"/>
                <w:b/>
                <w:i w:val="false"/>
                <w:color w:val="000000"/>
                <w:sz w:val="20"/>
              </w:rPr>
              <w:t>ұсынады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обработка и удаление отходов; утилизация отходов" согласно коду Общего классификатора видов экономической деятельности – 38 (кроме 38.12 "Сбор опасных отходов" и 38.22 "Обработка и удаление опасных отходов")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i w:val="false"/>
                <w:color w:val="000000"/>
                <w:sz w:val="20"/>
              </w:rPr>
              <w:t xml:space="preserve">  мерзімі – есепті кезеңнен кейінгі 1 </w:t>
            </w:r>
            <w:r>
              <w:rPr>
                <w:rFonts w:ascii="Times New Roman"/>
                <w:b/>
                <w:i w:val="false"/>
                <w:color w:val="000000"/>
                <w:sz w:val="20"/>
              </w:rPr>
              <w:t>ақпанға</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қоса алған</w:t>
            </w:r>
            <w:r>
              <w:rPr>
                <w:rFonts w:ascii="Times New Roman"/>
                <w:b/>
                <w:i w:val="false"/>
                <w:color w:val="000000"/>
                <w:sz w:val="20"/>
              </w:rPr>
              <w:t>д</w:t>
            </w:r>
            <w:r>
              <w:rPr>
                <w:rFonts w:ascii="Times New Roman"/>
                <w:b/>
                <w:i w:val="false"/>
                <w:color w:val="000000"/>
                <w:sz w:val="20"/>
              </w:rPr>
              <w:t>а</w:t>
            </w:r>
            <w:r>
              <w:rPr>
                <w:rFonts w:ascii="Times New Roman"/>
                <w:b/>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Срок представления – до 1 февраля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 коды</w:t>
            </w:r>
            <w:r>
              <w:br/>
            </w:r>
            <w:r>
              <w:rPr>
                <w:rFonts w:ascii="Times New Roman"/>
                <w:b w:val="false"/>
                <w:i w:val="false"/>
                <w:color w:val="000000"/>
                <w:sz w:val="20"/>
              </w:rPr>
              <w:t>
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696"/>
        <w:gridCol w:w="8604"/>
      </w:tblGrid>
      <w:tr>
        <w:trPr>
          <w:trHeight w:val="30" w:hRule="atLeast"/>
        </w:trPr>
        <w:tc>
          <w:tcPr>
            <w:tcW w:w="3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Аумағынан коммуналдық қалдықтарды жинау мен шығару жүзеге асырылатын елді мекенді, ауданды, қаланы, облысты көрсетіңіз (заңды тұлғаның </w:t>
            </w:r>
            <w:r>
              <w:rPr>
                <w:rFonts w:ascii="Times New Roman"/>
                <w:b/>
                <w:i w:val="false"/>
                <w:color w:val="000000"/>
                <w:sz w:val="20"/>
              </w:rPr>
              <w:t xml:space="preserve">және (немесе) оның құрылымдық және оқшауланған бөлімшесі мен дара кәсіпкердің </w:t>
            </w:r>
            <w:r>
              <w:rPr>
                <w:rFonts w:ascii="Times New Roman"/>
                <w:b/>
                <w:i w:val="false"/>
                <w:color w:val="000000"/>
                <w:sz w:val="20"/>
              </w:rPr>
              <w:t>тіркелген жеріне қарамастан)</w:t>
            </w:r>
            <w:r>
              <w:br/>
            </w:r>
            <w:r>
              <w:rPr>
                <w:rFonts w:ascii="Times New Roman"/>
                <w:b w:val="false"/>
                <w:i w:val="false"/>
                <w:color w:val="000000"/>
                <w:sz w:val="20"/>
              </w:rPr>
              <w:t>
Укажите населенный пункт, район, город, область с территории которого осуществляется сбор и вывоз коммунальных отходов (независимо от места регистрации юридического лица и (или) его структурного и обособленного подразделения и индивидульного предпринимателя)</w:t>
            </w:r>
          </w:p>
        </w:tc>
        <w:tc>
          <w:tcPr>
            <w:tcW w:w="860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w:t>
            </w:r>
            <w:r>
              <w:rPr>
                <w:rFonts w:ascii="Times New Roman"/>
                <w:b/>
                <w:i w:val="false"/>
                <w:color w:val="000000"/>
                <w:sz w:val="20"/>
              </w:rPr>
              <w:t xml:space="preserve"> (</w:t>
            </w:r>
            <w:r>
              <w:rPr>
                <w:rFonts w:ascii="Times New Roman"/>
                <w:b/>
                <w:i w:val="false"/>
                <w:color w:val="000000"/>
                <w:sz w:val="20"/>
              </w:rPr>
              <w:t>бұдан әрi –</w:t>
            </w:r>
            <w:r>
              <w:rPr>
                <w:rFonts w:ascii="Times New Roman"/>
                <w:b w:val="false"/>
                <w:i w:val="false"/>
                <w:color w:val="000000"/>
                <w:sz w:val="20"/>
              </w:rPr>
              <w:t xml:space="preserve"> </w:t>
            </w:r>
            <w:r>
              <w:rPr>
                <w:rFonts w:ascii="Times New Roman"/>
                <w:b/>
                <w:i w:val="false"/>
                <w:color w:val="000000"/>
                <w:sz w:val="20"/>
              </w:rPr>
              <w:t>ӘАОЖ) сәйкес аумақ коды (статистика аумақтық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работниками территориального органа статистики)</w:t>
            </w:r>
          </w:p>
        </w:tc>
        <w:tc>
          <w:tcPr>
            <w:tcW w:w="860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33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733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Қалдықтармен айналысу тәсілдерін көрсетіңіз (коммуналдық қалдықтарды жинау және шығару)</w:t>
      </w:r>
      <w:r>
        <w:rPr>
          <w:rFonts w:ascii="Times New Roman"/>
          <w:b w:val="false"/>
          <w:i w:val="false"/>
          <w:color w:val="000000"/>
          <w:sz w:val="28"/>
        </w:rPr>
        <w:t xml:space="preserve"> </w:t>
      </w:r>
      <w:r>
        <w:rPr>
          <w:rFonts w:ascii="Times New Roman"/>
          <w:b/>
          <w:i w:val="false"/>
          <w:color w:val="000000"/>
          <w:sz w:val="28"/>
        </w:rPr>
        <w:t>(</w:t>
      </w:r>
    </w:p>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i w:val="false"/>
          <w:color w:val="000000"/>
          <w:sz w:val="28"/>
        </w:rPr>
        <w:t xml:space="preserve"> белгісімен белгілеңіз)</w:t>
      </w:r>
      <w:r>
        <w:br/>
      </w:r>
      <w:r>
        <w:rPr>
          <w:rFonts w:ascii="Times New Roman"/>
          <w:b w:val="false"/>
          <w:i w:val="false"/>
          <w:color w:val="000000"/>
          <w:sz w:val="28"/>
        </w:rPr>
        <w:t xml:space="preserve">
      Укажите способы обращения с отходами (сбор и вывоз коммунальных отходов) (отметьте знаком </w:t>
      </w:r>
    </w:p>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1"/>
        <w:gridCol w:w="4689"/>
      </w:tblGrid>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Үй шаруашылықтарының қалдықтарын жинау</w:t>
            </w:r>
          </w:p>
          <w:p>
            <w:pPr>
              <w:spacing w:after="20"/>
              <w:ind w:left="20"/>
              <w:jc w:val="both"/>
            </w:pPr>
            <w:r>
              <w:rPr>
                <w:rFonts w:ascii="Times New Roman"/>
                <w:b w:val="false"/>
                <w:i w:val="false"/>
                <w:color w:val="000000"/>
                <w:sz w:val="20"/>
              </w:rPr>
              <w:t>
Сбор отходов домашних хозяйств</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 Базарлар, кәсіпорындар, бақтар, саябақтар, көшелер аумақтарынан қалдықтарды жинау</w:t>
            </w:r>
            <w:r>
              <w:br/>
            </w:r>
            <w:r>
              <w:rPr>
                <w:rFonts w:ascii="Times New Roman"/>
                <w:b w:val="false"/>
                <w:i w:val="false"/>
                <w:color w:val="000000"/>
                <w:sz w:val="20"/>
              </w:rPr>
              <w:t>
Сбор отходов с территорий рынков, предприятий, садов, парков, улиц</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 Қайта өңделетін қалдықтарды жинау</w:t>
            </w:r>
            <w:r>
              <w:br/>
            </w:r>
            <w:r>
              <w:rPr>
                <w:rFonts w:ascii="Times New Roman"/>
                <w:b w:val="false"/>
                <w:i w:val="false"/>
                <w:color w:val="000000"/>
                <w:sz w:val="20"/>
              </w:rPr>
              <w:t>
Сбор перерабатываемых отходов</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 Қалдықтарды тасымалдау</w:t>
            </w:r>
            <w:r>
              <w:br/>
            </w:r>
            <w:r>
              <w:rPr>
                <w:rFonts w:ascii="Times New Roman"/>
                <w:b w:val="false"/>
                <w:i w:val="false"/>
                <w:color w:val="000000"/>
                <w:sz w:val="20"/>
              </w:rPr>
              <w:t>
Транспортировка отходов</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 Қалдықтарды қайта өңдеу</w:t>
            </w:r>
            <w:r>
              <w:br/>
            </w:r>
            <w:r>
              <w:rPr>
                <w:rFonts w:ascii="Times New Roman"/>
                <w:b w:val="false"/>
                <w:i w:val="false"/>
                <w:color w:val="000000"/>
                <w:sz w:val="20"/>
              </w:rPr>
              <w:t>
Переработка отходов</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 Қалдықтарды кәдеге жарату</w:t>
            </w:r>
            <w:r>
              <w:br/>
            </w:r>
            <w:r>
              <w:rPr>
                <w:rFonts w:ascii="Times New Roman"/>
                <w:b w:val="false"/>
                <w:i w:val="false"/>
                <w:color w:val="000000"/>
                <w:sz w:val="20"/>
              </w:rPr>
              <w:t>
Утилизация отходов</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 Қалдықтарды сақтауға беру</w:t>
            </w:r>
            <w:r>
              <w:br/>
            </w:r>
            <w:r>
              <w:rPr>
                <w:rFonts w:ascii="Times New Roman"/>
                <w:b w:val="false"/>
                <w:i w:val="false"/>
                <w:color w:val="000000"/>
                <w:sz w:val="20"/>
              </w:rPr>
              <w:t>
Депонирование отходов</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Ж</w:t>
      </w:r>
      <w:r>
        <w:rPr>
          <w:rFonts w:ascii="Times New Roman"/>
          <w:b/>
          <w:i w:val="false"/>
          <w:color w:val="000000"/>
          <w:sz w:val="28"/>
        </w:rPr>
        <w:t>иналған</w:t>
      </w:r>
      <w:r>
        <w:rPr>
          <w:rFonts w:ascii="Times New Roman"/>
          <w:b w:val="false"/>
          <w:i w:val="false"/>
          <w:color w:val="000000"/>
          <w:sz w:val="28"/>
        </w:rPr>
        <w:t xml:space="preserve"> </w:t>
      </w:r>
      <w:r>
        <w:rPr>
          <w:rFonts w:ascii="Times New Roman"/>
          <w:b/>
          <w:i w:val="false"/>
          <w:color w:val="000000"/>
          <w:sz w:val="28"/>
        </w:rPr>
        <w:t>коммуналдық қалдықтар</w:t>
      </w:r>
      <w:r>
        <w:rPr>
          <w:rFonts w:ascii="Times New Roman"/>
          <w:b/>
          <w:i w:val="false"/>
          <w:color w:val="000000"/>
          <w:sz w:val="28"/>
        </w:rPr>
        <w:t>дың</w:t>
      </w:r>
      <w:r>
        <w:rPr>
          <w:rFonts w:ascii="Times New Roman"/>
          <w:b/>
          <w:i w:val="false"/>
          <w:color w:val="000000"/>
          <w:sz w:val="28"/>
        </w:rPr>
        <w:t xml:space="preserve"> көлемі, тоннамен</w:t>
      </w:r>
    </w:p>
    <w:p>
      <w:pPr>
        <w:spacing w:after="0"/>
        <w:ind w:left="0"/>
        <w:jc w:val="both"/>
      </w:pPr>
      <w:r>
        <w:rPr>
          <w:rFonts w:ascii="Times New Roman"/>
          <w:b w:val="false"/>
          <w:i w:val="false"/>
          <w:color w:val="000000"/>
          <w:sz w:val="28"/>
        </w:rPr>
        <w:t>
      Объем собранных коммунальных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2"/>
        <w:gridCol w:w="5523"/>
        <w:gridCol w:w="2195"/>
      </w:tblGrid>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түрлерінің бойынша коды</w:t>
            </w:r>
            <w:r>
              <w:rPr>
                <w:rFonts w:ascii="Times New Roman"/>
                <w:b w:val="false"/>
                <w:i w:val="false"/>
                <w:color w:val="000000"/>
                <w:vertAlign w:val="superscript"/>
              </w:rPr>
              <w:t>1</w:t>
            </w:r>
            <w:r>
              <w:br/>
            </w:r>
            <w:r>
              <w:rPr>
                <w:rFonts w:ascii="Times New Roman"/>
                <w:b w:val="false"/>
                <w:i w:val="false"/>
                <w:color w:val="000000"/>
                <w:sz w:val="20"/>
              </w:rPr>
              <w:t>
Код видов коммунальных отходов</w:t>
            </w:r>
            <w:r>
              <w:rPr>
                <w:rFonts w:ascii="Times New Roman"/>
                <w:b w:val="false"/>
                <w:i w:val="false"/>
                <w:color w:val="000000"/>
                <w:vertAlign w:val="superscript"/>
              </w:rPr>
              <w:t>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коммуналдық қалдықтардың көлемі</w:t>
            </w:r>
            <w:r>
              <w:br/>
            </w:r>
            <w:r>
              <w:rPr>
                <w:rFonts w:ascii="Times New Roman"/>
                <w:b w:val="false"/>
                <w:i w:val="false"/>
                <w:color w:val="000000"/>
                <w:sz w:val="20"/>
              </w:rPr>
              <w:t>
Объем собранных коммунальных отходов</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xml:space="preserve">
в том числе: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қалдықтары</w:t>
            </w:r>
            <w:r>
              <w:br/>
            </w:r>
            <w:r>
              <w:rPr>
                <w:rFonts w:ascii="Times New Roman"/>
                <w:b w:val="false"/>
                <w:i w:val="false"/>
                <w:color w:val="000000"/>
                <w:sz w:val="20"/>
              </w:rPr>
              <w:t>
отходы домашних хозяйств</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жиналатын қалдықтар</w:t>
            </w:r>
            <w:r>
              <w:br/>
            </w:r>
            <w:r>
              <w:rPr>
                <w:rFonts w:ascii="Times New Roman"/>
                <w:b w:val="false"/>
                <w:i w:val="false"/>
                <w:color w:val="000000"/>
                <w:sz w:val="20"/>
              </w:rPr>
              <w:t>
раздельно-собираемые отходы</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r>
              <w:br/>
            </w:r>
            <w:r>
              <w:rPr>
                <w:rFonts w:ascii="Times New Roman"/>
                <w:b w:val="false"/>
                <w:i w:val="false"/>
                <w:color w:val="000000"/>
                <w:sz w:val="20"/>
              </w:rPr>
              <w:t>
пищевые отходы</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картон және қағаз қалдықтары</w:t>
            </w:r>
            <w:r>
              <w:br/>
            </w:r>
            <w:r>
              <w:rPr>
                <w:rFonts w:ascii="Times New Roman"/>
                <w:b w:val="false"/>
                <w:i w:val="false"/>
                <w:color w:val="000000"/>
                <w:sz w:val="20"/>
              </w:rPr>
              <w:t>
макулатура, картон и отходы бумаги</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сынықтары</w:t>
            </w:r>
            <w:r>
              <w:br/>
            </w:r>
            <w:r>
              <w:rPr>
                <w:rFonts w:ascii="Times New Roman"/>
                <w:b w:val="false"/>
                <w:i w:val="false"/>
                <w:color w:val="000000"/>
                <w:sz w:val="20"/>
              </w:rPr>
              <w:t>
стеклобой</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пластик, полиэтилен қалдықтары және полиэтилентерефталат орамасы</w:t>
            </w:r>
            <w:r>
              <w:br/>
            </w:r>
            <w:r>
              <w:rPr>
                <w:rFonts w:ascii="Times New Roman"/>
                <w:b w:val="false"/>
                <w:i w:val="false"/>
                <w:color w:val="000000"/>
                <w:sz w:val="20"/>
              </w:rPr>
              <w:t>
отходы пластмассы, пластика, полиэтилена и полиэтилентерефталатовая упаковка</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 жабдықтары</w:t>
            </w:r>
            <w:r>
              <w:br/>
            </w:r>
            <w:r>
              <w:rPr>
                <w:rFonts w:ascii="Times New Roman"/>
                <w:b w:val="false"/>
                <w:i w:val="false"/>
                <w:color w:val="000000"/>
                <w:sz w:val="20"/>
              </w:rPr>
              <w:t>
электронное и электрическое оборудование</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қара металл сынықтары</w:t>
            </w:r>
            <w:r>
              <w:br/>
            </w:r>
            <w:r>
              <w:rPr>
                <w:rFonts w:ascii="Times New Roman"/>
                <w:b w:val="false"/>
                <w:i w:val="false"/>
                <w:color w:val="000000"/>
                <w:sz w:val="20"/>
              </w:rPr>
              <w:t>
лом цветных и черных металлов</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r>
              <w:br/>
            </w:r>
            <w:r>
              <w:rPr>
                <w:rFonts w:ascii="Times New Roman"/>
                <w:b w:val="false"/>
                <w:i w:val="false"/>
                <w:color w:val="000000"/>
                <w:sz w:val="20"/>
              </w:rPr>
              <w:t>
шины</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жапырақтар</w:t>
            </w:r>
            <w:r>
              <w:br/>
            </w:r>
            <w:r>
              <w:rPr>
                <w:rFonts w:ascii="Times New Roman"/>
                <w:b w:val="false"/>
                <w:i w:val="false"/>
                <w:color w:val="000000"/>
                <w:sz w:val="20"/>
              </w:rPr>
              <w:t>
дерево, листья</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тоқыма</w:t>
            </w:r>
            <w:r>
              <w:br/>
            </w:r>
            <w:r>
              <w:rPr>
                <w:rFonts w:ascii="Times New Roman"/>
                <w:b w:val="false"/>
                <w:i w:val="false"/>
                <w:color w:val="000000"/>
                <w:sz w:val="20"/>
              </w:rPr>
              <w:t>
одежда, текстиль</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қалдықтар</w:t>
            </w:r>
            <w:r>
              <w:br/>
            </w:r>
            <w:r>
              <w:rPr>
                <w:rFonts w:ascii="Times New Roman"/>
                <w:b w:val="false"/>
                <w:i w:val="false"/>
                <w:color w:val="000000"/>
                <w:sz w:val="20"/>
              </w:rPr>
              <w:t>
смешанные отходы</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r>
              <w:br/>
            </w:r>
            <w:r>
              <w:rPr>
                <w:rFonts w:ascii="Times New Roman"/>
                <w:b w:val="false"/>
                <w:i w:val="false"/>
                <w:color w:val="000000"/>
                <w:sz w:val="20"/>
              </w:rPr>
              <w:t>
опасные отходы</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қалдықтары</w:t>
            </w:r>
            <w:r>
              <w:br/>
            </w:r>
            <w:r>
              <w:rPr>
                <w:rFonts w:ascii="Times New Roman"/>
                <w:b w:val="false"/>
                <w:i w:val="false"/>
                <w:color w:val="000000"/>
                <w:sz w:val="20"/>
              </w:rPr>
              <w:t>
садово-огородные отходы</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өзге де  қалдықтары</w:t>
            </w:r>
            <w:r>
              <w:br/>
            </w:r>
            <w:r>
              <w:rPr>
                <w:rFonts w:ascii="Times New Roman"/>
                <w:b w:val="false"/>
                <w:i w:val="false"/>
                <w:color w:val="000000"/>
                <w:sz w:val="20"/>
              </w:rPr>
              <w:t>
прочие отходы домашних хозяйств</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қалдықтары</w:t>
            </w:r>
            <w:r>
              <w:br/>
            </w:r>
            <w:r>
              <w:rPr>
                <w:rFonts w:ascii="Times New Roman"/>
                <w:b w:val="false"/>
                <w:i w:val="false"/>
                <w:color w:val="000000"/>
                <w:sz w:val="20"/>
              </w:rPr>
              <w:t>
парковые отходы</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қалдықтары</w:t>
            </w:r>
            <w:r>
              <w:br/>
            </w:r>
            <w:r>
              <w:rPr>
                <w:rFonts w:ascii="Times New Roman"/>
                <w:b w:val="false"/>
                <w:i w:val="false"/>
                <w:color w:val="000000"/>
                <w:sz w:val="20"/>
              </w:rPr>
              <w:t>
отходы сроительных материалов</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қалдықтары (тұрмыстық қалдықтарға теңестірілген)</w:t>
            </w:r>
            <w:r>
              <w:br/>
            </w:r>
            <w:r>
              <w:rPr>
                <w:rFonts w:ascii="Times New Roman"/>
                <w:b w:val="false"/>
                <w:i w:val="false"/>
                <w:color w:val="000000"/>
                <w:sz w:val="20"/>
              </w:rPr>
              <w:t>
отходы производства (приравненные к бытовым)</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қоқыс</w:t>
            </w:r>
            <w:r>
              <w:br/>
            </w:r>
            <w:r>
              <w:rPr>
                <w:rFonts w:ascii="Times New Roman"/>
                <w:b w:val="false"/>
                <w:i w:val="false"/>
                <w:color w:val="000000"/>
                <w:sz w:val="20"/>
              </w:rPr>
              <w:t xml:space="preserve">
уличный мусор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базарлардан шығарылған қалдықтар</w:t>
            </w:r>
            <w:r>
              <w:br/>
            </w:r>
            <w:r>
              <w:rPr>
                <w:rFonts w:ascii="Times New Roman"/>
                <w:b w:val="false"/>
                <w:i w:val="false"/>
                <w:color w:val="000000"/>
                <w:sz w:val="20"/>
              </w:rPr>
              <w:t>
отходы с рынков</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қалдықтар</w:t>
            </w:r>
            <w:r>
              <w:br/>
            </w:r>
            <w:r>
              <w:rPr>
                <w:rFonts w:ascii="Times New Roman"/>
                <w:b w:val="false"/>
                <w:i w:val="false"/>
                <w:color w:val="000000"/>
                <w:sz w:val="20"/>
              </w:rPr>
              <w:t>
прочие отходы</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Мұнда және бұдан әрі осы статистикалық нысанын </w:t>
      </w:r>
      <w:r>
        <w:rPr>
          <w:rFonts w:ascii="Times New Roman"/>
          <w:b w:val="false"/>
          <w:i w:val="false"/>
          <w:color w:val="000000"/>
          <w:sz w:val="28"/>
        </w:rPr>
        <w:t>1-қосымшаға</w:t>
      </w:r>
      <w:r>
        <w:rPr>
          <w:rFonts w:ascii="Times New Roman"/>
          <w:b/>
          <w:i w:val="false"/>
          <w:color w:val="000000"/>
          <w:sz w:val="28"/>
        </w:rPr>
        <w:t xml:space="preserve"> сәйкес толтырылады</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заполняется согласно приложению 1 к настоящей статистической форме</w:t>
      </w:r>
      <w:r>
        <w:br/>
      </w:r>
      <w:r>
        <w:rPr>
          <w:rFonts w:ascii="Times New Roman"/>
          <w:b w:val="false"/>
          <w:i w:val="false"/>
          <w:color w:val="000000"/>
          <w:sz w:val="28"/>
        </w:rPr>
        <w:t xml:space="preserve">
      </w:t>
      </w:r>
      <w:r>
        <w:rPr>
          <w:rFonts w:ascii="Times New Roman"/>
          <w:b/>
          <w:i w:val="false"/>
          <w:color w:val="000000"/>
          <w:sz w:val="28"/>
        </w:rPr>
        <w:t>4. Тасымалданған қалдықтардың көлемі, тоннамен</w:t>
      </w:r>
      <w:r>
        <w:br/>
      </w:r>
      <w:r>
        <w:rPr>
          <w:rFonts w:ascii="Times New Roman"/>
          <w:b w:val="false"/>
          <w:i w:val="false"/>
          <w:color w:val="000000"/>
          <w:sz w:val="28"/>
        </w:rPr>
        <w:t>
      Объем транспортированных отходов, в тоннах</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1"/>
        <w:gridCol w:w="4805"/>
        <w:gridCol w:w="2384"/>
      </w:tblGrid>
      <w:tr>
        <w:trPr>
          <w:trHeight w:val="30" w:hRule="atLeast"/>
        </w:trPr>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коммуналдық қалдықтардың бағыттар</w:t>
            </w:r>
            <w:r>
              <w:br/>
            </w:r>
            <w:r>
              <w:rPr>
                <w:rFonts w:ascii="Times New Roman"/>
                <w:b w:val="false"/>
                <w:i w:val="false"/>
                <w:color w:val="000000"/>
                <w:sz w:val="20"/>
              </w:rPr>
              <w:t>
коды</w:t>
            </w:r>
            <w:r>
              <w:rPr>
                <w:rFonts w:ascii="Times New Roman"/>
                <w:b w:val="false"/>
                <w:i w:val="false"/>
                <w:color w:val="000000"/>
                <w:vertAlign w:val="superscript"/>
              </w:rPr>
              <w:t>2</w:t>
            </w:r>
            <w:r>
              <w:br/>
            </w:r>
            <w:r>
              <w:rPr>
                <w:rFonts w:ascii="Times New Roman"/>
                <w:b w:val="false"/>
                <w:i w:val="false"/>
                <w:color w:val="000000"/>
                <w:sz w:val="20"/>
              </w:rPr>
              <w:t>
Код направлений вывозимых коммунальных отходов</w:t>
            </w:r>
            <w:r>
              <w:rPr>
                <w:rFonts w:ascii="Times New Roman"/>
                <w:b w:val="false"/>
                <w:i w:val="false"/>
                <w:color w:val="000000"/>
                <w:vertAlign w:val="superscript"/>
              </w:rPr>
              <w:t>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қалдықтардың көлемі</w:t>
            </w:r>
            <w:r>
              <w:br/>
            </w:r>
            <w:r>
              <w:rPr>
                <w:rFonts w:ascii="Times New Roman"/>
                <w:b w:val="false"/>
                <w:i w:val="false"/>
                <w:color w:val="000000"/>
                <w:sz w:val="20"/>
              </w:rPr>
              <w:t>
Объем транспортированных отходов</w:t>
            </w:r>
          </w:p>
        </w:tc>
      </w:tr>
      <w:tr>
        <w:trPr>
          <w:trHeight w:val="30" w:hRule="atLeast"/>
        </w:trPr>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 xml:space="preserve">
в том числе: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қалдықтарға арналған полигондарға</w:t>
            </w:r>
            <w:r>
              <w:br/>
            </w:r>
            <w:r>
              <w:rPr>
                <w:rFonts w:ascii="Times New Roman"/>
                <w:b w:val="false"/>
                <w:i w:val="false"/>
                <w:color w:val="000000"/>
                <w:sz w:val="20"/>
              </w:rPr>
              <w:t xml:space="preserve">
на полигоны для твердо-бытовых отходов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ұйымдарға/қоқысты қайта өңдеу зауыттарына берілгені</w:t>
            </w:r>
            <w:r>
              <w:br/>
            </w:r>
            <w:r>
              <w:rPr>
                <w:rFonts w:ascii="Times New Roman"/>
                <w:b w:val="false"/>
                <w:i w:val="false"/>
                <w:color w:val="000000"/>
                <w:sz w:val="20"/>
              </w:rPr>
              <w:t>
передано сторонним организациям/мусороперерабатывающим заводам</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r>
              <w:br/>
            </w:r>
            <w:r>
              <w:rPr>
                <w:rFonts w:ascii="Times New Roman"/>
                <w:b w:val="false"/>
                <w:i w:val="false"/>
                <w:color w:val="000000"/>
                <w:sz w:val="20"/>
              </w:rPr>
              <w:t>
прочие</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0"/>
        <w:gridCol w:w="8830"/>
      </w:tblGrid>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Қоқыс шығаратын ұйым қызмет көрсететін кәсіпорындар санын көрсетіңіз, бірлік</w:t>
            </w:r>
            <w:r>
              <w:br/>
            </w:r>
            <w:r>
              <w:rPr>
                <w:rFonts w:ascii="Times New Roman"/>
                <w:b w:val="false"/>
                <w:i w:val="false"/>
                <w:color w:val="000000"/>
                <w:sz w:val="20"/>
              </w:rPr>
              <w:t>
Укажите количество предприятий, обслуживаемых мусоровывозящей организацией, единиц</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727200" cy="74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Қоқыс шығаратын ұйым тұрақты қызмет көрсететін халықты көрсетіңіз, адам</w:t>
            </w:r>
            <w:r>
              <w:br/>
            </w:r>
            <w:r>
              <w:rPr>
                <w:rFonts w:ascii="Times New Roman"/>
                <w:b w:val="false"/>
                <w:i w:val="false"/>
                <w:color w:val="000000"/>
                <w:sz w:val="20"/>
              </w:rPr>
              <w:t>
Укажите население, регулярно обслуживаемое мусоровывозящей организацией, человек</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727200" cy="74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6. Қалдықтарды орналастыру объектісін көрсетіңіз</w:t>
      </w:r>
      <w:r>
        <w:br/>
      </w:r>
      <w:r>
        <w:rPr>
          <w:rFonts w:ascii="Times New Roman"/>
          <w:b w:val="false"/>
          <w:i w:val="false"/>
          <w:color w:val="000000"/>
          <w:sz w:val="28"/>
        </w:rPr>
        <w:t>
      Укажите объект размещения отходов</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1"/>
        <w:gridCol w:w="1758"/>
        <w:gridCol w:w="2590"/>
        <w:gridCol w:w="1805"/>
        <w:gridCol w:w="1758"/>
        <w:gridCol w:w="2198"/>
      </w:tblGrid>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п/п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r>
              <w:br/>
            </w:r>
            <w:r>
              <w:rPr>
                <w:rFonts w:ascii="Times New Roman"/>
                <w:b w:val="false"/>
                <w:i w:val="false"/>
                <w:color w:val="000000"/>
                <w:sz w:val="20"/>
              </w:rPr>
              <w:t>
Наименование объекта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объектілерінің коды3</w:t>
            </w:r>
            <w:r>
              <w:br/>
            </w:r>
            <w:r>
              <w:rPr>
                <w:rFonts w:ascii="Times New Roman"/>
                <w:b w:val="false"/>
                <w:i w:val="false"/>
                <w:color w:val="000000"/>
                <w:sz w:val="20"/>
              </w:rPr>
              <w:t>
Код объектов размещения отходов3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Кәсіпорының атауы Наименование предприятия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қалдықтардың көлемі, тонна</w:t>
            </w:r>
            <w:r>
              <w:br/>
            </w:r>
            <w:r>
              <w:rPr>
                <w:rFonts w:ascii="Times New Roman"/>
                <w:b w:val="false"/>
                <w:i w:val="false"/>
                <w:color w:val="000000"/>
                <w:sz w:val="20"/>
              </w:rPr>
              <w:t>
Объем вывезенных отходов, тонн</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4993"/>
        <w:gridCol w:w="3524"/>
        <w:gridCol w:w="4780"/>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r>
              <w:rPr>
                <w:rFonts w:ascii="Times New Roman"/>
                <w:b/>
                <w:i w:val="false"/>
                <w:color w:val="000000"/>
                <w:sz w:val="20"/>
              </w:rPr>
              <w:t>ы</w:t>
            </w:r>
            <w:r>
              <w:br/>
            </w:r>
            <w:r>
              <w:rPr>
                <w:rFonts w:ascii="Times New Roman"/>
                <w:b w:val="false"/>
                <w:i w:val="false"/>
                <w:color w:val="000000"/>
                <w:sz w:val="20"/>
              </w:rPr>
              <w:t>
Телефон</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почта мекенжайы (респонденттің)</w:t>
            </w:r>
            <w:r>
              <w:br/>
            </w:r>
            <w:r>
              <w:rPr>
                <w:rFonts w:ascii="Times New Roman"/>
                <w:b w:val="false"/>
                <w:i w:val="false"/>
                <w:color w:val="000000"/>
                <w:sz w:val="20"/>
              </w:rPr>
              <w:t>
Адрес электронной почты (респондента)</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келіспейміз</w:t>
            </w:r>
            <w:r>
              <w:rPr>
                <w:rFonts w:ascii="Times New Roman"/>
                <w:b w:val="false"/>
                <w:i w:val="false"/>
                <w:color w:val="000000"/>
                <w:vertAlign w:val="superscript"/>
              </w:rPr>
              <w:t>5</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5</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 (при его наличии)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w:t>
            </w:r>
            <w:r>
              <w:rPr>
                <w:rFonts w:ascii="Times New Roman"/>
                <w:b/>
                <w:i w:val="false"/>
                <w:color w:val="000000"/>
                <w:sz w:val="20"/>
              </w:rPr>
              <w:t>қолы, телефоны</w:t>
            </w:r>
            <w:r>
              <w:br/>
            </w:r>
            <w:r>
              <w:rPr>
                <w:rFonts w:ascii="Times New Roman"/>
                <w:b w:val="false"/>
                <w:i w:val="false"/>
                <w:color w:val="000000"/>
                <w:sz w:val="20"/>
              </w:rPr>
              <w:t>
подпись, телефон</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 (при его наличии)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w:t>
            </w:r>
            <w:r>
              <w:br/>
            </w:r>
            <w:r>
              <w:rPr>
                <w:rFonts w:ascii="Times New Roman"/>
                <w:b/>
                <w:i w:val="false"/>
                <w:color w:val="000000"/>
                <w:sz w:val="20"/>
              </w:rPr>
              <w:t>
қолы</w:t>
            </w:r>
            <w:r>
              <w:br/>
            </w:r>
            <w:r>
              <w:rPr>
                <w:rFonts w:ascii="Times New Roman"/>
                <w:b/>
                <w:i w:val="false"/>
                <w:color w:val="000000"/>
                <w:sz w:val="20"/>
              </w:rPr>
              <w:t>
подпись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xml:space="preserve">
Руководитель или лицо, исполняющее его обязанности </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 (при его наличии)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w:t>
            </w:r>
            <w:r>
              <w:br/>
            </w:r>
            <w:r>
              <w:rPr>
                <w:rFonts w:ascii="Times New Roman"/>
                <w:b/>
                <w:i w:val="false"/>
                <w:color w:val="000000"/>
                <w:sz w:val="20"/>
              </w:rPr>
              <w:t>
қолы</w:t>
            </w:r>
            <w:r>
              <w:br/>
            </w:r>
            <w:r>
              <w:rPr>
                <w:rFonts w:ascii="Times New Roman"/>
                <w:b/>
                <w:i w:val="false"/>
                <w:color w:val="000000"/>
                <w:sz w:val="20"/>
              </w:rPr>
              <w:t>
подпись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Мұнда және бұдан әрі осы статистикалық нысанын </w:t>
      </w:r>
      <w:r>
        <w:rPr>
          <w:rFonts w:ascii="Times New Roman"/>
          <w:b w:val="false"/>
          <w:i w:val="false"/>
          <w:color w:val="000000"/>
          <w:sz w:val="28"/>
        </w:rPr>
        <w:t>2-қосымшаға</w:t>
      </w:r>
      <w:r>
        <w:rPr>
          <w:rFonts w:ascii="Times New Roman"/>
          <w:b/>
          <w:i w:val="false"/>
          <w:color w:val="000000"/>
          <w:sz w:val="28"/>
        </w:rPr>
        <w:t xml:space="preserve"> сәйкес толтырылады</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заполняется согласно приложению 2 к настоящей статистической форме</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Мұнда және бұдан әрі осы статистикалық нысанын </w:t>
      </w:r>
      <w:r>
        <w:rPr>
          <w:rFonts w:ascii="Times New Roman"/>
          <w:b w:val="false"/>
          <w:i w:val="false"/>
          <w:color w:val="000000"/>
          <w:sz w:val="28"/>
        </w:rPr>
        <w:t>3-қосымшаға</w:t>
      </w:r>
      <w:r>
        <w:rPr>
          <w:rFonts w:ascii="Times New Roman"/>
          <w:b/>
          <w:i w:val="false"/>
          <w:color w:val="000000"/>
          <w:sz w:val="28"/>
        </w:rPr>
        <w:t xml:space="preserve"> сәйкес толтырылады</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заполняется согласно приложению 3 к настоящей статистической форме</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w:t>
      </w:r>
      <w:r>
        <w:rPr>
          <w:rFonts w:ascii="Times New Roman"/>
          <w:b/>
          <w:i w:val="false"/>
          <w:color w:val="000000"/>
          <w:sz w:val="28"/>
        </w:rPr>
        <w:t>толтырылады</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 жинау және шығару туралы есеп"</w:t>
            </w:r>
            <w:r>
              <w:br/>
            </w:r>
            <w:r>
              <w:rPr>
                <w:rFonts w:ascii="Times New Roman"/>
                <w:b w:val="false"/>
                <w:i w:val="false"/>
                <w:color w:val="000000"/>
                <w:sz w:val="20"/>
              </w:rPr>
              <w:t>(коды 151112127, индексі 1-қалдықтар,</w:t>
            </w:r>
            <w:r>
              <w:br/>
            </w:r>
            <w:r>
              <w:rPr>
                <w:rFonts w:ascii="Times New Roman"/>
                <w:b w:val="false"/>
                <w:i w:val="false"/>
                <w:color w:val="000000"/>
                <w:sz w:val="20"/>
              </w:rPr>
              <w:t>кезеңділігі жылдық) статистикалық</w:t>
            </w:r>
            <w:r>
              <w:br/>
            </w:r>
            <w:r>
              <w:rPr>
                <w:rFonts w:ascii="Times New Roman"/>
                <w:b w:val="false"/>
                <w:i w:val="false"/>
                <w:color w:val="000000"/>
                <w:sz w:val="20"/>
              </w:rPr>
              <w:t>нысанына 1-қосымша</w:t>
            </w:r>
          </w:p>
        </w:tc>
      </w:tr>
    </w:tbl>
    <w:p>
      <w:pPr>
        <w:spacing w:after="0"/>
        <w:ind w:left="0"/>
        <w:jc w:val="left"/>
      </w:pPr>
      <w:r>
        <w:rPr>
          <w:rFonts w:ascii="Times New Roman"/>
          <w:b/>
          <w:i w:val="false"/>
          <w:color w:val="000000"/>
        </w:rPr>
        <w:t xml:space="preserve"> Коммуналдық қалдықтардың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5319"/>
        <w:gridCol w:w="4414"/>
      </w:tblGrid>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қалдықтары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жиналатын қалдықтар</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картон және қағаз қалдықтары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сынықтары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пластик, полиэтилен қалдықтары және  полиэтилентерефталат орамасы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 жабдықтары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 және қара металл сынықтары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жапырақтар</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тоқыма</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қалдықтар</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қалдықтары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өзге де қалдықтары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қалдықтары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қалдықтары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қалдықтары (тұрмыстық   қалдықтарға теңестірілген)</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Көшедегi қоқыс</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Базарлардан шығарылған қалдықтар</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қалдықтар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 жинау және шығару туралы есеп"</w:t>
            </w:r>
            <w:r>
              <w:br/>
            </w:r>
            <w:r>
              <w:rPr>
                <w:rFonts w:ascii="Times New Roman"/>
                <w:b w:val="false"/>
                <w:i w:val="false"/>
                <w:color w:val="000000"/>
                <w:sz w:val="20"/>
              </w:rPr>
              <w:t>(коды 151112127, индексі 1-қалдықтар,</w:t>
            </w:r>
            <w:r>
              <w:br/>
            </w:r>
            <w:r>
              <w:rPr>
                <w:rFonts w:ascii="Times New Roman"/>
                <w:b w:val="false"/>
                <w:i w:val="false"/>
                <w:color w:val="000000"/>
                <w:sz w:val="20"/>
              </w:rPr>
              <w:t>кезеңділігі жылдық) статистикалық</w:t>
            </w:r>
            <w:r>
              <w:br/>
            </w:r>
            <w:r>
              <w:rPr>
                <w:rFonts w:ascii="Times New Roman"/>
                <w:b w:val="false"/>
                <w:i w:val="false"/>
                <w:color w:val="000000"/>
                <w:sz w:val="20"/>
              </w:rPr>
              <w:t>нысанына 2-қосымша</w:t>
            </w:r>
          </w:p>
        </w:tc>
      </w:tr>
    </w:tbl>
    <w:p>
      <w:pPr>
        <w:spacing w:after="0"/>
        <w:ind w:left="0"/>
        <w:jc w:val="left"/>
      </w:pPr>
      <w:r>
        <w:rPr>
          <w:rFonts w:ascii="Times New Roman"/>
          <w:b/>
          <w:i w:val="false"/>
          <w:color w:val="000000"/>
        </w:rPr>
        <w:t xml:space="preserve"> Шығарылатын коммуналдық қалдықтардың бағыттары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1"/>
        <w:gridCol w:w="2760"/>
        <w:gridCol w:w="6689"/>
      </w:tblGrid>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қалдықтарға арналған полигондарға</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 /қоқысты қайта өңдеу зауыттарына берілгені</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 жинау және</w:t>
            </w:r>
            <w:r>
              <w:br/>
            </w:r>
            <w:r>
              <w:rPr>
                <w:rFonts w:ascii="Times New Roman"/>
                <w:b w:val="false"/>
                <w:i w:val="false"/>
                <w:color w:val="000000"/>
                <w:sz w:val="20"/>
              </w:rPr>
              <w:t>шығару туралы есеп" (коды 151112127, индексі 1-қалдықтар,</w:t>
            </w:r>
            <w:r>
              <w:br/>
            </w:r>
            <w:r>
              <w:rPr>
                <w:rFonts w:ascii="Times New Roman"/>
                <w:b w:val="false"/>
                <w:i w:val="false"/>
                <w:color w:val="000000"/>
                <w:sz w:val="20"/>
              </w:rPr>
              <w:t>кезеңділігі жылдық) статистикалық</w:t>
            </w:r>
            <w:r>
              <w:br/>
            </w:r>
            <w:r>
              <w:rPr>
                <w:rFonts w:ascii="Times New Roman"/>
                <w:b w:val="false"/>
                <w:i w:val="false"/>
                <w:color w:val="000000"/>
                <w:sz w:val="20"/>
              </w:rPr>
              <w:t>нысанына 3-қосымша</w:t>
            </w:r>
          </w:p>
        </w:tc>
      </w:tr>
    </w:tbl>
    <w:p>
      <w:pPr>
        <w:spacing w:after="0"/>
        <w:ind w:left="0"/>
        <w:jc w:val="left"/>
      </w:pPr>
      <w:r>
        <w:rPr>
          <w:rFonts w:ascii="Times New Roman"/>
          <w:b/>
          <w:i w:val="false"/>
          <w:color w:val="000000"/>
        </w:rPr>
        <w:t xml:space="preserve"> Қалдықтарды орналастыру объектлері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8"/>
        <w:gridCol w:w="4609"/>
        <w:gridCol w:w="4623"/>
      </w:tblGrid>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бойынша объект</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өртеу бойынша объект</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объектілер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15 қарашадағы</w:t>
            </w:r>
            <w:r>
              <w:br/>
            </w:r>
            <w:r>
              <w:rPr>
                <w:rFonts w:ascii="Times New Roman"/>
                <w:b w:val="false"/>
                <w:i w:val="false"/>
                <w:color w:val="000000"/>
                <w:sz w:val="20"/>
              </w:rPr>
              <w:t>№ 173 бұйрығына 12-қосымша</w:t>
            </w:r>
          </w:p>
        </w:tc>
      </w:tr>
    </w:tbl>
    <w:bookmarkStart w:name="z388" w:id="367"/>
    <w:p>
      <w:pPr>
        <w:spacing w:after="0"/>
        <w:ind w:left="0"/>
        <w:jc w:val="left"/>
      </w:pPr>
      <w:r>
        <w:rPr>
          <w:rFonts w:ascii="Times New Roman"/>
          <w:b/>
          <w:i w:val="false"/>
          <w:color w:val="000000"/>
        </w:rPr>
        <w:t xml:space="preserve"> "Коммуналдық қалдықтарды жинау және шығару туралы есеп"</w:t>
      </w:r>
      <w:r>
        <w:br/>
      </w:r>
      <w:r>
        <w:rPr>
          <w:rFonts w:ascii="Times New Roman"/>
          <w:b/>
          <w:i w:val="false"/>
          <w:color w:val="000000"/>
        </w:rPr>
        <w:t>(коды 151112127, индексі 1-қалдықтар, кезеңділігі жылдық)</w:t>
      </w:r>
      <w:r>
        <w:br/>
      </w:r>
      <w:r>
        <w:rPr>
          <w:rFonts w:ascii="Times New Roman"/>
          <w:b/>
          <w:i w:val="false"/>
          <w:color w:val="000000"/>
        </w:rPr>
        <w:t>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367"/>
    <w:bookmarkStart w:name="z389" w:id="368"/>
    <w:p>
      <w:pPr>
        <w:spacing w:after="0"/>
        <w:ind w:left="0"/>
        <w:jc w:val="both"/>
      </w:pPr>
      <w:r>
        <w:rPr>
          <w:rFonts w:ascii="Times New Roman"/>
          <w:b w:val="false"/>
          <w:i w:val="false"/>
          <w:color w:val="000000"/>
          <w:sz w:val="28"/>
        </w:rPr>
        <w:t xml:space="preserve">
      1. Осы "Коммуналдық қалдықтарды жинау және шығару туралы есеп" (коды 151112127, индексі 1-қалдықтар,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"Коммуналдық қалдықтарды жинау және шығару туралы есеп"  (коды 151112127, индексі 1-қалдықтар, кезеңділігі жылдық) жалпымемлекеттік статистикалық байқаудың статистикалық нысанын (бұдан әрі – статистикалық нысан) толтыруды нақтылайды.</w:t>
      </w:r>
    </w:p>
    <w:bookmarkEnd w:id="368"/>
    <w:bookmarkStart w:name="z390" w:id="369"/>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369"/>
    <w:bookmarkStart w:name="z391" w:id="370"/>
    <w:p>
      <w:pPr>
        <w:spacing w:after="0"/>
        <w:ind w:left="0"/>
        <w:jc w:val="both"/>
      </w:pPr>
      <w:r>
        <w:rPr>
          <w:rFonts w:ascii="Times New Roman"/>
          <w:b w:val="false"/>
          <w:i w:val="false"/>
          <w:color w:val="000000"/>
          <w:sz w:val="28"/>
        </w:rPr>
        <w:t>
      1) коммуналдық қалдықтар – елдi мекендерде, оның iшiнде адамның тiршiлiк әрекетi нәтижесiнде түзілген тұтыну қалдықтары, сондай-ақ құрамы мен түзілу сипаты жағынан осыларға ұқсас өндiрiс қалдықтары;</w:t>
      </w:r>
    </w:p>
    <w:bookmarkEnd w:id="370"/>
    <w:bookmarkStart w:name="z392" w:id="371"/>
    <w:p>
      <w:pPr>
        <w:spacing w:after="0"/>
        <w:ind w:left="0"/>
        <w:jc w:val="both"/>
      </w:pPr>
      <w:r>
        <w:rPr>
          <w:rFonts w:ascii="Times New Roman"/>
          <w:b w:val="false"/>
          <w:i w:val="false"/>
          <w:color w:val="000000"/>
          <w:sz w:val="28"/>
        </w:rPr>
        <w:t>
      2) қалдықтармен жұмыс iстеу – қалдықтардың түзілуінің алдын алуды және оларды барынша азайтуды, қалдықтарды есепке алу мен бақылауды, олардың жиналып қалуын, сондай-ақ қалдықтарды жинауды, қайта өңдеудi, кәдеге жаратуды, залалсыздандыруды, тасымалдауды, сақтауды (жинап қоюды) және жоюды қоса алғанда, қалдықтармен байланысты қызмет түрлерi;</w:t>
      </w:r>
    </w:p>
    <w:bookmarkEnd w:id="371"/>
    <w:bookmarkStart w:name="z393" w:id="372"/>
    <w:p>
      <w:pPr>
        <w:spacing w:after="0"/>
        <w:ind w:left="0"/>
        <w:jc w:val="both"/>
      </w:pPr>
      <w:r>
        <w:rPr>
          <w:rFonts w:ascii="Times New Roman"/>
          <w:b w:val="false"/>
          <w:i w:val="false"/>
          <w:color w:val="000000"/>
          <w:sz w:val="28"/>
        </w:rPr>
        <w:t>
      3) қалдықтарды жинау – келешекте пайдалану, залалсыздандыру, тасымалдау және қалдықтарды орналастыру мақсатында жеке тұлғалар мен заңды тұлғалардан қалдықтарды қабылдау немесе қалдықтардың түсімі;</w:t>
      </w:r>
    </w:p>
    <w:bookmarkEnd w:id="372"/>
    <w:bookmarkStart w:name="z394" w:id="373"/>
    <w:p>
      <w:pPr>
        <w:spacing w:after="0"/>
        <w:ind w:left="0"/>
        <w:jc w:val="both"/>
      </w:pPr>
      <w:r>
        <w:rPr>
          <w:rFonts w:ascii="Times New Roman"/>
          <w:b w:val="false"/>
          <w:i w:val="false"/>
          <w:color w:val="000000"/>
          <w:sz w:val="28"/>
        </w:rPr>
        <w:t>
      4) қалдықтарды кәдеге жарату – қалдықтарды қайталама материалдық немесе энергетикалық ресурстар ретiнде пайдалану;</w:t>
      </w:r>
    </w:p>
    <w:bookmarkEnd w:id="373"/>
    <w:bookmarkStart w:name="z395" w:id="374"/>
    <w:p>
      <w:pPr>
        <w:spacing w:after="0"/>
        <w:ind w:left="0"/>
        <w:jc w:val="both"/>
      </w:pPr>
      <w:r>
        <w:rPr>
          <w:rFonts w:ascii="Times New Roman"/>
          <w:b w:val="false"/>
          <w:i w:val="false"/>
          <w:color w:val="000000"/>
          <w:sz w:val="28"/>
        </w:rPr>
        <w:t>
      5) қалдықтарды сақтауға  беру – тұрмыстық қатты қалдықтарға (бұдан әрі – ТҚҚ) полигондарда қалдықтарды жинақтау, көму.</w:t>
      </w:r>
    </w:p>
    <w:bookmarkEnd w:id="374"/>
    <w:bookmarkStart w:name="z396" w:id="375"/>
    <w:p>
      <w:pPr>
        <w:spacing w:after="0"/>
        <w:ind w:left="0"/>
        <w:jc w:val="both"/>
      </w:pPr>
      <w:r>
        <w:rPr>
          <w:rFonts w:ascii="Times New Roman"/>
          <w:b w:val="false"/>
          <w:i w:val="false"/>
          <w:color w:val="000000"/>
          <w:sz w:val="28"/>
        </w:rPr>
        <w:t>
      6) қоқыс шығаратын ұйым – арнайы көлікпен коммуналдық қалдықтар шығаруды жүзеге асыратын ұйым.</w:t>
      </w:r>
    </w:p>
    <w:bookmarkEnd w:id="375"/>
    <w:bookmarkStart w:name="z397" w:id="376"/>
    <w:p>
      <w:pPr>
        <w:spacing w:after="0"/>
        <w:ind w:left="0"/>
        <w:jc w:val="both"/>
      </w:pPr>
      <w:r>
        <w:rPr>
          <w:rFonts w:ascii="Times New Roman"/>
          <w:b w:val="false"/>
          <w:i w:val="false"/>
          <w:color w:val="000000"/>
          <w:sz w:val="28"/>
        </w:rPr>
        <w:t>
      7) үй шаруашылығының қауіпті қалдықтары – бұл тұрғын үй ғимараттары аумағынан және ТҚҚ арналған полигондарда орналастыруға рұқсат етілген бөлек жиналатын қалдықтар және олардың жекелеген бөліктері (бояулар, желімдер, қара майлар, майлар, еріткіштер, қышқылдар, жуу құралдары, фотохимикаттар, пестицидтер);</w:t>
      </w:r>
    </w:p>
    <w:bookmarkEnd w:id="376"/>
    <w:bookmarkStart w:name="z398" w:id="377"/>
    <w:p>
      <w:pPr>
        <w:spacing w:after="0"/>
        <w:ind w:left="0"/>
        <w:jc w:val="both"/>
      </w:pPr>
      <w:r>
        <w:rPr>
          <w:rFonts w:ascii="Times New Roman"/>
          <w:b w:val="false"/>
          <w:i w:val="false"/>
          <w:color w:val="000000"/>
          <w:sz w:val="28"/>
        </w:rPr>
        <w:t>
      3. Статистикалық нысанды толтыруға қалдықтарды жинау және шығару (тапсыру) бойынша бухгалтерлік және алғашқы есепке алу деректері негіз болып табылады.</w:t>
      </w:r>
    </w:p>
    <w:bookmarkEnd w:id="377"/>
    <w:bookmarkStart w:name="z399" w:id="378"/>
    <w:p>
      <w:pPr>
        <w:spacing w:after="0"/>
        <w:ind w:left="0"/>
        <w:jc w:val="both"/>
      </w:pPr>
      <w:r>
        <w:rPr>
          <w:rFonts w:ascii="Times New Roman"/>
          <w:b w:val="false"/>
          <w:i w:val="false"/>
          <w:color w:val="000000"/>
          <w:sz w:val="28"/>
        </w:rPr>
        <w:t>
      Есеп нысанында 3, 4, 6-бөлімдер толтырылады. 2-бөлімде "Қалдықтарды тасымалдау" 04-коды ғана белгіленеді. 3-бөлімнің тиісті жолдары және 4-бөлімнің тиісті жолдары толтырылады.</w:t>
      </w:r>
    </w:p>
    <w:bookmarkEnd w:id="378"/>
    <w:bookmarkStart w:name="z400" w:id="379"/>
    <w:p>
      <w:pPr>
        <w:spacing w:after="0"/>
        <w:ind w:left="0"/>
        <w:jc w:val="both"/>
      </w:pPr>
      <w:r>
        <w:rPr>
          <w:rFonts w:ascii="Times New Roman"/>
          <w:b w:val="false"/>
          <w:i w:val="false"/>
          <w:color w:val="000000"/>
          <w:sz w:val="28"/>
        </w:rPr>
        <w:t>
      Коммуналдық қалдықтарды жинау және шығару бойынша қалдықтармен айналасу тәсілдерін жүзеге асыратын респонденттер бланкінің барлық бөлімдерін толтырады, 3-бөлімдегі деректер "Жиналған қалдықтар көлемі" 1-бағаны бойынша ғана көрсетіледі.</w:t>
      </w:r>
    </w:p>
    <w:bookmarkEnd w:id="379"/>
    <w:bookmarkStart w:name="z401" w:id="380"/>
    <w:p>
      <w:pPr>
        <w:spacing w:after="0"/>
        <w:ind w:left="0"/>
        <w:jc w:val="both"/>
      </w:pPr>
      <w:r>
        <w:rPr>
          <w:rFonts w:ascii="Times New Roman"/>
          <w:b w:val="false"/>
          <w:i w:val="false"/>
          <w:color w:val="000000"/>
          <w:sz w:val="28"/>
        </w:rPr>
        <w:t>
      4. 1-бөлімде заңды тұлғаның және (немесе) оның құрылымдық және оқшауланған бөлімшесінің немесе дара кәсіпкердің тіркелу орнына қарамастан аумағынан коммуналдық қалдықтарды жинау мен шығару жүзеге асырылатын елді мекен, қала, аудан, облыс көрсетіледі. Әкімшілік-аумақтық объектілер жіктеуішіне сәйкес аумақ кодын статистика органдарының қызметкерлері қояды.</w:t>
      </w:r>
    </w:p>
    <w:bookmarkEnd w:id="380"/>
    <w:bookmarkStart w:name="z402" w:id="381"/>
    <w:p>
      <w:pPr>
        <w:spacing w:after="0"/>
        <w:ind w:left="0"/>
        <w:jc w:val="both"/>
      </w:pPr>
      <w:r>
        <w:rPr>
          <w:rFonts w:ascii="Times New Roman"/>
          <w:b w:val="false"/>
          <w:i w:val="false"/>
          <w:color w:val="000000"/>
          <w:sz w:val="28"/>
        </w:rPr>
        <w:t xml:space="preserve">
      5. 2-бөлімде есепті кезеңде жүзеге асырылған қалдықтармен айналысу тәсілдерінің барлық түрлерін </w:t>
      </w:r>
    </w:p>
    <w:bookmarkEnd w:id="381"/>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белгісімен көрсету қажет.</w:t>
      </w:r>
      <w:r>
        <w:br/>
      </w:r>
      <w:r>
        <w:rPr>
          <w:rFonts w:ascii="Times New Roman"/>
          <w:b w:val="false"/>
          <w:i w:val="false"/>
          <w:color w:val="000000"/>
          <w:sz w:val="28"/>
        </w:rPr>
        <w:t>
</w:t>
      </w:r>
    </w:p>
    <w:bookmarkStart w:name="z403" w:id="382"/>
    <w:p>
      <w:pPr>
        <w:spacing w:after="0"/>
        <w:ind w:left="0"/>
        <w:jc w:val="both"/>
      </w:pPr>
      <w:r>
        <w:rPr>
          <w:rFonts w:ascii="Times New Roman"/>
          <w:b w:val="false"/>
          <w:i w:val="false"/>
          <w:color w:val="000000"/>
          <w:sz w:val="28"/>
        </w:rPr>
        <w:t xml:space="preserve">
      Коммуналдық қалдықтарды жинау мен шығаруды, сондай-ақ сақтауға беруді жүзеге асыратын кәсіпорындар 2-бөлімнің 05, 06, 07-кодтарын белгілейді және "Қалдықтарды сұрыптау, кәдеге жарату және сақтауға беру туралы есеп" (индексі 2-қалдықтар, кезеңділігі жылдық) жалпымемлекеттік статистикалық байқаудың статистикалық нысанын тапсырады. </w:t>
      </w:r>
    </w:p>
    <w:bookmarkEnd w:id="382"/>
    <w:bookmarkStart w:name="z404" w:id="383"/>
    <w:p>
      <w:pPr>
        <w:spacing w:after="0"/>
        <w:ind w:left="0"/>
        <w:jc w:val="both"/>
      </w:pPr>
      <w:r>
        <w:rPr>
          <w:rFonts w:ascii="Times New Roman"/>
          <w:b w:val="false"/>
          <w:i w:val="false"/>
          <w:color w:val="000000"/>
          <w:sz w:val="28"/>
        </w:rPr>
        <w:t xml:space="preserve">
      6. 3-бөлімде жиналған коммуналдық қалдықтар, соның ішінде үй шаруашылықтарының қалдықтары, саябақ қалдықтары, тұрмыстық қалдықтарға теңестірілген өндіріс қалдықтары, көшедегі қоқыс, базарлардан және құрылыстан шығарылған қалдықтардың көлемі статистикалық нысанға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көрсетіледі.</w:t>
      </w:r>
    </w:p>
    <w:bookmarkEnd w:id="383"/>
    <w:bookmarkStart w:name="z405" w:id="384"/>
    <w:p>
      <w:pPr>
        <w:spacing w:after="0"/>
        <w:ind w:left="0"/>
        <w:jc w:val="both"/>
      </w:pPr>
      <w:r>
        <w:rPr>
          <w:rFonts w:ascii="Times New Roman"/>
          <w:b w:val="false"/>
          <w:i w:val="false"/>
          <w:color w:val="000000"/>
          <w:sz w:val="28"/>
        </w:rPr>
        <w:t>
      1-қосымшаның 1-коды бойынша үй шаруашылықтарында пайда болатын және қоқысқа арналған орындардан жиналған қалдықтар саны көрсетіледі. Олар тамақ қалдықтары, тамақ дайындаудан қалған қалдықтар, үй жинау және пәтерлерді ағымдағы жөндеу, тауарларды буып-түюден қалған қалдықтар, пайдаланудан шыққан аяқкиім, киім, шыныдан, пластмассадан қалған қалдықтар және басқа да үй керек-жарағының көлемі кішкентай заттары, сондай-ақ бау-бақша қалдықтары.</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2-коды бойынша саябақтардан, шағын бақтардан, жасыл екпе ағаштар аймақтарынан жиналған қалдықтар көрсетіледі. Оларға өсімдік тектес қалдықтар (жапырақ, бұтақ, пәлек, шөп) және бейорганикалық тектес қалдықтар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3-коды бойынша жиналған құрылыс материалдарының көлемі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4-коды бойынша тұрмыстық калдықтарға теңестірілген және өндірістік объектілер, ұйымдар мен мекемелер аумағынан жеке жиналған қалдықтар (шыны, металл және құрамында металы бар қалдықтар, қыш, қатты пластмасса, тоқыма, резеңке қалдықтары, қағаз, картон және қағаз өнімдері өндірісінің қалдықтары, тоз бен сүректің өңделмеген қалдықтары, тамақ өнеркәсібінде пайда болатын қалдықтар, аң терілерін илеу мен өңдеу операциялары кезінде, сондай-ақ теріні пайдалану кезінде пайда болатын қалдықтар) көлемі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5-коды бойынша көшелерден жиналатын қоқыс (рұқсат етілмеген қоқыс тастайтын жерлердегі қоқысты қоса) көрсетіледі. Бұған жолдарды, жерасты өтпе жолдарын, қоғамдық көлік тұрақтарын, митингілер, шерулер, ойын-сауық көріністерін өткізгеннен кейін алаңдарды тазалау нәтижесінде жиналатын қоқыстар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6-коды бойынша базарлар аумағынан жиналған тұрмыстық қалдықтар көлемі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9-коды бойынша бөлімнің басқа жолдарында ескерілмеген, жеке жиналатын өзге де қалдықтар (тұндырғыштардағы жыныстар, кәріздік жыныстар) көрсетіледі.</w:t>
      </w:r>
    </w:p>
    <w:bookmarkStart w:name="z412" w:id="385"/>
    <w:p>
      <w:pPr>
        <w:spacing w:after="0"/>
        <w:ind w:left="0"/>
        <w:jc w:val="both"/>
      </w:pPr>
      <w:r>
        <w:rPr>
          <w:rFonts w:ascii="Times New Roman"/>
          <w:b w:val="false"/>
          <w:i w:val="false"/>
          <w:color w:val="000000"/>
          <w:sz w:val="28"/>
        </w:rPr>
        <w:t>
      7. 4-бөлімде тасымалданған коммуналдық қалдықтардың көлемі статистикалық нысанға 2-қосымшаға сәйкес көрсетіледі.</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1-коды бойынша ТҚҚ үшін арнайы белгіленген полигондарға шығарылған қалдықтардың көлемі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2-коды бойынша бөгде ұйымдарға, қалдықтарды өңдейтін зауыттарға берілген коммуналдық қалдықтардың көлемі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3-коды бойынша осы бөлімде есепке алынбаған (рұқсат етілмеген қоқыс орындары) қалдықтарды орналастыруға арналған өзге де объектілер көрсетіледі. </w:t>
      </w:r>
    </w:p>
    <w:bookmarkStart w:name="z416" w:id="386"/>
    <w:p>
      <w:pPr>
        <w:spacing w:after="0"/>
        <w:ind w:left="0"/>
        <w:jc w:val="both"/>
      </w:pPr>
      <w:r>
        <w:rPr>
          <w:rFonts w:ascii="Times New Roman"/>
          <w:b w:val="false"/>
          <w:i w:val="false"/>
          <w:color w:val="000000"/>
          <w:sz w:val="28"/>
        </w:rPr>
        <w:t>
      8. 5 және 5.1-бөлімдерді жергілікті уәкілетті органдар өткізетін қоқыс шығару бойынша конкурсты (тендер) жеңіп алған қоқыс шығаратын кәсіпорындар толтырады.</w:t>
      </w:r>
    </w:p>
    <w:bookmarkEnd w:id="386"/>
    <w:bookmarkStart w:name="z417" w:id="387"/>
    <w:p>
      <w:pPr>
        <w:spacing w:after="0"/>
        <w:ind w:left="0"/>
        <w:jc w:val="both"/>
      </w:pPr>
      <w:r>
        <w:rPr>
          <w:rFonts w:ascii="Times New Roman"/>
          <w:b w:val="false"/>
          <w:i w:val="false"/>
          <w:color w:val="000000"/>
          <w:sz w:val="28"/>
        </w:rPr>
        <w:t>
      5-бөлімде қоқыс шығаратын ұйым қызмет көрсететін кәсіпорындардың, ұйымдардың санын бірлікпен көрсетеді.</w:t>
      </w:r>
    </w:p>
    <w:bookmarkEnd w:id="387"/>
    <w:bookmarkStart w:name="z418" w:id="388"/>
    <w:p>
      <w:pPr>
        <w:spacing w:after="0"/>
        <w:ind w:left="0"/>
        <w:jc w:val="both"/>
      </w:pPr>
      <w:r>
        <w:rPr>
          <w:rFonts w:ascii="Times New Roman"/>
          <w:b w:val="false"/>
          <w:i w:val="false"/>
          <w:color w:val="000000"/>
          <w:sz w:val="28"/>
        </w:rPr>
        <w:t>
      5.1-бөлімде қоқыс шығаратын ұйым шарт негізінде аулаларының аумағынан қоқыс жинау мен шығаруды тұрақты жүзеге асырған халық (адам) көрсетіледі.</w:t>
      </w:r>
    </w:p>
    <w:bookmarkEnd w:id="388"/>
    <w:bookmarkStart w:name="z419" w:id="389"/>
    <w:p>
      <w:pPr>
        <w:spacing w:after="0"/>
        <w:ind w:left="0"/>
        <w:jc w:val="both"/>
      </w:pPr>
      <w:r>
        <w:rPr>
          <w:rFonts w:ascii="Times New Roman"/>
          <w:b w:val="false"/>
          <w:i w:val="false"/>
          <w:color w:val="000000"/>
          <w:sz w:val="28"/>
        </w:rPr>
        <w:t>
      9. 6-бөлімде қалдықтар шығарылған объекті (қалдықтарды орналастыру пункттері) туралы ақпарат көрсетіледі.</w:t>
      </w:r>
    </w:p>
    <w:bookmarkEnd w:id="389"/>
    <w:bookmarkStart w:name="z420" w:id="390"/>
    <w:p>
      <w:pPr>
        <w:spacing w:after="0"/>
        <w:ind w:left="0"/>
        <w:jc w:val="both"/>
      </w:pPr>
      <w:r>
        <w:rPr>
          <w:rFonts w:ascii="Times New Roman"/>
          <w:b w:val="false"/>
          <w:i w:val="false"/>
          <w:color w:val="000000"/>
          <w:sz w:val="28"/>
        </w:rPr>
        <w:t xml:space="preserve">
      "В" бағанында қалдықтары орналастыру объектісінің коды (полигон, қоқыс тастайтын жерлер, қалдықтарды қайта өңдеу бойынша объектілер) статистикалық нысанға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көрсетіледі.</w:t>
      </w:r>
    </w:p>
    <w:bookmarkEnd w:id="390"/>
    <w:bookmarkStart w:name="z421" w:id="391"/>
    <w:p>
      <w:pPr>
        <w:spacing w:after="0"/>
        <w:ind w:left="0"/>
        <w:jc w:val="both"/>
      </w:pPr>
      <w:r>
        <w:rPr>
          <w:rFonts w:ascii="Times New Roman"/>
          <w:b w:val="false"/>
          <w:i w:val="false"/>
          <w:color w:val="000000"/>
          <w:sz w:val="28"/>
        </w:rPr>
        <w:t>
      "С және D" бағандарында осы орналастыру объектісі қандай кәсіпорынға жататыны туралы ақпарат көрсетіледі.</w:t>
      </w:r>
    </w:p>
    <w:bookmarkEnd w:id="391"/>
    <w:bookmarkStart w:name="z422" w:id="392"/>
    <w:p>
      <w:pPr>
        <w:spacing w:after="0"/>
        <w:ind w:left="0"/>
        <w:jc w:val="both"/>
      </w:pPr>
      <w:r>
        <w:rPr>
          <w:rFonts w:ascii="Times New Roman"/>
          <w:b w:val="false"/>
          <w:i w:val="false"/>
          <w:color w:val="000000"/>
          <w:sz w:val="28"/>
        </w:rPr>
        <w:t xml:space="preserve">
      10.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тапсыруға құқылы.</w:t>
      </w:r>
    </w:p>
    <w:bookmarkEnd w:id="392"/>
    <w:bookmarkStart w:name="z423" w:id="393"/>
    <w:p>
      <w:pPr>
        <w:spacing w:after="0"/>
        <w:ind w:left="0"/>
        <w:jc w:val="both"/>
      </w:pPr>
      <w:r>
        <w:rPr>
          <w:rFonts w:ascii="Times New Roman"/>
          <w:b w:val="false"/>
          <w:i w:val="false"/>
          <w:color w:val="000000"/>
          <w:sz w:val="28"/>
        </w:rPr>
        <w:t>
      11.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393"/>
    <w:bookmarkStart w:name="z424" w:id="394"/>
    <w:p>
      <w:pPr>
        <w:spacing w:after="0"/>
        <w:ind w:left="0"/>
        <w:jc w:val="both"/>
      </w:pPr>
      <w:r>
        <w:rPr>
          <w:rFonts w:ascii="Times New Roman"/>
          <w:b w:val="false"/>
          <w:i w:val="false"/>
          <w:color w:val="000000"/>
          <w:sz w:val="28"/>
        </w:rPr>
        <w:t>
      12. Ескертпе: Х – аталған позиция толтыруға жатпайды.</w:t>
      </w:r>
    </w:p>
    <w:bookmarkEnd w:id="394"/>
    <w:bookmarkStart w:name="z425" w:id="395"/>
    <w:p>
      <w:pPr>
        <w:spacing w:after="0"/>
        <w:ind w:left="0"/>
        <w:jc w:val="both"/>
      </w:pPr>
      <w:r>
        <w:rPr>
          <w:rFonts w:ascii="Times New Roman"/>
          <w:b w:val="false"/>
          <w:i w:val="false"/>
          <w:color w:val="000000"/>
          <w:sz w:val="28"/>
        </w:rPr>
        <w:t>
      13. Арифметикалық-логикалық бақылау:</w:t>
      </w:r>
    </w:p>
    <w:bookmarkEnd w:id="395"/>
    <w:bookmarkStart w:name="z426" w:id="396"/>
    <w:p>
      <w:pPr>
        <w:spacing w:after="0"/>
        <w:ind w:left="0"/>
        <w:jc w:val="both"/>
      </w:pPr>
      <w:r>
        <w:rPr>
          <w:rFonts w:ascii="Times New Roman"/>
          <w:b w:val="false"/>
          <w:i w:val="false"/>
          <w:color w:val="000000"/>
          <w:sz w:val="28"/>
        </w:rPr>
        <w:t>
      1) 3-бөлім 1-баған "Барлығы" жолы = 1-9-жолдардың</w:t>
      </w:r>
    </w:p>
    <w:bookmarkEnd w:id="396"/>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427" w:id="397"/>
    <w:p>
      <w:pPr>
        <w:spacing w:after="0"/>
        <w:ind w:left="0"/>
        <w:jc w:val="both"/>
      </w:pPr>
      <w:r>
        <w:rPr>
          <w:rFonts w:ascii="Times New Roman"/>
          <w:b w:val="false"/>
          <w:i w:val="false"/>
          <w:color w:val="000000"/>
          <w:sz w:val="28"/>
        </w:rPr>
        <w:t>
      1-баған 1-жол = 1.1, 1.2, 1.3, 1.4, 1.9-жолдар</w:t>
      </w:r>
    </w:p>
    <w:bookmarkEnd w:id="397"/>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428" w:id="398"/>
    <w:p>
      <w:pPr>
        <w:spacing w:after="0"/>
        <w:ind w:left="0"/>
        <w:jc w:val="both"/>
      </w:pPr>
      <w:r>
        <w:rPr>
          <w:rFonts w:ascii="Times New Roman"/>
          <w:b w:val="false"/>
          <w:i w:val="false"/>
          <w:color w:val="000000"/>
          <w:sz w:val="28"/>
        </w:rPr>
        <w:t>
      1-баған 1.1-жол = 1.1.01- 1.1.10-жолдар</w:t>
      </w:r>
    </w:p>
    <w:bookmarkEnd w:id="398"/>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429" w:id="399"/>
    <w:p>
      <w:pPr>
        <w:spacing w:after="0"/>
        <w:ind w:left="0"/>
        <w:jc w:val="both"/>
      </w:pPr>
      <w:r>
        <w:rPr>
          <w:rFonts w:ascii="Times New Roman"/>
          <w:b w:val="false"/>
          <w:i w:val="false"/>
          <w:color w:val="000000"/>
          <w:sz w:val="28"/>
        </w:rPr>
        <w:t xml:space="preserve">
      2)  4-бөлім "Барлығы" жолы = 1,2,3-жолдар </w:t>
      </w:r>
    </w:p>
    <w:bookmarkEnd w:id="399"/>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430" w:id="400"/>
    <w:p>
      <w:pPr>
        <w:spacing w:after="0"/>
        <w:ind w:left="0"/>
        <w:jc w:val="both"/>
      </w:pPr>
      <w:r>
        <w:rPr>
          <w:rFonts w:ascii="Times New Roman"/>
          <w:b w:val="false"/>
          <w:i w:val="false"/>
          <w:color w:val="000000"/>
          <w:sz w:val="28"/>
        </w:rPr>
        <w:t>
      3) Бөлімдер арасындағы бақылау:</w:t>
      </w:r>
    </w:p>
    <w:bookmarkEnd w:id="400"/>
    <w:bookmarkStart w:name="z431" w:id="401"/>
    <w:p>
      <w:pPr>
        <w:spacing w:after="0"/>
        <w:ind w:left="0"/>
        <w:jc w:val="both"/>
      </w:pPr>
      <w:r>
        <w:rPr>
          <w:rFonts w:ascii="Times New Roman"/>
          <w:b w:val="false"/>
          <w:i w:val="false"/>
          <w:color w:val="000000"/>
          <w:sz w:val="28"/>
        </w:rPr>
        <w:t xml:space="preserve">
      4-бөлімнің 1, 2, 3-жолдарының </w:t>
      </w:r>
    </w:p>
    <w:bookmarkEnd w:id="401"/>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3-бөлімнің 1-9-жолдарының </w:t>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432" w:id="402"/>
    <w:p>
      <w:pPr>
        <w:spacing w:after="0"/>
        <w:ind w:left="0"/>
        <w:jc w:val="both"/>
      </w:pPr>
      <w:r>
        <w:rPr>
          <w:rFonts w:ascii="Times New Roman"/>
          <w:b w:val="false"/>
          <w:i w:val="false"/>
          <w:color w:val="000000"/>
          <w:sz w:val="28"/>
        </w:rPr>
        <w:t xml:space="preserve">
      4-бөлімнің 1, 2, 3-жолдарының </w:t>
      </w:r>
    </w:p>
    <w:bookmarkEnd w:id="402"/>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3-бөлімнің 1-9-жолдарының </w:t>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15 қарашадағы</w:t>
            </w:r>
            <w:r>
              <w:br/>
            </w:r>
            <w:r>
              <w:rPr>
                <w:rFonts w:ascii="Times New Roman"/>
                <w:b w:val="false"/>
                <w:i w:val="false"/>
                <w:color w:val="000000"/>
                <w:sz w:val="20"/>
              </w:rPr>
              <w:t>№ 173 бұйрығына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2017 года</w:t>
            </w:r>
            <w:r>
              <w:br/>
            </w:r>
            <w:r>
              <w:rPr>
                <w:rFonts w:ascii="Times New Roman"/>
                <w:b w:val="false"/>
                <w:i w:val="false"/>
                <w:color w:val="000000"/>
                <w:sz w:val="20"/>
              </w:rPr>
              <w:t>№ 173</w:t>
            </w:r>
          </w:p>
        </w:tc>
      </w:tr>
    </w:tbl>
    <w:tbl>
      <w:tblPr>
        <w:tblW w:w="0" w:type="auto"/>
        <w:tblCellSpacing w:w="0" w:type="auto"/>
        <w:tblBorders>
          <w:top w:val="none"/>
          <w:left w:val="none"/>
          <w:bottom w:val="none"/>
          <w:right w:val="none"/>
          <w:insideH w:val="none"/>
          <w:insideV w:val="none"/>
        </w:tblBorders>
      </w:tblPr>
      <w:tblGrid>
        <w:gridCol w:w="2654"/>
        <w:gridCol w:w="1"/>
        <w:gridCol w:w="107"/>
        <w:gridCol w:w="12394"/>
      </w:tblGrid>
      <w:tr>
        <w:trPr>
          <w:trHeight w:val="30" w:hRule="atLeast"/>
        </w:trPr>
        <w:tc>
          <w:tcPr>
            <w:tcW w:w="26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25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6256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xml:space="preserve">
Конфиденциальность гарантируется органами государственной статистики </w:t>
            </w:r>
          </w:p>
        </w:tc>
      </w:tr>
      <w:tr>
        <w:trPr>
          <w:trHeight w:val="30" w:hRule="atLeast"/>
        </w:trPr>
        <w:tc>
          <w:tcPr>
            <w:tcW w:w="26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9"/>
              <w:gridCol w:w="1655"/>
              <w:gridCol w:w="1655"/>
              <w:gridCol w:w="1656"/>
              <w:gridCol w:w="2149"/>
              <w:gridCol w:w="1646"/>
            </w:tblGrid>
            <w:tr>
              <w:trPr>
                <w:trHeight w:val="30" w:hRule="atLeast"/>
              </w:trPr>
              <w:tc>
                <w:tcPr>
                  <w:tcW w:w="353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53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w:t>
                  </w:r>
                  <w:r>
                    <w:br/>
                  </w:r>
                  <w:r>
                    <w:rPr>
                      <w:rFonts w:ascii="Times New Roman"/>
                      <w:b/>
                      <w:i w:val="false"/>
                      <w:color w:val="000000"/>
                      <w:sz w:val="20"/>
                    </w:rPr>
                    <w:t>
до 1 часа
</w:t>
                  </w:r>
                </w:p>
              </w:tc>
              <w:tc>
                <w:tcPr>
                  <w:tcW w:w="1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6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w:t>
                  </w:r>
                  <w:r>
                    <w:br/>
                  </w:r>
                  <w:r>
                    <w:rPr>
                      <w:rFonts w:ascii="Times New Roman"/>
                      <w:b/>
                      <w:i w:val="false"/>
                      <w:color w:val="000000"/>
                      <w:sz w:val="20"/>
                    </w:rPr>
                    <w:t>
более 40 часов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t>
            </w:r>
            <w:r>
              <w:rPr>
                <w:rFonts w:ascii="Times New Roman"/>
                <w:b/>
                <w:i w:val="false"/>
                <w:color w:val="000000"/>
                <w:sz w:val="20"/>
              </w:rPr>
              <w:t>www.</w:t>
            </w:r>
            <w:r>
              <w:rPr>
                <w:rFonts w:ascii="Times New Roman"/>
                <w:b/>
                <w:i w:val="false"/>
                <w:color w:val="000000"/>
                <w:sz w:val="20"/>
              </w:rPr>
              <w:t>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 н</w:t>
            </w:r>
            <w:r>
              <w:rPr>
                <w:rFonts w:ascii="Times New Roman"/>
                <w:b/>
                <w:i w:val="false"/>
                <w:color w:val="000000"/>
                <w:sz w:val="20"/>
              </w:rPr>
              <w:t>ысан коды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151112180</w:t>
            </w:r>
            <w:r>
              <w:br/>
            </w:r>
            <w:r>
              <w:rPr>
                <w:rFonts w:ascii="Times New Roman"/>
                <w:b w:val="false"/>
                <w:i w:val="false"/>
                <w:color w:val="000000"/>
                <w:sz w:val="20"/>
              </w:rPr>
              <w:t xml:space="preserve">
Код статистической формы </w:t>
            </w:r>
            <w:r>
              <w:br/>
            </w:r>
            <w:r>
              <w:rPr>
                <w:rFonts w:ascii="Times New Roman"/>
                <w:b w:val="false"/>
                <w:i w:val="false"/>
                <w:color w:val="000000"/>
                <w:sz w:val="20"/>
              </w:rPr>
              <w:t>
151112180</w:t>
            </w:r>
          </w:p>
        </w:tc>
        <w:tc>
          <w:tcPr>
            <w:tcW w:w="10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Қалдықтарды сұрыптау, кәдеге жарату және сақтауға беру туралы есеп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 2-қалдық</w:t>
            </w:r>
            <w:r>
              <w:rPr>
                <w:rFonts w:ascii="Times New Roman"/>
                <w:b/>
                <w:i w:val="false"/>
                <w:color w:val="000000"/>
                <w:sz w:val="20"/>
              </w:rPr>
              <w:t>тар</w:t>
            </w:r>
            <w:r>
              <w:rPr>
                <w:rFonts w:ascii="Times New Roman"/>
                <w:b w:val="false"/>
                <w:i w:val="false"/>
                <w:color w:val="000000"/>
                <w:sz w:val="20"/>
              </w:rPr>
              <w:t xml:space="preserve"> </w:t>
            </w:r>
            <w:r>
              <w:br/>
            </w:r>
            <w:r>
              <w:rPr>
                <w:rFonts w:ascii="Times New Roman"/>
                <w:b w:val="false"/>
                <w:i w:val="false"/>
                <w:color w:val="000000"/>
                <w:sz w:val="20"/>
              </w:rPr>
              <w:t xml:space="preserve">
индекс 2-отходы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сортировке, утилизации и депонировании отходов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1156"/>
              <w:gridCol w:w="427"/>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tc>
              <w:tc>
                <w:tcPr>
                  <w:tcW w:w="111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38-кодына сəйкес (38.12 "Қауіпті қалдықтарды жинау" және 38.22 "Қауіпті қалдықтарды өңдеу және жою" кодтарынан басқа) негізгі жəне (немесе) қосалқы қызмет түрлері "Қалдықтарды жинау, өңдеу және жою бойынша қызметтер, қалдықтарды кәдеге жарату" болып табылатын барлық заңды тұлғалар жəне (немесе) олардың құрылымдық жəне оқшауланған бөлімшелері мен дара кәсіпкерлер ұсынады</w:t>
            </w:r>
            <w:r>
              <w:br/>
            </w:r>
            <w:r>
              <w:rPr>
                <w:rFonts w:ascii="Times New Roman"/>
                <w:b w:val="false"/>
                <w:i w:val="false"/>
                <w:color w:val="000000"/>
                <w:sz w:val="20"/>
              </w:rPr>
              <w:t xml:space="preserve">
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обработка и удаление отходов; утилизация отходов" согласно коду Общего классификатора видов экономической деятельности 38 (кроме 38.12 "Сбор опасных отходов" и 38.22 "Обработка и удаление опасных отходов")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 ақпанға (қоса алғанда) дейін</w:t>
            </w:r>
            <w:r>
              <w:br/>
            </w:r>
            <w:r>
              <w:rPr>
                <w:rFonts w:ascii="Times New Roman"/>
                <w:b w:val="false"/>
                <w:i w:val="false"/>
                <w:color w:val="000000"/>
                <w:sz w:val="20"/>
              </w:rPr>
              <w:t>
Срок представления – до 1 февраля (включительно)  после отчетного периода</w:t>
            </w:r>
          </w:p>
        </w:tc>
      </w:tr>
      <w:tr>
        <w:trPr>
          <w:trHeight w:val="30" w:hRule="atLeast"/>
        </w:trPr>
        <w:tc>
          <w:tcPr>
            <w:tcW w:w="26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6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 коды</w:t>
            </w:r>
            <w:r>
              <w:br/>
            </w:r>
            <w:r>
              <w:rPr>
                <w:rFonts w:ascii="Times New Roman"/>
                <w:b w:val="false"/>
                <w:i w:val="false"/>
                <w:color w:val="000000"/>
                <w:sz w:val="20"/>
              </w:rPr>
              <w:t>
</w:t>
            </w:r>
            <w:r>
              <w:rPr>
                <w:rFonts w:ascii="Times New Roman"/>
                <w:b/>
                <w:i w:val="false"/>
                <w:color w:val="000000"/>
                <w:sz w:val="20"/>
              </w:rPr>
              <w:t xml:space="preserve">Код </w:t>
            </w:r>
            <w:r>
              <w:rPr>
                <w:rFonts w:ascii="Times New Roman"/>
                <w:b/>
                <w:i w:val="false"/>
                <w:color w:val="000000"/>
                <w:sz w:val="20"/>
              </w:rPr>
              <w:t>И</w:t>
            </w:r>
            <w:r>
              <w:rPr>
                <w:rFonts w:ascii="Times New Roman"/>
                <w:b/>
                <w:i w:val="false"/>
                <w:color w:val="000000"/>
                <w:sz w:val="20"/>
              </w:rPr>
              <w:t>ИН</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129"/>
        <w:gridCol w:w="8171"/>
      </w:tblGrid>
      <w:tr>
        <w:trPr>
          <w:trHeight w:val="30" w:hRule="atLeast"/>
        </w:trPr>
        <w:tc>
          <w:tcPr>
            <w:tcW w:w="4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 xml:space="preserve">Қалдықтарды орналастыру объектісінің нақты орналасқан орнын көрсетіңіз (қалдықтарды орналастыру объектісі бар заңды тұлғаның </w:t>
            </w:r>
            <w:r>
              <w:rPr>
                <w:rFonts w:ascii="Times New Roman"/>
                <w:b/>
                <w:i w:val="false"/>
                <w:color w:val="000000"/>
                <w:sz w:val="20"/>
              </w:rPr>
              <w:t xml:space="preserve">және (немесе) оның құрылымдық және оқшауланған бөлімшесі мен дара кәсіпкердің </w:t>
            </w:r>
            <w:r>
              <w:rPr>
                <w:rFonts w:ascii="Times New Roman"/>
                <w:b/>
                <w:i w:val="false"/>
                <w:color w:val="000000"/>
                <w:sz w:val="20"/>
              </w:rPr>
              <w:t>тіркелген жеріне қарамастан)</w:t>
            </w:r>
            <w:r>
              <w:rPr>
                <w:rFonts w:ascii="Times New Roman"/>
                <w:b/>
                <w:i w:val="false"/>
                <w:color w:val="000000"/>
                <w:sz w:val="20"/>
              </w:rPr>
              <w:t xml:space="preserve"> – облыс, қала, аудан, елді мекен</w:t>
            </w:r>
            <w:r>
              <w:br/>
            </w:r>
            <w:r>
              <w:rPr>
                <w:rFonts w:ascii="Times New Roman"/>
                <w:b w:val="false"/>
                <w:i w:val="false"/>
                <w:color w:val="000000"/>
                <w:sz w:val="20"/>
              </w:rPr>
              <w:t>
Укажите фактическое местонахождение объекта размещения отходов (независимо от места регистрации  юридического лица и (или) его структурного и обособленного подразделения и индивидуального предпринимателя имеющих объект размещения отходов) – область, город, район, населенный пункт</w:t>
            </w:r>
          </w:p>
        </w:tc>
        <w:tc>
          <w:tcPr>
            <w:tcW w:w="817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w:t>
            </w:r>
            <w:r>
              <w:rPr>
                <w:rFonts w:ascii="Times New Roman"/>
                <w:b/>
                <w:i w:val="false"/>
                <w:color w:val="000000"/>
                <w:sz w:val="20"/>
              </w:rPr>
              <w:t>бұдан әрi –</w:t>
            </w:r>
            <w:r>
              <w:rPr>
                <w:rFonts w:ascii="Times New Roman"/>
                <w:b w:val="false"/>
                <w:i w:val="false"/>
                <w:color w:val="000000"/>
                <w:sz w:val="20"/>
              </w:rPr>
              <w:t xml:space="preserve"> </w:t>
            </w:r>
            <w:r>
              <w:rPr>
                <w:rFonts w:ascii="Times New Roman"/>
                <w:b/>
                <w:i w:val="false"/>
                <w:color w:val="000000"/>
                <w:sz w:val="20"/>
              </w:rPr>
              <w:t>ӘАОЖ) сәйкес аумақ коды аумақтық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работниками территориального органа статистики)</w:t>
            </w:r>
          </w:p>
        </w:tc>
        <w:tc>
          <w:tcPr>
            <w:tcW w:w="817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33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733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2. Қалдықтармен айналысу әдістерін көрсетіңіз (қалдықтарды қайта өңдеу, кәдеге жарату және сақтауға беру) ("" белгісімен белгілеңіз)</w:t>
      </w:r>
      <w:r>
        <w:br/>
      </w:r>
      <w:r>
        <w:rPr>
          <w:rFonts w:ascii="Times New Roman"/>
          <w:b w:val="false"/>
          <w:i w:val="false"/>
          <w:color w:val="000000"/>
          <w:sz w:val="28"/>
        </w:rPr>
        <w:t xml:space="preserve">
      Укажите способы обращения с отходами (переработка, утилизация и депонирование отходов) (отметьте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значком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5"/>
        <w:gridCol w:w="9305"/>
      </w:tblGrid>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Қалдықтарды қайта өңдеу</w:t>
            </w:r>
            <w:r>
              <w:br/>
            </w:r>
            <w:r>
              <w:rPr>
                <w:rFonts w:ascii="Times New Roman"/>
                <w:b w:val="false"/>
                <w:i w:val="false"/>
                <w:color w:val="000000"/>
                <w:sz w:val="20"/>
              </w:rPr>
              <w:t>
Переработка отходов</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 Қалдықтарды кәдеге жарату</w:t>
            </w:r>
            <w:r>
              <w:br/>
            </w:r>
            <w:r>
              <w:rPr>
                <w:rFonts w:ascii="Times New Roman"/>
                <w:b w:val="false"/>
                <w:i w:val="false"/>
                <w:color w:val="000000"/>
                <w:sz w:val="20"/>
              </w:rPr>
              <w:t>
Утилизация отходов</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 Қалдықтарды сақтауға беру</w:t>
            </w:r>
            <w:r>
              <w:br/>
            </w:r>
            <w:r>
              <w:rPr>
                <w:rFonts w:ascii="Times New Roman"/>
                <w:b w:val="false"/>
                <w:i w:val="false"/>
                <w:color w:val="000000"/>
                <w:sz w:val="20"/>
              </w:rPr>
              <w:t>
Депонирование отходов</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Келіп түскен қалдықтардың көлемін тоннамен көрсетіңіз</w:t>
            </w:r>
            <w:r>
              <w:br/>
            </w:r>
            <w:r>
              <w:rPr>
                <w:rFonts w:ascii="Times New Roman"/>
                <w:b w:val="false"/>
                <w:i w:val="false"/>
                <w:color w:val="000000"/>
                <w:sz w:val="20"/>
              </w:rPr>
              <w:t>
Укажите объем поступивших отходов, в тоннах</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727200" cy="74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оның ішінде  өздігінен шығарған кәсіпорындардан қалдықтар көлемі</w:t>
            </w:r>
            <w:r>
              <w:br/>
            </w:r>
            <w:r>
              <w:rPr>
                <w:rFonts w:ascii="Times New Roman"/>
                <w:b w:val="false"/>
                <w:i w:val="false"/>
                <w:color w:val="000000"/>
                <w:sz w:val="20"/>
              </w:rPr>
              <w:t>
из них объем отходов от самовывозящих предприятий</w:t>
            </w:r>
            <w:r>
              <w:br/>
            </w:r>
            <w:r>
              <w:rPr>
                <w:rFonts w:ascii="Times New Roman"/>
                <w:b w:val="false"/>
                <w:i w:val="false"/>
                <w:color w:val="000000"/>
                <w:sz w:val="20"/>
              </w:rPr>
              <w:t>
 </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1727200" cy="74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Іріктелген қалдықтар көлемін және қайта өңдеуге жіберілген қалдықтардың көлемін көрсетіңіз,тонна</w:t>
      </w:r>
      <w:r>
        <w:br/>
      </w:r>
      <w:r>
        <w:rPr>
          <w:rFonts w:ascii="Times New Roman"/>
          <w:b w:val="false"/>
          <w:i w:val="false"/>
          <w:color w:val="000000"/>
          <w:sz w:val="28"/>
        </w:rPr>
        <w:t xml:space="preserve">
      Укажите объем отсортированных отходов и обьем отходов направленных на переработку, в тоннах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5"/>
        <w:gridCol w:w="5201"/>
        <w:gridCol w:w="1617"/>
        <w:gridCol w:w="2517"/>
      </w:tblGrid>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түрлерінің коды</w:t>
            </w:r>
            <w:r>
              <w:rPr>
                <w:rFonts w:ascii="Times New Roman"/>
                <w:b w:val="false"/>
                <w:i w:val="false"/>
                <w:color w:val="000000"/>
                <w:vertAlign w:val="superscript"/>
              </w:rPr>
              <w:t>1</w:t>
            </w:r>
            <w:r>
              <w:br/>
            </w:r>
            <w:r>
              <w:rPr>
                <w:rFonts w:ascii="Times New Roman"/>
                <w:b w:val="false"/>
                <w:i w:val="false"/>
                <w:color w:val="000000"/>
                <w:sz w:val="20"/>
              </w:rPr>
              <w:t>
Код видов коммунальных отходов</w:t>
            </w:r>
            <w:r>
              <w:rPr>
                <w:rFonts w:ascii="Times New Roman"/>
                <w:b w:val="false"/>
                <w:i w:val="false"/>
                <w:color w:val="000000"/>
                <w:vertAlign w:val="superscript"/>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Іріктелген қалдықтардың көлемі</w:t>
            </w:r>
            <w:r>
              <w:br/>
            </w:r>
            <w:r>
              <w:rPr>
                <w:rFonts w:ascii="Times New Roman"/>
                <w:b w:val="false"/>
                <w:i w:val="false"/>
                <w:color w:val="000000"/>
                <w:sz w:val="20"/>
              </w:rPr>
              <w:t>
Объем отсортированных отходов</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жіберілген қалдықтардың көлемі</w:t>
            </w:r>
            <w:r>
              <w:br/>
            </w:r>
            <w:r>
              <w:rPr>
                <w:rFonts w:ascii="Times New Roman"/>
                <w:b w:val="false"/>
                <w:i w:val="false"/>
                <w:color w:val="000000"/>
                <w:sz w:val="20"/>
              </w:rPr>
              <w:t>
Объем отходов направленных на переработку</w:t>
            </w:r>
          </w:p>
        </w:tc>
      </w:tr>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сонын ішінде:</w:t>
            </w:r>
            <w:r>
              <w:br/>
            </w:r>
            <w:r>
              <w:rPr>
                <w:rFonts w:ascii="Times New Roman"/>
                <w:b w:val="false"/>
                <w:i w:val="false"/>
                <w:color w:val="000000"/>
                <w:sz w:val="20"/>
              </w:rPr>
              <w:t>
в том числе:</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r>
              <w:br/>
            </w:r>
            <w:r>
              <w:rPr>
                <w:rFonts w:ascii="Times New Roman"/>
                <w:b w:val="false"/>
                <w:i w:val="false"/>
                <w:color w:val="000000"/>
                <w:sz w:val="20"/>
              </w:rPr>
              <w:t>
пищевые отходы</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картон және қағаз қалдықтары</w:t>
            </w:r>
            <w:r>
              <w:br/>
            </w:r>
            <w:r>
              <w:rPr>
                <w:rFonts w:ascii="Times New Roman"/>
                <w:b w:val="false"/>
                <w:i w:val="false"/>
                <w:color w:val="000000"/>
                <w:sz w:val="20"/>
              </w:rPr>
              <w:t>
макулатура, картон и отходы бумаги</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сынықтары </w:t>
            </w:r>
            <w:r>
              <w:br/>
            </w:r>
            <w:r>
              <w:rPr>
                <w:rFonts w:ascii="Times New Roman"/>
                <w:b w:val="false"/>
                <w:i w:val="false"/>
                <w:color w:val="000000"/>
                <w:sz w:val="20"/>
              </w:rPr>
              <w:t>
стеклобой</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Мұнда және бұдан әрі осы статистикалық нысанын </w:t>
      </w:r>
      <w:r>
        <w:rPr>
          <w:rFonts w:ascii="Times New Roman"/>
          <w:b w:val="false"/>
          <w:i w:val="false"/>
          <w:color w:val="000000"/>
          <w:sz w:val="28"/>
        </w:rPr>
        <w:t>1-қосымшаға</w:t>
      </w:r>
      <w:r>
        <w:rPr>
          <w:rFonts w:ascii="Times New Roman"/>
          <w:b/>
          <w:i w:val="false"/>
          <w:color w:val="000000"/>
          <w:sz w:val="28"/>
        </w:rPr>
        <w:t xml:space="preserve"> сәйкес толтырылады</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заполняется согласно приложению 1 к настоящей статистической форме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8"/>
        <w:gridCol w:w="4686"/>
        <w:gridCol w:w="1457"/>
        <w:gridCol w:w="2269"/>
      </w:tblGrid>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түрлерінің коды</w:t>
            </w:r>
            <w:r>
              <w:br/>
            </w:r>
            <w:r>
              <w:rPr>
                <w:rFonts w:ascii="Times New Roman"/>
                <w:b w:val="false"/>
                <w:i w:val="false"/>
                <w:color w:val="000000"/>
                <w:sz w:val="20"/>
              </w:rPr>
              <w:t>
Код коммунальных отходов</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Іріктелген қалдықтардың көлемі</w:t>
            </w:r>
            <w:r>
              <w:br/>
            </w:r>
            <w:r>
              <w:rPr>
                <w:rFonts w:ascii="Times New Roman"/>
                <w:b w:val="false"/>
                <w:i w:val="false"/>
                <w:color w:val="000000"/>
                <w:sz w:val="20"/>
              </w:rPr>
              <w:t>
Объем отсортированных отходов</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жіберілген қалдықтардың көлемі</w:t>
            </w:r>
            <w:r>
              <w:br/>
            </w:r>
            <w:r>
              <w:rPr>
                <w:rFonts w:ascii="Times New Roman"/>
                <w:b w:val="false"/>
                <w:i w:val="false"/>
                <w:color w:val="000000"/>
                <w:sz w:val="20"/>
              </w:rPr>
              <w:t>
Объем отходов направленных на переработку</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пластик, полиэтилен қалдықтары және полиэтилентерефталат орамасы</w:t>
            </w:r>
            <w:r>
              <w:br/>
            </w:r>
            <w:r>
              <w:rPr>
                <w:rFonts w:ascii="Times New Roman"/>
                <w:b w:val="false"/>
                <w:i w:val="false"/>
                <w:color w:val="000000"/>
                <w:sz w:val="20"/>
              </w:rPr>
              <w:t>
отходы пластмассы, пластика, полиэтилена и полиэтилентерефталатовая упаковка</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 жабдықтары</w:t>
            </w:r>
            <w:r>
              <w:br/>
            </w:r>
            <w:r>
              <w:rPr>
                <w:rFonts w:ascii="Times New Roman"/>
                <w:b w:val="false"/>
                <w:i w:val="false"/>
                <w:color w:val="000000"/>
                <w:sz w:val="20"/>
              </w:rPr>
              <w:t>
электронное и электрическое оборудование</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қара металлдар сынықтары</w:t>
            </w:r>
            <w:r>
              <w:br/>
            </w:r>
            <w:r>
              <w:rPr>
                <w:rFonts w:ascii="Times New Roman"/>
                <w:b w:val="false"/>
                <w:i w:val="false"/>
                <w:color w:val="000000"/>
                <w:sz w:val="20"/>
              </w:rPr>
              <w:t>
лом цветных и черных металлов</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r>
              <w:br/>
            </w:r>
            <w:r>
              <w:rPr>
                <w:rFonts w:ascii="Times New Roman"/>
                <w:b w:val="false"/>
                <w:i w:val="false"/>
                <w:color w:val="000000"/>
                <w:sz w:val="20"/>
              </w:rPr>
              <w:t xml:space="preserve">
шины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жапырақтар</w:t>
            </w:r>
            <w:r>
              <w:br/>
            </w:r>
            <w:r>
              <w:rPr>
                <w:rFonts w:ascii="Times New Roman"/>
                <w:b w:val="false"/>
                <w:i w:val="false"/>
                <w:color w:val="000000"/>
                <w:sz w:val="20"/>
              </w:rPr>
              <w:t>
дерево, листья</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тоқыма</w:t>
            </w:r>
            <w:r>
              <w:br/>
            </w:r>
            <w:r>
              <w:rPr>
                <w:rFonts w:ascii="Times New Roman"/>
                <w:b w:val="false"/>
                <w:i w:val="false"/>
                <w:color w:val="000000"/>
                <w:sz w:val="20"/>
              </w:rPr>
              <w:t>
одежда, текстиль</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қалдықтар</w:t>
            </w:r>
            <w:r>
              <w:br/>
            </w:r>
            <w:r>
              <w:rPr>
                <w:rFonts w:ascii="Times New Roman"/>
                <w:b w:val="false"/>
                <w:i w:val="false"/>
                <w:color w:val="000000"/>
                <w:sz w:val="20"/>
              </w:rPr>
              <w:t>
прочие отходы</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804"/>
        <w:gridCol w:w="9496"/>
      </w:tblGrid>
      <w:tr>
        <w:trPr>
          <w:trHeight w:val="30" w:hRule="atLeast"/>
        </w:trPr>
        <w:tc>
          <w:tcPr>
            <w:tcW w:w="2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Қайта өңдеуден кейін қалған қалдықтар көлемін тоннамен көрсетіңіз</w:t>
            </w:r>
            <w:r>
              <w:br/>
            </w:r>
            <w:r>
              <w:rPr>
                <w:rFonts w:ascii="Times New Roman"/>
                <w:b w:val="false"/>
                <w:i w:val="false"/>
                <w:color w:val="000000"/>
                <w:sz w:val="20"/>
              </w:rPr>
              <w:t>
Укажите объем отходов, оставшихся после переработки, в тоннах</w:t>
            </w:r>
          </w:p>
        </w:tc>
        <w:tc>
          <w:tcPr>
            <w:tcW w:w="949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1727200" cy="74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Сұрыптау имаратының қуатын жылына тоннамен көрсетіңіз</w:t>
            </w:r>
            <w:r>
              <w:br/>
            </w:r>
            <w:r>
              <w:rPr>
                <w:rFonts w:ascii="Times New Roman"/>
                <w:b w:val="false"/>
                <w:i w:val="false"/>
                <w:color w:val="000000"/>
                <w:sz w:val="20"/>
              </w:rPr>
              <w:t>
кажите мощность сортировочного сооружения, тонн в год</w:t>
            </w:r>
          </w:p>
        </w:tc>
        <w:tc>
          <w:tcPr>
            <w:tcW w:w="949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727200" cy="74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7. Кәдеге жаратылған қалдықтардың көлемін тоннамен көрсетіңіз</w:t>
      </w:r>
      <w:r>
        <w:br/>
      </w:r>
      <w:r>
        <w:rPr>
          <w:rFonts w:ascii="Times New Roman"/>
          <w:b w:val="false"/>
          <w:i w:val="false"/>
          <w:color w:val="000000"/>
          <w:sz w:val="28"/>
        </w:rPr>
        <w:t>
      Укажите объем утилизированных отходов, в тоннах</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6672"/>
        <w:gridCol w:w="2315"/>
      </w:tblGrid>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қалдықтардың көлемі</w:t>
            </w:r>
            <w:r>
              <w:br/>
            </w:r>
            <w:r>
              <w:rPr>
                <w:rFonts w:ascii="Times New Roman"/>
                <w:b w:val="false"/>
                <w:i w:val="false"/>
                <w:color w:val="000000"/>
                <w:sz w:val="20"/>
              </w:rPr>
              <w:t>
Объем утилизированных отходов</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xml:space="preserve">
в том числе: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құрылыс іс-шараларына бағытталған қалдықтар көлемі</w:t>
            </w:r>
            <w:r>
              <w:br/>
            </w:r>
            <w:r>
              <w:rPr>
                <w:rFonts w:ascii="Times New Roman"/>
                <w:b w:val="false"/>
                <w:i w:val="false"/>
                <w:color w:val="000000"/>
                <w:sz w:val="20"/>
              </w:rPr>
              <w:t>
объем отходов, направленных на строительные мероприятия полигона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шығарылуымен инсинерацияға (өртеуге) бағытталған қалдықтар көлемі</w:t>
            </w:r>
            <w:r>
              <w:br/>
            </w:r>
            <w:r>
              <w:rPr>
                <w:rFonts w:ascii="Times New Roman"/>
                <w:b w:val="false"/>
                <w:i w:val="false"/>
                <w:color w:val="000000"/>
                <w:sz w:val="20"/>
              </w:rPr>
              <w:t>
объем отходов, направленных на инсинерацию (сжигание) с извлечением энергии</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жаратудың өзге де түрлеріне бағытталған қалдықтар көлемі</w:t>
            </w:r>
            <w:r>
              <w:br/>
            </w:r>
            <w:r>
              <w:rPr>
                <w:rFonts w:ascii="Times New Roman"/>
                <w:b w:val="false"/>
                <w:i w:val="false"/>
                <w:color w:val="000000"/>
                <w:sz w:val="20"/>
              </w:rPr>
              <w:t>
объем отходов, направленных на прочие виды утилизации</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804"/>
        <w:gridCol w:w="9496"/>
      </w:tblGrid>
      <w:tr>
        <w:trPr>
          <w:trHeight w:val="30" w:hRule="atLeast"/>
        </w:trPr>
        <w:tc>
          <w:tcPr>
            <w:tcW w:w="2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r>
              <w:rPr>
                <w:rFonts w:ascii="Times New Roman"/>
                <w:b/>
                <w:i w:val="false"/>
                <w:color w:val="000000"/>
                <w:sz w:val="20"/>
              </w:rPr>
              <w:t xml:space="preserve">Кәдеге жаратылғаннан </w:t>
            </w:r>
            <w:r>
              <w:rPr>
                <w:rFonts w:ascii="Times New Roman"/>
                <w:b/>
                <w:i w:val="false"/>
                <w:color w:val="000000"/>
                <w:sz w:val="20"/>
              </w:rPr>
              <w:t>кейін қалған қалдықтар көлемін тоннамен көрсетіңіз</w:t>
            </w:r>
            <w:r>
              <w:br/>
            </w:r>
            <w:r>
              <w:rPr>
                <w:rFonts w:ascii="Times New Roman"/>
                <w:b w:val="false"/>
                <w:i w:val="false"/>
                <w:color w:val="000000"/>
                <w:sz w:val="20"/>
              </w:rPr>
              <w:t>
Укажите объем отходов, оставшихся после утилизации, в тоннах</w:t>
            </w:r>
          </w:p>
        </w:tc>
        <w:tc>
          <w:tcPr>
            <w:tcW w:w="949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727200" cy="74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9. Сақтауға берілген қалдықтардың көлемін тоннамен көрсетіңіз</w:t>
      </w:r>
      <w:r>
        <w:br/>
      </w:r>
      <w:r>
        <w:rPr>
          <w:rFonts w:ascii="Times New Roman"/>
          <w:b w:val="false"/>
          <w:i w:val="false"/>
          <w:color w:val="000000"/>
          <w:sz w:val="28"/>
        </w:rPr>
        <w:t>
      Укажите объем депонированных отходов, в тоннах</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9"/>
        <w:gridCol w:w="3311"/>
        <w:gridCol w:w="2720"/>
      </w:tblGrid>
      <w:tr>
        <w:trPr>
          <w:trHeight w:val="30" w:hRule="atLeast"/>
        </w:trPr>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қалдықтардың анықтамалығының коды бойынша</w:t>
            </w:r>
            <w:r>
              <w:br/>
            </w:r>
            <w:r>
              <w:rPr>
                <w:rFonts w:ascii="Times New Roman"/>
                <w:b w:val="false"/>
                <w:i w:val="false"/>
                <w:color w:val="000000"/>
                <w:sz w:val="20"/>
              </w:rPr>
              <w:t>
Код по справочнику депонированных отходов</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берілген қалдықтардың көлемі</w:t>
            </w:r>
            <w:r>
              <w:br/>
            </w:r>
            <w:r>
              <w:rPr>
                <w:rFonts w:ascii="Times New Roman"/>
                <w:b w:val="false"/>
                <w:i w:val="false"/>
                <w:color w:val="000000"/>
                <w:sz w:val="20"/>
              </w:rPr>
              <w:t>
Объем</w:t>
            </w:r>
            <w:r>
              <w:br/>
            </w:r>
            <w:r>
              <w:rPr>
                <w:rFonts w:ascii="Times New Roman"/>
                <w:b w:val="false"/>
                <w:i w:val="false"/>
                <w:color w:val="000000"/>
                <w:sz w:val="20"/>
              </w:rPr>
              <w:t xml:space="preserve"> депонированных отходов</w:t>
            </w:r>
          </w:p>
        </w:tc>
      </w:tr>
      <w:tr>
        <w:trPr>
          <w:trHeight w:val="30" w:hRule="atLeast"/>
        </w:trPr>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сұрыптаусыз түскен аралас коммуналдық қалдықтар</w:t>
            </w:r>
            <w:r>
              <w:br/>
            </w:r>
            <w:r>
              <w:rPr>
                <w:rFonts w:ascii="Times New Roman"/>
                <w:b w:val="false"/>
                <w:i w:val="false"/>
                <w:color w:val="000000"/>
                <w:sz w:val="20"/>
              </w:rPr>
              <w:t>
смешанные коммунальные отходы, поступившие без предварительной сортировки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өңдеуден кейін қалған қалдықтар</w:t>
            </w:r>
            <w:r>
              <w:br/>
            </w:r>
            <w:r>
              <w:rPr>
                <w:rFonts w:ascii="Times New Roman"/>
                <w:b w:val="false"/>
                <w:i w:val="false"/>
                <w:color w:val="000000"/>
                <w:sz w:val="20"/>
              </w:rPr>
              <w:t>
остатки отходов после переработки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w:t>
            </w:r>
            <w:r>
              <w:br/>
            </w:r>
            <w:r>
              <w:rPr>
                <w:rFonts w:ascii="Times New Roman"/>
                <w:b w:val="false"/>
                <w:i w:val="false"/>
                <w:color w:val="000000"/>
                <w:sz w:val="20"/>
              </w:rPr>
              <w:t>
строительные отходы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және пайда болуы бойынша ТҚҚ жақын өнеркәсіптік қалдықтар</w:t>
            </w:r>
            <w:r>
              <w:br/>
            </w:r>
            <w:r>
              <w:rPr>
                <w:rFonts w:ascii="Times New Roman"/>
                <w:b w:val="false"/>
                <w:i w:val="false"/>
                <w:color w:val="000000"/>
                <w:sz w:val="20"/>
              </w:rPr>
              <w:t>
промышленные отходы, близкие к ТБО по составу и   происхождению</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сақтауға берілген қалдықтар</w:t>
            </w:r>
            <w:r>
              <w:br/>
            </w:r>
            <w:r>
              <w:rPr>
                <w:rFonts w:ascii="Times New Roman"/>
                <w:b w:val="false"/>
                <w:i w:val="false"/>
                <w:color w:val="000000"/>
                <w:sz w:val="20"/>
              </w:rPr>
              <w:t>
прочие депонированные отходы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7"/>
        <w:gridCol w:w="8983"/>
      </w:tblGrid>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10.Есепті жылдың соңына жиналған сақтауға берілген қалдықтардың көлемін тоннамен көрсетіңіз</w:t>
            </w:r>
            <w:r>
              <w:br/>
            </w:r>
            <w:r>
              <w:rPr>
                <w:rFonts w:ascii="Times New Roman"/>
                <w:b w:val="false"/>
                <w:i w:val="false"/>
                <w:color w:val="000000"/>
                <w:sz w:val="20"/>
              </w:rPr>
              <w:t>
Укажите объем накопленных депонированных отходов на конец отчетного года, в тоннах</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727200" cy="74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9141"/>
      </w:tblGrid>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Полигонның, қалдықтар үйіндісінің жобалық қуатын тоннамен көрсетіңіз</w:t>
            </w:r>
            <w:r>
              <w:br/>
            </w:r>
            <w:r>
              <w:rPr>
                <w:rFonts w:ascii="Times New Roman"/>
                <w:b w:val="false"/>
                <w:i w:val="false"/>
                <w:color w:val="000000"/>
                <w:sz w:val="20"/>
              </w:rPr>
              <w:t>
Укажите проектную мощность полигона, свалки в тоннах</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1727200" cy="74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5"/>
        <w:gridCol w:w="9305"/>
      </w:tblGrid>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Қалдықтарды орналастыру объектісінің алаңын шаршы километрмен көрсетіңіз</w:t>
            </w:r>
            <w:r>
              <w:br/>
            </w:r>
            <w:r>
              <w:rPr>
                <w:rFonts w:ascii="Times New Roman"/>
                <w:b w:val="false"/>
                <w:i w:val="false"/>
                <w:color w:val="000000"/>
                <w:sz w:val="20"/>
              </w:rPr>
              <w:t>
Укажите площадь объекта размещения отходов, в квадратных километрах</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1727200" cy="74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13. Қалдықтардың келіп түсу көздері туралы ақпаратты көрсетіңіз</w:t>
      </w:r>
      <w:r>
        <w:br/>
      </w:r>
      <w:r>
        <w:rPr>
          <w:rFonts w:ascii="Times New Roman"/>
          <w:b w:val="false"/>
          <w:i w:val="false"/>
          <w:color w:val="000000"/>
          <w:sz w:val="28"/>
        </w:rPr>
        <w:t>
      Укажите информацию об источниках поступления отходов</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4"/>
        <w:gridCol w:w="2534"/>
        <w:gridCol w:w="2534"/>
        <w:gridCol w:w="3918"/>
      </w:tblGrid>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п/п№</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r>
              <w:br/>
            </w:r>
            <w:r>
              <w:rPr>
                <w:rFonts w:ascii="Times New Roman"/>
                <w:b w:val="false"/>
                <w:i w:val="false"/>
                <w:color w:val="000000"/>
                <w:sz w:val="20"/>
              </w:rPr>
              <w:t>
Наименование предприятия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кодтары</w:t>
            </w:r>
            <w:r>
              <w:br/>
            </w:r>
            <w:r>
              <w:rPr>
                <w:rFonts w:ascii="Times New Roman"/>
                <w:b w:val="false"/>
                <w:i w:val="false"/>
                <w:color w:val="000000"/>
                <w:sz w:val="20"/>
              </w:rPr>
              <w:t>
Коды БИН</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қалдықтардың көлемі, тонна</w:t>
            </w:r>
            <w:r>
              <w:br/>
            </w:r>
            <w:r>
              <w:rPr>
                <w:rFonts w:ascii="Times New Roman"/>
                <w:b w:val="false"/>
                <w:i w:val="false"/>
                <w:color w:val="000000"/>
                <w:sz w:val="20"/>
              </w:rPr>
              <w:t>
Объем поступивших отходов, тонн</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4993"/>
        <w:gridCol w:w="3524"/>
        <w:gridCol w:w="4780"/>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r>
              <w:rPr>
                <w:rFonts w:ascii="Times New Roman"/>
                <w:b/>
                <w:i w:val="false"/>
                <w:color w:val="000000"/>
                <w:sz w:val="20"/>
              </w:rPr>
              <w:t>ы</w:t>
            </w:r>
            <w:r>
              <w:br/>
            </w:r>
            <w:r>
              <w:rPr>
                <w:rFonts w:ascii="Times New Roman"/>
                <w:b w:val="false"/>
                <w:i w:val="false"/>
                <w:color w:val="000000"/>
                <w:sz w:val="20"/>
              </w:rPr>
              <w:t>
Телефон</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почта мекенжайы (респонденттің)</w:t>
            </w:r>
            <w:r>
              <w:br/>
            </w:r>
            <w:r>
              <w:rPr>
                <w:rFonts w:ascii="Times New Roman"/>
                <w:b w:val="false"/>
                <w:i w:val="false"/>
                <w:color w:val="000000"/>
                <w:sz w:val="20"/>
              </w:rPr>
              <w:t>
Адрес электронной почты (респондента)</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келісеміз</w:t>
            </w:r>
            <w:r>
              <w:rPr>
                <w:rFonts w:ascii="Times New Roman"/>
                <w:b w:val="false"/>
                <w:i w:val="false"/>
                <w:color w:val="000000"/>
                <w:vertAlign w:val="superscript"/>
              </w:rPr>
              <w:t>2</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келіспейміз</w:t>
            </w:r>
            <w:r>
              <w:rPr>
                <w:rFonts w:ascii="Times New Roman"/>
                <w:b w:val="false"/>
                <w:i w:val="false"/>
                <w:color w:val="000000"/>
                <w:vertAlign w:val="superscript"/>
              </w:rPr>
              <w:t>2</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 (при его наличии)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w:t>
            </w:r>
            <w:r>
              <w:rPr>
                <w:rFonts w:ascii="Times New Roman"/>
                <w:b/>
                <w:i w:val="false"/>
                <w:color w:val="000000"/>
                <w:sz w:val="20"/>
              </w:rPr>
              <w:t>қолы, телефоны</w:t>
            </w:r>
            <w:r>
              <w:br/>
            </w:r>
            <w:r>
              <w:rPr>
                <w:rFonts w:ascii="Times New Roman"/>
                <w:b w:val="false"/>
                <w:i w:val="false"/>
                <w:color w:val="000000"/>
                <w:sz w:val="20"/>
              </w:rPr>
              <w:t>
подпись, телефон</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 (при его наличии)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w:t>
            </w:r>
            <w:r>
              <w:br/>
            </w:r>
            <w:r>
              <w:rPr>
                <w:rFonts w:ascii="Times New Roman"/>
                <w:b/>
                <w:i w:val="false"/>
                <w:color w:val="000000"/>
                <w:sz w:val="20"/>
              </w:rPr>
              <w:t>
қолы</w:t>
            </w:r>
            <w:r>
              <w:br/>
            </w:r>
            <w:r>
              <w:rPr>
                <w:rFonts w:ascii="Times New Roman"/>
                <w:b/>
                <w:i w:val="false"/>
                <w:color w:val="000000"/>
                <w:sz w:val="20"/>
              </w:rPr>
              <w:t>
подпись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xml:space="preserve">
Руководитель или лицо, исполняющее его обязанности </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 (при его наличии)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w:t>
            </w:r>
            <w:r>
              <w:br/>
            </w:r>
            <w:r>
              <w:rPr>
                <w:rFonts w:ascii="Times New Roman"/>
                <w:b/>
                <w:i w:val="false"/>
                <w:color w:val="000000"/>
                <w:sz w:val="20"/>
              </w:rPr>
              <w:t>
қолы</w:t>
            </w:r>
            <w:r>
              <w:br/>
            </w:r>
            <w:r>
              <w:rPr>
                <w:rFonts w:ascii="Times New Roman"/>
                <w:b/>
                <w:i w:val="false"/>
                <w:color w:val="000000"/>
                <w:sz w:val="20"/>
              </w:rPr>
              <w:t>
подпись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Аталған тармақ "Мемлекеттік статистика туралы" Қазақстан </w:t>
      </w:r>
      <w:r>
        <w:rPr>
          <w:rFonts w:ascii="Times New Roman"/>
          <w:b/>
          <w:i w:val="false"/>
          <w:color w:val="000000"/>
          <w:sz w:val="28"/>
        </w:rPr>
        <w:t xml:space="preserve">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 </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 сұрыптау,</w:t>
            </w:r>
            <w:r>
              <w:br/>
            </w:r>
            <w:r>
              <w:rPr>
                <w:rFonts w:ascii="Times New Roman"/>
                <w:b w:val="false"/>
                <w:i w:val="false"/>
                <w:color w:val="000000"/>
                <w:sz w:val="20"/>
              </w:rPr>
              <w:t>кәдеге жарату және сақтауға беру туралы есеп"</w:t>
            </w:r>
            <w:r>
              <w:br/>
            </w:r>
            <w:r>
              <w:rPr>
                <w:rFonts w:ascii="Times New Roman"/>
                <w:b w:val="false"/>
                <w:i w:val="false"/>
                <w:color w:val="000000"/>
                <w:sz w:val="20"/>
              </w:rPr>
              <w:t>(коды 151112180, индексі 2-қалдықтар, кезеңділігі жылдық)</w:t>
            </w:r>
            <w:r>
              <w:br/>
            </w:r>
            <w:r>
              <w:rPr>
                <w:rFonts w:ascii="Times New Roman"/>
                <w:b w:val="false"/>
                <w:i w:val="false"/>
                <w:color w:val="000000"/>
                <w:sz w:val="20"/>
              </w:rPr>
              <w:t>статистикалық нысанына 1-қосымша</w:t>
            </w:r>
          </w:p>
        </w:tc>
      </w:tr>
    </w:tbl>
    <w:p>
      <w:pPr>
        <w:spacing w:after="0"/>
        <w:ind w:left="0"/>
        <w:jc w:val="left"/>
      </w:pPr>
      <w:r>
        <w:rPr>
          <w:rFonts w:ascii="Times New Roman"/>
          <w:b/>
          <w:i w:val="false"/>
          <w:color w:val="000000"/>
        </w:rPr>
        <w:t xml:space="preserve"> Коммуналдық қалдықтардың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5319"/>
        <w:gridCol w:w="4414"/>
      </w:tblGrid>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қалдықтары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жиналатын қалдықтар</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картон және қағаз қалдықтары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сынықтары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пластик, полиэтилен қалдықтары және  полиэтилентерефталат орамасы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 жабдықтары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 және қара металл сынықтары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жапырақтар</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тоқыма</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қалдықтар</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қалдықтары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өзге де қалдықтары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қалдықтары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қалдықтары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қалдықтары (тұрмыстық қалдықтарға теңестірілген)</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Көшедегi қоқыс</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Базарлардан шығарылған қалдықтар</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қалдықтар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 сұрыптау, кәдеге жарату және</w:t>
            </w:r>
            <w:r>
              <w:br/>
            </w:r>
            <w:r>
              <w:rPr>
                <w:rFonts w:ascii="Times New Roman"/>
                <w:b w:val="false"/>
                <w:i w:val="false"/>
                <w:color w:val="000000"/>
                <w:sz w:val="20"/>
              </w:rPr>
              <w:t xml:space="preserve">сақтауға беру туралы есеп" </w:t>
            </w:r>
            <w:r>
              <w:br/>
            </w:r>
            <w:r>
              <w:rPr>
                <w:rFonts w:ascii="Times New Roman"/>
                <w:b w:val="false"/>
                <w:i w:val="false"/>
                <w:color w:val="000000"/>
                <w:sz w:val="20"/>
              </w:rPr>
              <w:t>(коды 151112180, индексі 2-қалдықтар, кезеңділігі жылдық)</w:t>
            </w:r>
            <w:r>
              <w:br/>
            </w:r>
            <w:r>
              <w:rPr>
                <w:rFonts w:ascii="Times New Roman"/>
                <w:b w:val="false"/>
                <w:i w:val="false"/>
                <w:color w:val="000000"/>
                <w:sz w:val="20"/>
              </w:rPr>
              <w:t>статистикалық нысанына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Сақтауға берілген қалдықтар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2616"/>
        <w:gridCol w:w="6981"/>
      </w:tblGrid>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сұрыптаусыз түскен аралас коммуналдық қалдықтар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өңдеуден кейін қалған қалдықтар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және пайда болуы бойынша ТҚҚ жақын өнеркәсіптік қалдықтар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сақтауға берілген қалдықтар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15 қарашадағы</w:t>
            </w:r>
            <w:r>
              <w:br/>
            </w:r>
            <w:r>
              <w:rPr>
                <w:rFonts w:ascii="Times New Roman"/>
                <w:b w:val="false"/>
                <w:i w:val="false"/>
                <w:color w:val="000000"/>
                <w:sz w:val="20"/>
              </w:rPr>
              <w:t>№ 173 бұйрығына 14-қосымша</w:t>
            </w:r>
          </w:p>
        </w:tc>
      </w:tr>
    </w:tbl>
    <w:bookmarkStart w:name="z438" w:id="403"/>
    <w:p>
      <w:pPr>
        <w:spacing w:after="0"/>
        <w:ind w:left="0"/>
        <w:jc w:val="left"/>
      </w:pPr>
      <w:r>
        <w:rPr>
          <w:rFonts w:ascii="Times New Roman"/>
          <w:b/>
          <w:i w:val="false"/>
          <w:color w:val="000000"/>
        </w:rPr>
        <w:t xml:space="preserve"> "Қалдықтарды сұрыптау, кәдеге жарату және сақтауға беру туралы есеп"</w:t>
      </w:r>
      <w:r>
        <w:br/>
      </w:r>
      <w:r>
        <w:rPr>
          <w:rFonts w:ascii="Times New Roman"/>
          <w:b/>
          <w:i w:val="false"/>
          <w:color w:val="000000"/>
        </w:rPr>
        <w:t>(коды 151112180, индексі 2-қалдықтар, кезеңділігі жылдық)</w:t>
      </w:r>
      <w:r>
        <w:br/>
      </w:r>
      <w:r>
        <w:rPr>
          <w:rFonts w:ascii="Times New Roman"/>
          <w:b/>
          <w:i w:val="false"/>
          <w:color w:val="000000"/>
        </w:rPr>
        <w:t>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403"/>
    <w:bookmarkStart w:name="z439" w:id="404"/>
    <w:p>
      <w:pPr>
        <w:spacing w:after="0"/>
        <w:ind w:left="0"/>
        <w:jc w:val="both"/>
      </w:pPr>
      <w:r>
        <w:rPr>
          <w:rFonts w:ascii="Times New Roman"/>
          <w:b w:val="false"/>
          <w:i w:val="false"/>
          <w:color w:val="000000"/>
          <w:sz w:val="28"/>
        </w:rPr>
        <w:t xml:space="preserve">
      1. Осы "Қалдықтарды сұрыптау, кәдеге жарату және сақтауға беру туралы есеп" (коды 151112180, индексі 2-қалдықтар,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10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"Қалдықтарды сұрыптау, кәдеге жарату және сақтауға беру туралы есеп" (коды 151112180, индексі 2-қалдықтар, кезеңділігі жылдық) жалпымемлекеттік статистикалық байқаудың статистикалық нысанын (бұдан әрі – статистикалық нысан) толтыруды нақтылайды.</w:t>
      </w:r>
    </w:p>
    <w:bookmarkEnd w:id="404"/>
    <w:bookmarkStart w:name="z440" w:id="405"/>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405"/>
    <w:bookmarkStart w:name="z441" w:id="406"/>
    <w:p>
      <w:pPr>
        <w:spacing w:after="0"/>
        <w:ind w:left="0"/>
        <w:jc w:val="both"/>
      </w:pPr>
      <w:r>
        <w:rPr>
          <w:rFonts w:ascii="Times New Roman"/>
          <w:b w:val="false"/>
          <w:i w:val="false"/>
          <w:color w:val="000000"/>
          <w:sz w:val="28"/>
        </w:rPr>
        <w:t>
      1) коммуналдық қалдықтар – елдi мекендерде, оның iшiнде адамның тiршiлiк әрекетi нәтижесiнде пайда болған тұтыну қалдықтары, сондай-ақ құрамы және жиналу сипаты жағынан осыларға ұқсас өндiрiс қалдықтары;</w:t>
      </w:r>
    </w:p>
    <w:bookmarkEnd w:id="406"/>
    <w:bookmarkStart w:name="z442" w:id="407"/>
    <w:p>
      <w:pPr>
        <w:spacing w:after="0"/>
        <w:ind w:left="0"/>
        <w:jc w:val="both"/>
      </w:pPr>
      <w:r>
        <w:rPr>
          <w:rFonts w:ascii="Times New Roman"/>
          <w:b w:val="false"/>
          <w:i w:val="false"/>
          <w:color w:val="000000"/>
          <w:sz w:val="28"/>
        </w:rPr>
        <w:t>
      2) қалдықтардың түрлерi – шығу көзiне, қасиеттерiне және жұмыс iстеу технологиясына сәйкес жалпы белгiлерi бар, қалдықтар жiктеуiшi негiзiнде айқындалатын қалдықтар жиынтығы;</w:t>
      </w:r>
    </w:p>
    <w:bookmarkEnd w:id="407"/>
    <w:bookmarkStart w:name="z443" w:id="408"/>
    <w:p>
      <w:pPr>
        <w:spacing w:after="0"/>
        <w:ind w:left="0"/>
        <w:jc w:val="both"/>
      </w:pPr>
      <w:r>
        <w:rPr>
          <w:rFonts w:ascii="Times New Roman"/>
          <w:b w:val="false"/>
          <w:i w:val="false"/>
          <w:color w:val="000000"/>
          <w:sz w:val="28"/>
        </w:rPr>
        <w:t>
      3) қалдықтарды сақтауға беру – тұрмыстық-қатты қалдықтар (бұдан әрі – ТҚҚ) үшін полигондарда қалдықтарды жинақтау, көму;</w:t>
      </w:r>
    </w:p>
    <w:bookmarkEnd w:id="408"/>
    <w:bookmarkStart w:name="z444" w:id="409"/>
    <w:p>
      <w:pPr>
        <w:spacing w:after="0"/>
        <w:ind w:left="0"/>
        <w:jc w:val="both"/>
      </w:pPr>
      <w:r>
        <w:rPr>
          <w:rFonts w:ascii="Times New Roman"/>
          <w:b w:val="false"/>
          <w:i w:val="false"/>
          <w:color w:val="000000"/>
          <w:sz w:val="28"/>
        </w:rPr>
        <w:t>
      4) қалдықтармен жұмыс істеу – қалдықтарды жинақтау, қорландыру, пайдалану, залалсыздандыру, тасымалдау және орналастыру бойынша қызмет;</w:t>
      </w:r>
    </w:p>
    <w:bookmarkEnd w:id="409"/>
    <w:bookmarkStart w:name="z445" w:id="410"/>
    <w:p>
      <w:pPr>
        <w:spacing w:after="0"/>
        <w:ind w:left="0"/>
        <w:jc w:val="both"/>
      </w:pPr>
      <w:r>
        <w:rPr>
          <w:rFonts w:ascii="Times New Roman"/>
          <w:b w:val="false"/>
          <w:i w:val="false"/>
          <w:color w:val="000000"/>
          <w:sz w:val="28"/>
        </w:rPr>
        <w:t>
      5) қалдықтарды орналастыру – өндiрiс және тұтыну қалдықтарын сақтау немесе көму;</w:t>
      </w:r>
    </w:p>
    <w:bookmarkEnd w:id="410"/>
    <w:bookmarkStart w:name="z446" w:id="411"/>
    <w:p>
      <w:pPr>
        <w:spacing w:after="0"/>
        <w:ind w:left="0"/>
        <w:jc w:val="both"/>
      </w:pPr>
      <w:r>
        <w:rPr>
          <w:rFonts w:ascii="Times New Roman"/>
          <w:b w:val="false"/>
          <w:i w:val="false"/>
          <w:color w:val="000000"/>
          <w:sz w:val="28"/>
        </w:rPr>
        <w:t>
      6) қалдықтарды кәдеге жарату – қалдықтарды қосалқы материалдық немесе энергетикалық ресурстар ретiнде пайдалану;</w:t>
      </w:r>
    </w:p>
    <w:bookmarkEnd w:id="411"/>
    <w:bookmarkStart w:name="z447" w:id="412"/>
    <w:p>
      <w:pPr>
        <w:spacing w:after="0"/>
        <w:ind w:left="0"/>
        <w:jc w:val="both"/>
      </w:pPr>
      <w:r>
        <w:rPr>
          <w:rFonts w:ascii="Times New Roman"/>
          <w:b w:val="false"/>
          <w:i w:val="false"/>
          <w:color w:val="000000"/>
          <w:sz w:val="28"/>
        </w:rPr>
        <w:t>
      7) қалдықтарды есепке алу – қалдықтардың сандық және сапалық сипаттамалары және олармен жұмыс iстеу тәсiлдерi туралы ақпаратты жинау және ұсыну жүйесi;</w:t>
      </w:r>
    </w:p>
    <w:bookmarkEnd w:id="412"/>
    <w:bookmarkStart w:name="z448" w:id="413"/>
    <w:p>
      <w:pPr>
        <w:spacing w:after="0"/>
        <w:ind w:left="0"/>
        <w:jc w:val="both"/>
      </w:pPr>
      <w:r>
        <w:rPr>
          <w:rFonts w:ascii="Times New Roman"/>
          <w:b w:val="false"/>
          <w:i w:val="false"/>
          <w:color w:val="000000"/>
          <w:sz w:val="28"/>
        </w:rPr>
        <w:t>
      8) қалдықтарды сақтау – қалдықтарды кейiннен кәдеге жарату, қайта өңдеу және (немесе) жою мақсатында оларды арнайы бөлiнген жерлерде жинау;</w:t>
      </w:r>
    </w:p>
    <w:bookmarkEnd w:id="413"/>
    <w:bookmarkStart w:name="z449" w:id="414"/>
    <w:p>
      <w:pPr>
        <w:spacing w:after="0"/>
        <w:ind w:left="0"/>
        <w:jc w:val="both"/>
      </w:pPr>
      <w:r>
        <w:rPr>
          <w:rFonts w:ascii="Times New Roman"/>
          <w:b w:val="false"/>
          <w:i w:val="false"/>
          <w:color w:val="000000"/>
          <w:sz w:val="28"/>
        </w:rPr>
        <w:t>
      9) қалдықтарды орналастыру объектісі – қалдықтарды орналастыру және оларды кейіннен кәдеге жарату, қайта өңдеу немесе түпкілікті көму мақсатында әрбір қалдық түрі үшін белгіленген кезеңге тұтыну үшін арнайы жабдықталған орын (алаңдар, қоймалар, сақтау орындары, қоқыс орындары, полигондар);</w:t>
      </w:r>
    </w:p>
    <w:bookmarkEnd w:id="414"/>
    <w:bookmarkStart w:name="z450" w:id="415"/>
    <w:p>
      <w:pPr>
        <w:spacing w:after="0"/>
        <w:ind w:left="0"/>
        <w:jc w:val="both"/>
      </w:pPr>
      <w:r>
        <w:rPr>
          <w:rFonts w:ascii="Times New Roman"/>
          <w:b w:val="false"/>
          <w:i w:val="false"/>
          <w:color w:val="000000"/>
          <w:sz w:val="28"/>
        </w:rPr>
        <w:t>
      10)  қалдықтарды өңдеу – сұрыптауды қоса алғанда, қалдықтардан кейіннен тауарларды және өнімдерді өндіру (дайындау) үшін пайдаланылатын шикізат және материалдарды алуға, сондай-ақ қалдықтармен жұмыс iстеудi жеңiлдету, олардың көлемiн немесе қауiптi қасиеттерiн азайту мақсатында қалдықтардың қасиеттерін өзгертуге бағытталған физикалық, химиялық немесе биологиялық процестер.</w:t>
      </w:r>
    </w:p>
    <w:bookmarkEnd w:id="415"/>
    <w:bookmarkStart w:name="z451" w:id="416"/>
    <w:p>
      <w:pPr>
        <w:spacing w:after="0"/>
        <w:ind w:left="0"/>
        <w:jc w:val="both"/>
      </w:pPr>
      <w:r>
        <w:rPr>
          <w:rFonts w:ascii="Times New Roman"/>
          <w:b w:val="false"/>
          <w:i w:val="false"/>
          <w:color w:val="000000"/>
          <w:sz w:val="28"/>
        </w:rPr>
        <w:t>
      3. Статистикалық нысан қалдықтардың түсуі мен одан арғы қозғалысын бухгалтерлік және алғашқы есепке алу деректерінің, қатты тұрмыстық қалдықтар объектілерінің паспорттары негізінде толтырылады.</w:t>
      </w:r>
    </w:p>
    <w:bookmarkEnd w:id="416"/>
    <w:bookmarkStart w:name="z452" w:id="417"/>
    <w:p>
      <w:pPr>
        <w:spacing w:after="0"/>
        <w:ind w:left="0"/>
        <w:jc w:val="both"/>
      </w:pPr>
      <w:r>
        <w:rPr>
          <w:rFonts w:ascii="Times New Roman"/>
          <w:b w:val="false"/>
          <w:i w:val="false"/>
          <w:color w:val="000000"/>
          <w:sz w:val="28"/>
        </w:rPr>
        <w:t>
      Осы статистикалық нысанда тұрмыстық-қатты қалдықтарды орналастыру объектілеріне қайта өңдеуге (сұрыптауға), кәдеге жаратуға және сақтауға беруге келіп түскен қалдықтардың барлық түрлерінің көлемі көрсетіледі. Коммуналдық қалдықтарды қайта өңдеуді (сұрыптауды), кәдеге жаратуды және сақтауға беруді жүзеге асыратын (қоқыс сұрыптау зауыты, ТҚҚ үшін полигон және қоқыс тастайтын жер) бірліктер зерттеуге жатады.</w:t>
      </w:r>
    </w:p>
    <w:bookmarkEnd w:id="417"/>
    <w:bookmarkStart w:name="z453" w:id="418"/>
    <w:p>
      <w:pPr>
        <w:spacing w:after="0"/>
        <w:ind w:left="0"/>
        <w:jc w:val="both"/>
      </w:pPr>
      <w:r>
        <w:rPr>
          <w:rFonts w:ascii="Times New Roman"/>
          <w:b w:val="false"/>
          <w:i w:val="false"/>
          <w:color w:val="000000"/>
          <w:sz w:val="28"/>
        </w:rPr>
        <w:t>
      4. 1-бөлімде қалдықтарды орналастыру объектісі бар заңды тұлғаның және (немесе) оның құрылымдық жəне оқшауланған бөлімшесі мен дара кәсіпкердің тіркелген жеріне қарамастан қалдықтарды орналастыру объектісінің нақты орналасқан жері көрсетіледі. Аумақ кодын Әкімшілік-аумақтық объектілер жіктеуішіне сәйкес статистика органының қызметкерлері полигонның нақты орналасқан жеріне сәйкес толтырады.</w:t>
      </w:r>
    </w:p>
    <w:bookmarkEnd w:id="418"/>
    <w:bookmarkStart w:name="z454" w:id="419"/>
    <w:p>
      <w:pPr>
        <w:spacing w:after="0"/>
        <w:ind w:left="0"/>
        <w:jc w:val="both"/>
      </w:pPr>
      <w:r>
        <w:rPr>
          <w:rFonts w:ascii="Times New Roman"/>
          <w:b w:val="false"/>
          <w:i w:val="false"/>
          <w:color w:val="000000"/>
          <w:sz w:val="28"/>
        </w:rPr>
        <w:t>
      5. 2-бөлімде қалдықтармен жұмыс істеу бойынша тәсілдер (қалдықтарды қайта өңдеу (сұрыптау), кәдеге жарату немесе сақтауға беру) көрсетіледі. Кәсіпорындар қалдықтармен жұмыс істеу бойынша қызмет түрлерінің бірін белгілеген жағдайда тек сәйкес бөлімдерді ғана толтырады.</w:t>
      </w:r>
    </w:p>
    <w:bookmarkEnd w:id="419"/>
    <w:bookmarkStart w:name="z455" w:id="420"/>
    <w:p>
      <w:pPr>
        <w:spacing w:after="0"/>
        <w:ind w:left="0"/>
        <w:jc w:val="both"/>
      </w:pPr>
      <w:r>
        <w:rPr>
          <w:rFonts w:ascii="Times New Roman"/>
          <w:b w:val="false"/>
          <w:i w:val="false"/>
          <w:color w:val="000000"/>
          <w:sz w:val="28"/>
        </w:rPr>
        <w:t>
      6. 3-бөлімде келіп түскен қалдықтардың жалпы көлемі туралы деректер көрсетіледі.</w:t>
      </w:r>
    </w:p>
    <w:bookmarkEnd w:id="420"/>
    <w:bookmarkStart w:name="z456" w:id="421"/>
    <w:p>
      <w:pPr>
        <w:spacing w:after="0"/>
        <w:ind w:left="0"/>
        <w:jc w:val="both"/>
      </w:pPr>
      <w:r>
        <w:rPr>
          <w:rFonts w:ascii="Times New Roman"/>
          <w:b w:val="false"/>
          <w:i w:val="false"/>
          <w:color w:val="000000"/>
          <w:sz w:val="28"/>
        </w:rPr>
        <w:t>
      3-бөлімнің 3.1-бағанында өзге тұлғалардан коммуналдық қалдықтарды жинау және тасымалдау бойынша қызметпен айналыспайтын кәсіпорындардан өздігінен шығару арқылы келіп түскен қалдықтардың көлемі көрсетіледі.</w:t>
      </w:r>
    </w:p>
    <w:bookmarkEnd w:id="421"/>
    <w:bookmarkStart w:name="z457" w:id="422"/>
    <w:p>
      <w:pPr>
        <w:spacing w:after="0"/>
        <w:ind w:left="0"/>
        <w:jc w:val="both"/>
      </w:pPr>
      <w:r>
        <w:rPr>
          <w:rFonts w:ascii="Times New Roman"/>
          <w:b w:val="false"/>
          <w:i w:val="false"/>
          <w:color w:val="000000"/>
          <w:sz w:val="28"/>
        </w:rPr>
        <w:t>
      7. 4-бөлімнің 1-бағанында қайта пайдалану немесе қосалқы өнімді дайындау үшін жарамды қайта өңдеу (сұрыптау) нәтижесінде іріктелген қалдықтар фракциялары (құнды материалдар) туралы деректер көрсетіледі. Аталған қалдықтар қосалқы материалдық немесе энергетикалық ресурстар ретінде оларды пайдалану үшін бөгде ұйымдарға беріледі.</w:t>
      </w:r>
    </w:p>
    <w:bookmarkEnd w:id="422"/>
    <w:bookmarkStart w:name="z458" w:id="423"/>
    <w:p>
      <w:pPr>
        <w:spacing w:after="0"/>
        <w:ind w:left="0"/>
        <w:jc w:val="both"/>
      </w:pPr>
      <w:r>
        <w:rPr>
          <w:rFonts w:ascii="Times New Roman"/>
          <w:b w:val="false"/>
          <w:i w:val="false"/>
          <w:color w:val="000000"/>
          <w:sz w:val="28"/>
        </w:rPr>
        <w:t xml:space="preserve">
      4-бөлімнің 2-бағанында қайта өңдеуге бағытталған қалдықтардың көлемі туралы деректер көрсетіледі. </w:t>
      </w:r>
    </w:p>
    <w:bookmarkEnd w:id="423"/>
    <w:bookmarkStart w:name="z459" w:id="424"/>
    <w:p>
      <w:pPr>
        <w:spacing w:after="0"/>
        <w:ind w:left="0"/>
        <w:jc w:val="both"/>
      </w:pPr>
      <w:r>
        <w:rPr>
          <w:rFonts w:ascii="Times New Roman"/>
          <w:b w:val="false"/>
          <w:i w:val="false"/>
          <w:color w:val="000000"/>
          <w:sz w:val="28"/>
        </w:rPr>
        <w:t>
      8. 5-бөлімде қайта өңдеуден (сұрыптаудан) кейін қалған қалдықтардың көлемі көрсетіледі.</w:t>
      </w:r>
    </w:p>
    <w:bookmarkEnd w:id="424"/>
    <w:bookmarkStart w:name="z460" w:id="425"/>
    <w:p>
      <w:pPr>
        <w:spacing w:after="0"/>
        <w:ind w:left="0"/>
        <w:jc w:val="both"/>
      </w:pPr>
      <w:r>
        <w:rPr>
          <w:rFonts w:ascii="Times New Roman"/>
          <w:b w:val="false"/>
          <w:i w:val="false"/>
          <w:color w:val="000000"/>
          <w:sz w:val="28"/>
        </w:rPr>
        <w:t>
      9. 6-бөлімде өндірушінің деректері бойынша сұрыптау имаратының қуаты (өткізу қабілеті) көрсетіледі.</w:t>
      </w:r>
    </w:p>
    <w:bookmarkEnd w:id="425"/>
    <w:bookmarkStart w:name="z461" w:id="426"/>
    <w:p>
      <w:pPr>
        <w:spacing w:after="0"/>
        <w:ind w:left="0"/>
        <w:jc w:val="both"/>
      </w:pPr>
      <w:r>
        <w:rPr>
          <w:rFonts w:ascii="Times New Roman"/>
          <w:b w:val="false"/>
          <w:i w:val="false"/>
          <w:color w:val="000000"/>
          <w:sz w:val="28"/>
        </w:rPr>
        <w:t>
      10. 7-бөлімде кәдеге жаратылған, яғни қосалқы материалдар (полигонның құрылыс іс-шараларына бағытталған) ретінде кәсіпорын пайдаланған немесе оларды кейін пайдалануға немесе қайта өңдеуге бөгде ұйымдарға бағытталған қалдықтардың көлемі көрсетіледі.</w:t>
      </w:r>
    </w:p>
    <w:bookmarkEnd w:id="426"/>
    <w:bookmarkStart w:name="z462" w:id="427"/>
    <w:p>
      <w:pPr>
        <w:spacing w:after="0"/>
        <w:ind w:left="0"/>
        <w:jc w:val="both"/>
      </w:pPr>
      <w:r>
        <w:rPr>
          <w:rFonts w:ascii="Times New Roman"/>
          <w:b w:val="false"/>
          <w:i w:val="false"/>
          <w:color w:val="000000"/>
          <w:sz w:val="28"/>
        </w:rPr>
        <w:t>
      Қалдықтарды ұстау үшін жолдарды, имараттарды (жер бөгетін) салуға, топырақты нығыздау мен жабуға, топырақ құнарлылығын қалпына келтіруге бағытталған қалдықтар полигонның құрылыспен байланысты іс-шараларына бағытталған қалдықтар көлемін білдіреді.</w:t>
      </w:r>
    </w:p>
    <w:bookmarkEnd w:id="427"/>
    <w:bookmarkStart w:name="z463" w:id="428"/>
    <w:p>
      <w:pPr>
        <w:spacing w:after="0"/>
        <w:ind w:left="0"/>
        <w:jc w:val="both"/>
      </w:pPr>
      <w:r>
        <w:rPr>
          <w:rFonts w:ascii="Times New Roman"/>
          <w:b w:val="false"/>
          <w:i w:val="false"/>
          <w:color w:val="000000"/>
          <w:sz w:val="28"/>
        </w:rPr>
        <w:t>
      Энергетикалық ресурстар ретінде қолданылатын қалдықтар энергия алумен инсинирациялауға (өртеуге) бағытталған қалдықтар көлемін білдіреді.</w:t>
      </w:r>
    </w:p>
    <w:bookmarkEnd w:id="428"/>
    <w:bookmarkStart w:name="z464" w:id="429"/>
    <w:p>
      <w:pPr>
        <w:spacing w:after="0"/>
        <w:ind w:left="0"/>
        <w:jc w:val="both"/>
      </w:pPr>
      <w:r>
        <w:rPr>
          <w:rFonts w:ascii="Times New Roman"/>
          <w:b w:val="false"/>
          <w:i w:val="false"/>
          <w:color w:val="000000"/>
          <w:sz w:val="28"/>
        </w:rPr>
        <w:t>
      Қосалқы материал ретінде қолданылатын қалдықтар, көлемдерін азайту мақсатында қосымша өңдеуден өткен қалдықтар кәдеге жаратудың өзге түрлеріне бағытталған қалдықтардың көлемін білдіреді.</w:t>
      </w:r>
    </w:p>
    <w:bookmarkEnd w:id="429"/>
    <w:bookmarkStart w:name="z465" w:id="430"/>
    <w:p>
      <w:pPr>
        <w:spacing w:after="0"/>
        <w:ind w:left="0"/>
        <w:jc w:val="both"/>
      </w:pPr>
      <w:r>
        <w:rPr>
          <w:rFonts w:ascii="Times New Roman"/>
          <w:b w:val="false"/>
          <w:i w:val="false"/>
          <w:color w:val="000000"/>
          <w:sz w:val="28"/>
        </w:rPr>
        <w:t xml:space="preserve">
      11. 8-бөлімде қосалқы материал және энергетикалық ресурстарды алу ретінде қолданудан кәдеге жаратудан кейін қалған қалдықтардың көлемі көрсетіледі. </w:t>
      </w:r>
    </w:p>
    <w:bookmarkEnd w:id="430"/>
    <w:bookmarkStart w:name="z466" w:id="431"/>
    <w:p>
      <w:pPr>
        <w:spacing w:after="0"/>
        <w:ind w:left="0"/>
        <w:jc w:val="both"/>
      </w:pPr>
      <w:r>
        <w:rPr>
          <w:rFonts w:ascii="Times New Roman"/>
          <w:b w:val="false"/>
          <w:i w:val="false"/>
          <w:color w:val="000000"/>
          <w:sz w:val="28"/>
        </w:rPr>
        <w:t xml:space="preserve">
      12. 9-бөлімде (тәсілдері бойынша) қалдықтарды сақтауға беруге (жинақтауға немесе көмуге) түскен қалдықтардың көлемі көрсетіледі. Аталған бөлімді қалдықтарды сақтауға берген және қалдықтарды орналастыру объектілері бар кәсіпорындар толтырады. Бөлімнің жолдары осы статистикалық нысанның </w:t>
      </w:r>
      <w:r>
        <w:rPr>
          <w:rFonts w:ascii="Times New Roman"/>
          <w:b w:val="false"/>
          <w:i w:val="false"/>
          <w:color w:val="000000"/>
          <w:sz w:val="28"/>
        </w:rPr>
        <w:t>2-қосымшасына</w:t>
      </w:r>
      <w:r>
        <w:rPr>
          <w:rFonts w:ascii="Times New Roman"/>
          <w:b w:val="false"/>
          <w:i w:val="false"/>
          <w:color w:val="000000"/>
          <w:sz w:val="28"/>
        </w:rPr>
        <w:t xml:space="preserve"> сәйкес толтырылады.</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1-коды бойынша алдын ала қайта өңдеуден өтпеген аралас коммуналдық қалдықтардың көлемі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2-коды бойынша қайта өңдеу процестерінен кейін қалған қалдықтар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3-коды бойынша құрылыстан шыққан қалдықтар (металл, ағаш, бояу және тағы басқа), құрылыс қалдықтары (бетон, кірпіш, тас, плиткалар), үйді бұзудан шыққан қалдықтар, жөндеуден немесе жолды жабудан шыққан қалдықтар (битум, асфальт, бетон, тас, ұсақталған тас).</w:t>
      </w:r>
    </w:p>
    <w:bookmarkStart w:name="z470" w:id="432"/>
    <w:p>
      <w:pPr>
        <w:spacing w:after="0"/>
        <w:ind w:left="0"/>
        <w:jc w:val="both"/>
      </w:pPr>
      <w:r>
        <w:rPr>
          <w:rFonts w:ascii="Times New Roman"/>
          <w:b w:val="false"/>
          <w:i w:val="false"/>
          <w:color w:val="000000"/>
          <w:sz w:val="28"/>
        </w:rPr>
        <w:t>
      2-қосымшаның 4-коды бойынша қауіптілігі жасыл және янтарьлы деңгейге жатқызылған және қатты тұрмыстық қалдықтар үшін полигонда калдықтарды сақтауға беру үшін рұқсаты бар өнеркәсіптік қалдықтардың көлемі көрсетіледі.</w:t>
      </w:r>
    </w:p>
    <w:bookmarkEnd w:id="432"/>
    <w:bookmarkStart w:name="z471" w:id="433"/>
    <w:p>
      <w:pPr>
        <w:spacing w:after="0"/>
        <w:ind w:left="0"/>
        <w:jc w:val="both"/>
      </w:pPr>
      <w:r>
        <w:rPr>
          <w:rFonts w:ascii="Times New Roman"/>
          <w:b w:val="false"/>
          <w:i w:val="false"/>
          <w:color w:val="000000"/>
          <w:sz w:val="28"/>
        </w:rPr>
        <w:t>
      2-қосымшаның 9-коды бойынша полигонда сақтауға беруге немесе жинақтауға берілген, басқа жолдарда көрсетілмеген өзге де қалдықтардың көлемі көрсетіледі.</w:t>
      </w:r>
    </w:p>
    <w:bookmarkEnd w:id="433"/>
    <w:bookmarkStart w:name="z472" w:id="434"/>
    <w:p>
      <w:pPr>
        <w:spacing w:after="0"/>
        <w:ind w:left="0"/>
        <w:jc w:val="both"/>
      </w:pPr>
      <w:r>
        <w:rPr>
          <w:rFonts w:ascii="Times New Roman"/>
          <w:b w:val="false"/>
          <w:i w:val="false"/>
          <w:color w:val="000000"/>
          <w:sz w:val="28"/>
        </w:rPr>
        <w:t>
      13. 10-бөлімде есепті жылдың соңына жиналған сақтауға берілген қалдықтардың көлемі көрсетіледі. Аталған көрсеткішті есептеуде жиналған сақтауға берілген қалдықтар бойынша өткен жылдардағы көлемдер мен есепті жылы жиналған сақтауға берілген қалдықтар көлемі қосылады.</w:t>
      </w:r>
    </w:p>
    <w:bookmarkEnd w:id="434"/>
    <w:bookmarkStart w:name="z473" w:id="435"/>
    <w:p>
      <w:pPr>
        <w:spacing w:after="0"/>
        <w:ind w:left="0"/>
        <w:jc w:val="both"/>
      </w:pPr>
      <w:r>
        <w:rPr>
          <w:rFonts w:ascii="Times New Roman"/>
          <w:b w:val="false"/>
          <w:i w:val="false"/>
          <w:color w:val="000000"/>
          <w:sz w:val="28"/>
        </w:rPr>
        <w:t>
      14. 11-бөлімде қалдықтар сақталатын полигонның жобалық қуаты көрсетіледі.</w:t>
      </w:r>
    </w:p>
    <w:bookmarkEnd w:id="435"/>
    <w:bookmarkStart w:name="z474" w:id="436"/>
    <w:p>
      <w:pPr>
        <w:spacing w:after="0"/>
        <w:ind w:left="0"/>
        <w:jc w:val="both"/>
      </w:pPr>
      <w:r>
        <w:rPr>
          <w:rFonts w:ascii="Times New Roman"/>
          <w:b w:val="false"/>
          <w:i w:val="false"/>
          <w:color w:val="000000"/>
          <w:sz w:val="28"/>
        </w:rPr>
        <w:t>
      15. 12-бөлімде тұрмыстық-қатты қалдықтарды орналастыру объектісі-нің (полигондар, қоқыс орындары) аумағы шаршы километрмен көрсетіледі.</w:t>
      </w:r>
    </w:p>
    <w:bookmarkEnd w:id="436"/>
    <w:bookmarkStart w:name="z475" w:id="437"/>
    <w:p>
      <w:pPr>
        <w:spacing w:after="0"/>
        <w:ind w:left="0"/>
        <w:jc w:val="both"/>
      </w:pPr>
      <w:r>
        <w:rPr>
          <w:rFonts w:ascii="Times New Roman"/>
          <w:b w:val="false"/>
          <w:i w:val="false"/>
          <w:color w:val="000000"/>
          <w:sz w:val="28"/>
        </w:rPr>
        <w:t>
      16. 13-бөлімде қалдықтардың келіп түсу көздері туралы ақпарат көрсетіледі. Аталған бөлімді толтыру кезінде қалдықтарды қабылдау және көму бойынша көрсетілетін қызметтерді көрсетуге шарт жасаған әрбір кәсіпорын бойынша деректер көрсетіледі.</w:t>
      </w:r>
    </w:p>
    <w:bookmarkEnd w:id="437"/>
    <w:bookmarkStart w:name="z476" w:id="438"/>
    <w:p>
      <w:pPr>
        <w:spacing w:after="0"/>
        <w:ind w:left="0"/>
        <w:jc w:val="both"/>
      </w:pPr>
      <w:r>
        <w:rPr>
          <w:rFonts w:ascii="Times New Roman"/>
          <w:b w:val="false"/>
          <w:i w:val="false"/>
          <w:color w:val="000000"/>
          <w:sz w:val="28"/>
        </w:rPr>
        <w:t>
      13-бөлімнің  B және C бағандарында қалдықтар келіп түскен кәсіпорындар туралы ақпарат көрсетіледі.</w:t>
      </w:r>
    </w:p>
    <w:bookmarkEnd w:id="438"/>
    <w:bookmarkStart w:name="z477" w:id="439"/>
    <w:p>
      <w:pPr>
        <w:spacing w:after="0"/>
        <w:ind w:left="0"/>
        <w:jc w:val="both"/>
      </w:pPr>
      <w:r>
        <w:rPr>
          <w:rFonts w:ascii="Times New Roman"/>
          <w:b w:val="false"/>
          <w:i w:val="false"/>
          <w:color w:val="000000"/>
          <w:sz w:val="28"/>
        </w:rPr>
        <w:t xml:space="preserve">
      17.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тапсыруға құқылы.</w:t>
      </w:r>
    </w:p>
    <w:bookmarkEnd w:id="439"/>
    <w:bookmarkStart w:name="z478" w:id="440"/>
    <w:p>
      <w:pPr>
        <w:spacing w:after="0"/>
        <w:ind w:left="0"/>
        <w:jc w:val="both"/>
      </w:pPr>
      <w:r>
        <w:rPr>
          <w:rFonts w:ascii="Times New Roman"/>
          <w:b w:val="false"/>
          <w:i w:val="false"/>
          <w:color w:val="000000"/>
          <w:sz w:val="28"/>
        </w:rPr>
        <w:t>
      18.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440"/>
    <w:bookmarkStart w:name="z479" w:id="441"/>
    <w:p>
      <w:pPr>
        <w:spacing w:after="0"/>
        <w:ind w:left="0"/>
        <w:jc w:val="both"/>
      </w:pPr>
      <w:r>
        <w:rPr>
          <w:rFonts w:ascii="Times New Roman"/>
          <w:b w:val="false"/>
          <w:i w:val="false"/>
          <w:color w:val="000000"/>
          <w:sz w:val="28"/>
        </w:rPr>
        <w:t>
      19. Ескертпе: Х – аталған айқындама толтыруға жатпайды.</w:t>
      </w:r>
    </w:p>
    <w:bookmarkEnd w:id="441"/>
    <w:bookmarkStart w:name="z480" w:id="442"/>
    <w:p>
      <w:pPr>
        <w:spacing w:after="0"/>
        <w:ind w:left="0"/>
        <w:jc w:val="both"/>
      </w:pPr>
      <w:r>
        <w:rPr>
          <w:rFonts w:ascii="Times New Roman"/>
          <w:b w:val="false"/>
          <w:i w:val="false"/>
          <w:color w:val="000000"/>
          <w:sz w:val="28"/>
        </w:rPr>
        <w:t>
      20. Арифметикалық-логикалық бақылау:</w:t>
      </w:r>
    </w:p>
    <w:bookmarkEnd w:id="442"/>
    <w:bookmarkStart w:name="z481" w:id="443"/>
    <w:p>
      <w:pPr>
        <w:spacing w:after="0"/>
        <w:ind w:left="0"/>
        <w:jc w:val="both"/>
      </w:pPr>
      <w:r>
        <w:rPr>
          <w:rFonts w:ascii="Times New Roman"/>
          <w:b w:val="false"/>
          <w:i w:val="false"/>
          <w:color w:val="000000"/>
          <w:sz w:val="28"/>
        </w:rPr>
        <w:t xml:space="preserve">
      1) 4-бөлімнің 1-бағаны "Іріктелген қалдықтардың көлемі" және 2-бағаны "Қайта өңдеуге жіберілген қалдықтардың көлемі" = 1.1.01-1.1.10 жолдардың </w:t>
      </w:r>
    </w:p>
    <w:bookmarkEnd w:id="443"/>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482" w:id="444"/>
    <w:p>
      <w:pPr>
        <w:spacing w:after="0"/>
        <w:ind w:left="0"/>
        <w:jc w:val="both"/>
      </w:pPr>
      <w:r>
        <w:rPr>
          <w:rFonts w:ascii="Times New Roman"/>
          <w:b w:val="false"/>
          <w:i w:val="false"/>
          <w:color w:val="000000"/>
          <w:sz w:val="28"/>
        </w:rPr>
        <w:t xml:space="preserve">
      2) 7-бөлімнің "Барлығы" жолы = 1.1-1.3 жолдардың </w:t>
      </w:r>
    </w:p>
    <w:bookmarkEnd w:id="444"/>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483" w:id="445"/>
    <w:p>
      <w:pPr>
        <w:spacing w:after="0"/>
        <w:ind w:left="0"/>
        <w:jc w:val="both"/>
      </w:pPr>
      <w:r>
        <w:rPr>
          <w:rFonts w:ascii="Times New Roman"/>
          <w:b w:val="false"/>
          <w:i w:val="false"/>
          <w:color w:val="000000"/>
          <w:sz w:val="28"/>
        </w:rPr>
        <w:t xml:space="preserve">
      3) 9-бөлімнің "Барлығы" жолы = 1-4 және 9 жолдардың </w:t>
      </w:r>
    </w:p>
    <w:bookmarkEnd w:id="445"/>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484" w:id="446"/>
    <w:p>
      <w:pPr>
        <w:spacing w:after="0"/>
        <w:ind w:left="0"/>
        <w:jc w:val="both"/>
      </w:pPr>
      <w:r>
        <w:rPr>
          <w:rFonts w:ascii="Times New Roman"/>
          <w:b w:val="false"/>
          <w:i w:val="false"/>
          <w:color w:val="000000"/>
          <w:sz w:val="28"/>
        </w:rPr>
        <w:t>
      4) Бөлімдер арасындағы бақылау:</w:t>
      </w:r>
    </w:p>
    <w:bookmarkEnd w:id="446"/>
    <w:bookmarkStart w:name="z485" w:id="447"/>
    <w:p>
      <w:pPr>
        <w:spacing w:after="0"/>
        <w:ind w:left="0"/>
        <w:jc w:val="both"/>
      </w:pPr>
      <w:r>
        <w:rPr>
          <w:rFonts w:ascii="Times New Roman"/>
          <w:b w:val="false"/>
          <w:i w:val="false"/>
          <w:color w:val="000000"/>
          <w:sz w:val="28"/>
        </w:rPr>
        <w:t xml:space="preserve">
      3-бөлім </w:t>
      </w:r>
    </w:p>
    <w:bookmarkEnd w:id="447"/>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4-бөлімнің 1-бағаны + 4-бөлімнің 2-бағаны + 7,9 бөлімдердің </w:t>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486" w:id="448"/>
    <w:p>
      <w:pPr>
        <w:spacing w:after="0"/>
        <w:ind w:left="0"/>
        <w:jc w:val="both"/>
      </w:pPr>
      <w:r>
        <w:rPr>
          <w:rFonts w:ascii="Times New Roman"/>
          <w:b w:val="false"/>
          <w:i w:val="false"/>
          <w:color w:val="000000"/>
          <w:sz w:val="28"/>
        </w:rPr>
        <w:t xml:space="preserve">
      3-бөлім </w:t>
      </w:r>
    </w:p>
    <w:bookmarkEnd w:id="448"/>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5-бөлімнен;</w:t>
      </w:r>
      <w:r>
        <w:br/>
      </w:r>
      <w:r>
        <w:rPr>
          <w:rFonts w:ascii="Times New Roman"/>
          <w:b w:val="false"/>
          <w:i w:val="false"/>
          <w:color w:val="000000"/>
          <w:sz w:val="28"/>
        </w:rPr>
        <w:t>
</w:t>
      </w:r>
    </w:p>
    <w:bookmarkStart w:name="z487" w:id="449"/>
    <w:p>
      <w:pPr>
        <w:spacing w:after="0"/>
        <w:ind w:left="0"/>
        <w:jc w:val="both"/>
      </w:pPr>
      <w:r>
        <w:rPr>
          <w:rFonts w:ascii="Times New Roman"/>
          <w:b w:val="false"/>
          <w:i w:val="false"/>
          <w:color w:val="000000"/>
          <w:sz w:val="28"/>
        </w:rPr>
        <w:t xml:space="preserve">
      3-бөлім </w:t>
      </w:r>
    </w:p>
    <w:bookmarkEnd w:id="449"/>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3.1-бөлімнен;</w:t>
      </w:r>
      <w:r>
        <w:br/>
      </w:r>
      <w:r>
        <w:rPr>
          <w:rFonts w:ascii="Times New Roman"/>
          <w:b w:val="false"/>
          <w:i w:val="false"/>
          <w:color w:val="000000"/>
          <w:sz w:val="28"/>
        </w:rPr>
        <w:t>
</w:t>
      </w:r>
    </w:p>
    <w:bookmarkStart w:name="z488" w:id="450"/>
    <w:p>
      <w:pPr>
        <w:spacing w:after="0"/>
        <w:ind w:left="0"/>
        <w:jc w:val="both"/>
      </w:pPr>
      <w:r>
        <w:rPr>
          <w:rFonts w:ascii="Times New Roman"/>
          <w:b w:val="false"/>
          <w:i w:val="false"/>
          <w:color w:val="000000"/>
          <w:sz w:val="28"/>
        </w:rPr>
        <w:t xml:space="preserve">
      11-бөлім </w:t>
      </w:r>
    </w:p>
    <w:bookmarkEnd w:id="450"/>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10-бөлімнен.</w:t>
      </w:r>
      <w:r>
        <w:br/>
      </w:r>
      <w:r>
        <w:rPr>
          <w:rFonts w:ascii="Times New Roman"/>
          <w:b w:val="false"/>
          <w:i w:val="false"/>
          <w:color w:val="000000"/>
          <w:sz w:val="28"/>
        </w:rPr>
        <w:t>
</w:t>
      </w:r>
    </w:p>
    <w:bookmarkStart w:name="z489" w:id="451"/>
    <w:p>
      <w:pPr>
        <w:spacing w:after="0"/>
        <w:ind w:left="0"/>
        <w:jc w:val="both"/>
      </w:pPr>
      <w:r>
        <w:rPr>
          <w:rFonts w:ascii="Times New Roman"/>
          <w:b w:val="false"/>
          <w:i w:val="false"/>
          <w:color w:val="000000"/>
          <w:sz w:val="28"/>
        </w:rPr>
        <w:t xml:space="preserve">
      </w:t>
      </w:r>
    </w:p>
    <w:bookmarkEnd w:id="451"/>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13-бөлімнің 1-бағаны 1-20 жолдарының "Келіп түскен қалдықтардың көлемі, тонна" = 3-бөлімге.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15 қарашадағы</w:t>
            </w:r>
            <w:r>
              <w:br/>
            </w:r>
            <w:r>
              <w:rPr>
                <w:rFonts w:ascii="Times New Roman"/>
                <w:b w:val="false"/>
                <w:i w:val="false"/>
                <w:color w:val="000000"/>
                <w:sz w:val="20"/>
              </w:rPr>
              <w:t>№ 173 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2017 года</w:t>
            </w:r>
            <w:r>
              <w:br/>
            </w:r>
            <w:r>
              <w:rPr>
                <w:rFonts w:ascii="Times New Roman"/>
                <w:b w:val="false"/>
                <w:i w:val="false"/>
                <w:color w:val="000000"/>
                <w:sz w:val="20"/>
              </w:rPr>
              <w:t>№ 173</w:t>
            </w:r>
          </w:p>
        </w:tc>
      </w:tr>
    </w:tbl>
    <w:tbl>
      <w:tblPr>
        <w:tblW w:w="0" w:type="auto"/>
        <w:tblCellSpacing w:w="0" w:type="auto"/>
        <w:tblBorders>
          <w:top w:val="none"/>
          <w:left w:val="none"/>
          <w:bottom w:val="none"/>
          <w:right w:val="none"/>
          <w:insideH w:val="none"/>
          <w:insideV w:val="none"/>
        </w:tblBorders>
      </w:tblPr>
      <w:tblGrid>
        <w:gridCol w:w="2637"/>
        <w:gridCol w:w="17"/>
        <w:gridCol w:w="1"/>
        <w:gridCol w:w="40"/>
        <w:gridCol w:w="123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25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6256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151112187</w:t>
            </w:r>
            <w:r>
              <w:br/>
            </w:r>
            <w:r>
              <w:rPr>
                <w:rFonts w:ascii="Times New Roman"/>
                <w:b w:val="false"/>
                <w:i w:val="false"/>
                <w:color w:val="000000"/>
                <w:sz w:val="20"/>
              </w:rPr>
              <w:t>
Код статистической формы 151112187</w:t>
            </w: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Атмосфералық ауаны қорғау туралы есеп</w:t>
            </w:r>
            <w:r>
              <w:br/>
            </w:r>
            <w:r>
              <w:rPr>
                <w:rFonts w:ascii="Times New Roman"/>
                <w:b/>
                <w:i w:val="false"/>
                <w:color w:val="000000"/>
                <w:sz w:val="20"/>
              </w:rPr>
              <w:t>
Отчет об охране атмосферного воздуха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индекс 2-ТП (ауа) </w:t>
            </w:r>
            <w:r>
              <w:br/>
            </w:r>
            <w:r>
              <w:rPr>
                <w:rFonts w:ascii="Times New Roman"/>
                <w:b w:val="false"/>
                <w:i w:val="false"/>
                <w:color w:val="000000"/>
                <w:sz w:val="20"/>
              </w:rPr>
              <w:t>
</w:t>
            </w:r>
            <w:r>
              <w:rPr>
                <w:rFonts w:ascii="Times New Roman"/>
                <w:b/>
                <w:i w:val="false"/>
                <w:color w:val="000000"/>
                <w:sz w:val="20"/>
              </w:rPr>
              <w:t>индекс 2-ТП (воздух)</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0661"/>
              <w:gridCol w:w="408"/>
            </w:tblGrid>
            <w:tr>
              <w:trPr>
                <w:trHeight w:val="30" w:hRule="atLeast"/>
              </w:trPr>
              <w:tc>
                <w:tcPr>
                  <w:tcW w:w="1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Отчетный период</w:t>
                  </w:r>
                </w:p>
              </w:tc>
              <w:tc>
                <w:tcPr>
                  <w:tcW w:w="1066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Ауаны ластайтын тұрақты көздері бар заңды тұлғалар және (немесе) олардың құрылымдық жəне оқшауланған бөлімшелері мен дара кәсіпкерлер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имеющие стационарные источники загрязнения воздуха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сәуірге ( қоса алғанда) дейін</w:t>
            </w:r>
            <w:r>
              <w:br/>
            </w:r>
            <w:r>
              <w:rPr>
                <w:rFonts w:ascii="Times New Roman"/>
                <w:b w:val="false"/>
                <w:i w:val="false"/>
                <w:color w:val="000000"/>
                <w:sz w:val="20"/>
              </w:rPr>
              <w:t xml:space="preserve">
Срок представления –  до 10 апреля (включительно) после отчетного периода </w:t>
            </w:r>
          </w:p>
        </w:tc>
      </w:tr>
      <w:tr>
        <w:trPr>
          <w:trHeight w:val="30" w:hRule="atLeast"/>
        </w:trPr>
        <w:tc>
          <w:tcPr>
            <w:tcW w:w="2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1375"/>
        <w:gridCol w:w="1270"/>
        <w:gridCol w:w="838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Ауаны ластайтын тұрақты көздері бар объектінің нақты орналасқан орнын көрсетіңіз (заңды тұлғаның және (немесе) оның құрылымдық және оқшауланған бөлімшесінің тіркелген жеріне қарамастан) - облыс, қала, аудан, елді мекен.</w:t>
            </w:r>
            <w:r>
              <w:br/>
            </w:r>
            <w:r>
              <w:rPr>
                <w:rFonts w:ascii="Times New Roman"/>
                <w:b w:val="false"/>
                <w:i w:val="false"/>
                <w:color w:val="000000"/>
                <w:sz w:val="20"/>
              </w:rPr>
              <w:t>
Укажите фактическое местонахождение объекта, имеющего стационарные источники загрязнения воздуха (независимо от места регистрации юридического лица и (или) его структурного и обособленного подразделения) - область, город, район, населенный пункт</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сәйкес аумақ коды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территориальными работниками органа статистики)</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33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733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Есепті кезеңде осы объектінің ауаға эмиссиялар шығаруды жүзеге асыруға рұқсаты </w:t>
            </w:r>
            <w:r>
              <w:rPr>
                <w:rFonts w:ascii="Times New Roman"/>
                <w:b/>
                <w:i w:val="false"/>
                <w:color w:val="000000"/>
                <w:sz w:val="20"/>
              </w:rPr>
              <w:t>болды ма (</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белгісімен белгіленеді")</w:t>
            </w:r>
            <w:r>
              <w:br/>
            </w:r>
            <w:r>
              <w:rPr>
                <w:rFonts w:ascii="Times New Roman"/>
                <w:b w:val="false"/>
                <w:i w:val="false"/>
                <w:color w:val="000000"/>
                <w:sz w:val="20"/>
              </w:rPr>
              <w:t>
Имелось ли разрешение на осуществление эмиссий в воздух у данного объекта в отчетном периоде (отмечается знаком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иә</w:t>
            </w:r>
            <w:r>
              <w:br/>
            </w:r>
            <w:r>
              <w:rPr>
                <w:rFonts w:ascii="Times New Roman"/>
                <w:b w:val="false"/>
                <w:i w:val="false"/>
                <w:color w:val="000000"/>
                <w:sz w:val="20"/>
              </w:rPr>
              <w:t>
да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жоқ</w:t>
            </w:r>
            <w:r>
              <w:br/>
            </w:r>
            <w:r>
              <w:rPr>
                <w:rFonts w:ascii="Times New Roman"/>
                <w:b w:val="false"/>
                <w:i w:val="false"/>
                <w:color w:val="000000"/>
                <w:sz w:val="20"/>
              </w:rPr>
              <w:t>
нет</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Есепті кезеңде осы объект атмосфераға ластаушы заттар шығарындыларын шығаруды жүзеге асырды ма (</w:t>
      </w:r>
      <w:r>
        <w:rPr>
          <w:rFonts w:ascii="Times New Roman"/>
          <w:b w:val="false"/>
          <w:i w:val="false"/>
          <w:color w:val="000000"/>
          <w:sz w:val="28"/>
        </w:rPr>
        <w:t xml:space="preserve"> </w:t>
      </w:r>
    </w:p>
    <w:p>
      <w:pPr>
        <w:spacing w:after="0"/>
        <w:ind w:left="0"/>
        <w:jc w:val="both"/>
      </w:pPr>
      <w:r>
        <w:drawing>
          <wp:inline distT="0" distB="0" distL="0" distR="0">
            <wp:extent cx="495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4953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i w:val="false"/>
          <w:color w:val="000000"/>
          <w:sz w:val="28"/>
        </w:rPr>
        <w:t>белгісімен белгіленеді")</w:t>
      </w:r>
      <w:r>
        <w:br/>
      </w:r>
      <w:r>
        <w:rPr>
          <w:rFonts w:ascii="Times New Roman"/>
          <w:b w:val="false"/>
          <w:i w:val="false"/>
          <w:color w:val="000000"/>
          <w:sz w:val="28"/>
        </w:rPr>
        <w:t xml:space="preserve">
      Осуществлялись ли выбросы загрязняющих веществ в атмосферу данным объектом в отчетном периоде (отмечается знаком </w:t>
      </w:r>
    </w:p>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30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3791"/>
        <w:gridCol w:w="928"/>
        <w:gridCol w:w="1430"/>
        <w:gridCol w:w="3792"/>
        <w:gridCol w:w="930"/>
      </w:tblGrid>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иә</w:t>
            </w:r>
            <w:r>
              <w:br/>
            </w:r>
            <w:r>
              <w:rPr>
                <w:rFonts w:ascii="Times New Roman"/>
                <w:b w:val="false"/>
                <w:i w:val="false"/>
                <w:color w:val="000000"/>
                <w:sz w:val="20"/>
              </w:rPr>
              <w:t>
да</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7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7874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r>
              <w:br/>
            </w:r>
            <w:r>
              <w:rPr>
                <w:rFonts w:ascii="Times New Roman"/>
                <w:b w:val="false"/>
                <w:i w:val="false"/>
                <w:color w:val="000000"/>
                <w:sz w:val="20"/>
              </w:rPr>
              <w:t>
3 раздел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жоқ</w:t>
            </w:r>
            <w:r>
              <w:br/>
            </w:r>
            <w:r>
              <w:rPr>
                <w:rFonts w:ascii="Times New Roman"/>
                <w:b w:val="false"/>
                <w:i w:val="false"/>
                <w:color w:val="000000"/>
                <w:sz w:val="20"/>
              </w:rPr>
              <w:t>
нет</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7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7874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r>
              <w:br/>
            </w:r>
            <w:r>
              <w:rPr>
                <w:rFonts w:ascii="Times New Roman"/>
                <w:b w:val="false"/>
                <w:i w:val="false"/>
                <w:color w:val="000000"/>
                <w:sz w:val="20"/>
              </w:rPr>
              <w:t>
5 раздел</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Егер Сіз 2.1-тармақты толтырсаңыз, онда 3-бөлімге көшіңіз; егер Сіз 2.2-тармақты толтырсаңыз, онда 5-бөлімге көшіңіз</w:t>
      </w:r>
      <w:r>
        <w:br/>
      </w:r>
      <w:r>
        <w:rPr>
          <w:rFonts w:ascii="Times New Roman"/>
          <w:b w:val="false"/>
          <w:i w:val="false"/>
          <w:color w:val="000000"/>
          <w:sz w:val="28"/>
        </w:rPr>
        <w:t xml:space="preserve">
      Если Вы заполнили пункт 2.1, то переходите к разделу 3; если вы заполнили пункт 2.2, то переходите к разделу 5 </w:t>
      </w:r>
    </w:p>
    <w:p>
      <w:pPr>
        <w:spacing w:after="0"/>
        <w:ind w:left="0"/>
        <w:jc w:val="both"/>
      </w:pPr>
      <w:r>
        <w:drawing>
          <wp:inline distT="0" distB="0" distL="0" distR="0">
            <wp:extent cx="495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4953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Атмосфераға ластаушы заттар шығарындыларының көлемі, олардың тазартылуы және ұсталғаны, тон</w:t>
      </w:r>
      <w:r>
        <w:rPr>
          <w:rFonts w:ascii="Times New Roman"/>
          <w:b/>
          <w:i w:val="false"/>
          <w:color w:val="000000"/>
          <w:sz w:val="28"/>
        </w:rPr>
        <w:t>намен үтірден кейін үш таңбамен</w:t>
      </w:r>
      <w:r>
        <w:br/>
      </w:r>
      <w:r>
        <w:rPr>
          <w:rFonts w:ascii="Times New Roman"/>
          <w:b w:val="false"/>
          <w:i w:val="false"/>
          <w:color w:val="000000"/>
          <w:sz w:val="28"/>
        </w:rPr>
        <w:t xml:space="preserve">
      Объемы выбросов  загрязняющих веществ в атмосферу, их очистка и утилизация, в тоннах с тремя знаками после запятой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3772"/>
        <w:gridCol w:w="674"/>
        <w:gridCol w:w="1237"/>
        <w:gridCol w:w="1425"/>
        <w:gridCol w:w="674"/>
        <w:gridCol w:w="924"/>
        <w:gridCol w:w="1801"/>
      </w:tblGrid>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топтарының атауы</w:t>
            </w:r>
            <w:r>
              <w:br/>
            </w:r>
            <w:r>
              <w:rPr>
                <w:rFonts w:ascii="Times New Roman"/>
                <w:b w:val="false"/>
                <w:i w:val="false"/>
                <w:color w:val="000000"/>
                <w:sz w:val="20"/>
              </w:rPr>
              <w:t>
Наименование групп загрязняющих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Тазартылмай шығарылған көлемі</w:t>
            </w:r>
            <w:r>
              <w:br/>
            </w:r>
            <w:r>
              <w:rPr>
                <w:rFonts w:ascii="Times New Roman"/>
                <w:b w:val="false"/>
                <w:i w:val="false"/>
                <w:color w:val="000000"/>
                <w:sz w:val="20"/>
              </w:rPr>
              <w:t>
Объем выброшенных без очистки</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тазарту имараттарына түскен көлемі</w:t>
            </w:r>
            <w:r>
              <w:br/>
            </w:r>
            <w:r>
              <w:rPr>
                <w:rFonts w:ascii="Times New Roman"/>
                <w:b w:val="false"/>
                <w:i w:val="false"/>
                <w:color w:val="000000"/>
                <w:sz w:val="20"/>
              </w:rPr>
              <w:t>
Объем поступивших на очистные сооружения загрязняющих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ұсталғаны және залалсыздандырылғаны</w:t>
            </w:r>
            <w:r>
              <w:br/>
            </w:r>
            <w:r>
              <w:rPr>
                <w:rFonts w:ascii="Times New Roman"/>
                <w:b w:val="false"/>
                <w:i w:val="false"/>
                <w:color w:val="000000"/>
                <w:sz w:val="20"/>
              </w:rPr>
              <w:t>
из них уловленных и обезвреженных</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атмосфераға шығарылған ластаушы заттар шығарындыларының көлемі</w:t>
            </w:r>
            <w:r>
              <w:br/>
            </w:r>
            <w:r>
              <w:rPr>
                <w:rFonts w:ascii="Times New Roman"/>
                <w:b w:val="false"/>
                <w:i w:val="false"/>
                <w:color w:val="000000"/>
                <w:sz w:val="20"/>
              </w:rPr>
              <w:t>
Объем выбросов загрязняющих веществ в атмосферу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ластаудың ұйымдастырылған көздерінен</w:t>
            </w:r>
            <w:r>
              <w:br/>
            </w:r>
            <w:r>
              <w:rPr>
                <w:rFonts w:ascii="Times New Roman"/>
                <w:b w:val="false"/>
                <w:i w:val="false"/>
                <w:color w:val="000000"/>
                <w:sz w:val="20"/>
              </w:rPr>
              <w:t>
из них от организованных источников загрязнения</w:t>
            </w: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кәдеге асырылғаны</w:t>
            </w:r>
            <w:r>
              <w:br/>
            </w:r>
            <w:r>
              <w:rPr>
                <w:rFonts w:ascii="Times New Roman"/>
                <w:b w:val="false"/>
                <w:i w:val="false"/>
                <w:color w:val="000000"/>
                <w:sz w:val="20"/>
              </w:rPr>
              <w:t>
из них утилизирован-ных</w:t>
            </w:r>
          </w:p>
        </w:tc>
        <w:tc>
          <w:tcPr>
            <w:tcW w:w="0" w:type="auto"/>
            <w:vMerge/>
            <w:tcBorders>
              <w:top w:val="nil"/>
              <w:left w:val="single" w:color="cfcfcf" w:sz="5"/>
              <w:bottom w:val="single" w:color="cfcfcf" w:sz="5"/>
              <w:right w:val="single" w:color="cfcfcf" w:sz="5"/>
            </w:tcBorders>
          </w:tcP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r>
              <w:br/>
            </w:r>
            <w:r>
              <w:rPr>
                <w:rFonts w:ascii="Times New Roman"/>
                <w:b w:val="false"/>
                <w:i w:val="false"/>
                <w:color w:val="000000"/>
                <w:sz w:val="20"/>
              </w:rPr>
              <w:t>
Твердые</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 10 мкм диаметрмен (ҚБ10)</w:t>
            </w:r>
            <w:r>
              <w:br/>
            </w:r>
            <w:r>
              <w:rPr>
                <w:rFonts w:ascii="Times New Roman"/>
                <w:b w:val="false"/>
                <w:i w:val="false"/>
                <w:color w:val="000000"/>
                <w:sz w:val="20"/>
              </w:rPr>
              <w:t>
твердые частицы диаметром 10 мкм (ТЧ10)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 2,5 мкм диаметрмен (ҚБ2,5)</w:t>
            </w:r>
            <w:r>
              <w:br/>
            </w:r>
            <w:r>
              <w:rPr>
                <w:rFonts w:ascii="Times New Roman"/>
                <w:b w:val="false"/>
                <w:i w:val="false"/>
                <w:color w:val="000000"/>
                <w:sz w:val="20"/>
              </w:rPr>
              <w:t>
твердые частицы диаметром 2,5 мкм (ТЧ2,5)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r>
              <w:br/>
            </w:r>
            <w:r>
              <w:rPr>
                <w:rFonts w:ascii="Times New Roman"/>
                <w:b w:val="false"/>
                <w:i w:val="false"/>
                <w:color w:val="000000"/>
                <w:sz w:val="20"/>
              </w:rPr>
              <w:t>
Газообразные и жидкие</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w:t>
            </w:r>
            <w:r>
              <w:br/>
            </w:r>
            <w:r>
              <w:rPr>
                <w:rFonts w:ascii="Times New Roman"/>
                <w:b w:val="false"/>
                <w:i w:val="false"/>
                <w:color w:val="000000"/>
                <w:sz w:val="20"/>
              </w:rPr>
              <w:t>
сернистый ангидрид (SO</w:t>
            </w:r>
            <w:r>
              <w:rPr>
                <w:rFonts w:ascii="Times New Roman"/>
                <w:b w:val="false"/>
                <w:i w:val="false"/>
                <w:color w:val="000000"/>
                <w:vertAlign w:val="subscript"/>
              </w:rPr>
              <w:t>2</w:t>
            </w:r>
            <w:r>
              <w:rPr>
                <w:rFonts w:ascii="Times New Roman"/>
                <w:b w:val="false"/>
                <w:i w:val="false"/>
                <w:color w:val="000000"/>
                <w:sz w:val="20"/>
              </w:rPr>
              <w:t>)</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r>
              <w:br/>
            </w:r>
            <w:r>
              <w:rPr>
                <w:rFonts w:ascii="Times New Roman"/>
                <w:b w:val="false"/>
                <w:i w:val="false"/>
                <w:color w:val="000000"/>
                <w:sz w:val="20"/>
              </w:rPr>
              <w:t>
сероводород (H</w:t>
            </w:r>
            <w:r>
              <w:rPr>
                <w:rFonts w:ascii="Times New Roman"/>
                <w:b w:val="false"/>
                <w:i w:val="false"/>
                <w:color w:val="000000"/>
                <w:vertAlign w:val="subscript"/>
              </w:rPr>
              <w:t>2</w:t>
            </w:r>
            <w:r>
              <w:rPr>
                <w:rFonts w:ascii="Times New Roman"/>
                <w:b w:val="false"/>
                <w:i w:val="false"/>
                <w:color w:val="000000"/>
                <w:sz w:val="20"/>
              </w:rPr>
              <w:t>S)</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w:t>
            </w:r>
            <w:r>
              <w:br/>
            </w:r>
            <w:r>
              <w:rPr>
                <w:rFonts w:ascii="Times New Roman"/>
                <w:b w:val="false"/>
                <w:i w:val="false"/>
                <w:color w:val="000000"/>
                <w:sz w:val="20"/>
              </w:rPr>
              <w:t>
окись углерода (CO)</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 (NО</w:t>
            </w:r>
            <w:r>
              <w:rPr>
                <w:rFonts w:ascii="Times New Roman"/>
                <w:b w:val="false"/>
                <w:i w:val="false"/>
                <w:color w:val="000000"/>
                <w:vertAlign w:val="subscript"/>
              </w:rPr>
              <w:t>2</w:t>
            </w:r>
            <w:r>
              <w:rPr>
                <w:rFonts w:ascii="Times New Roman"/>
                <w:b w:val="false"/>
                <w:i w:val="false"/>
                <w:color w:val="000000"/>
                <w:sz w:val="20"/>
              </w:rPr>
              <w:t>-ге қайта есептегенде)</w:t>
            </w:r>
            <w:r>
              <w:br/>
            </w:r>
            <w:r>
              <w:rPr>
                <w:rFonts w:ascii="Times New Roman"/>
                <w:b w:val="false"/>
                <w:i w:val="false"/>
                <w:color w:val="000000"/>
                <w:sz w:val="20"/>
              </w:rPr>
              <w:t>
окислы азота (в пересчете на NО</w:t>
            </w:r>
            <w:r>
              <w:rPr>
                <w:rFonts w:ascii="Times New Roman"/>
                <w:b w:val="false"/>
                <w:i w:val="false"/>
                <w:color w:val="000000"/>
                <w:vertAlign w:val="subscript"/>
              </w:rPr>
              <w:t>2</w:t>
            </w:r>
            <w:r>
              <w:rPr>
                <w:rFonts w:ascii="Times New Roman"/>
                <w:b w:val="false"/>
                <w:i w:val="false"/>
                <w:color w:val="000000"/>
                <w:sz w:val="20"/>
              </w:rPr>
              <w:t>)</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(NH3)</w:t>
            </w:r>
            <w:r>
              <w:br/>
            </w:r>
            <w:r>
              <w:rPr>
                <w:rFonts w:ascii="Times New Roman"/>
                <w:b w:val="false"/>
                <w:i w:val="false"/>
                <w:color w:val="000000"/>
                <w:sz w:val="20"/>
              </w:rPr>
              <w:t>
аммиак (NH3)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(ұшпалы органикалық қосылыстарсыз және метансыз (CH4)</w:t>
            </w:r>
            <w:r>
              <w:br/>
            </w:r>
            <w:r>
              <w:rPr>
                <w:rFonts w:ascii="Times New Roman"/>
                <w:b w:val="false"/>
                <w:i w:val="false"/>
                <w:color w:val="000000"/>
                <w:sz w:val="20"/>
              </w:rPr>
              <w:t>
углеводороды (без летучих органических соединений и метана (CH4)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ұшпалы органикалық қосылыстар (ҰОҚ)</w:t>
            </w:r>
            <w:r>
              <w:br/>
            </w:r>
            <w:r>
              <w:rPr>
                <w:rFonts w:ascii="Times New Roman"/>
                <w:b w:val="false"/>
                <w:i w:val="false"/>
                <w:color w:val="000000"/>
                <w:sz w:val="20"/>
              </w:rPr>
              <w:t>
летучие органические соединения (ЛОС)</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r>
              <w:br/>
            </w:r>
            <w:r>
              <w:rPr>
                <w:rFonts w:ascii="Times New Roman"/>
                <w:b w:val="false"/>
                <w:i w:val="false"/>
                <w:color w:val="000000"/>
                <w:sz w:val="20"/>
              </w:rPr>
              <w:t>
прочие</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Атмосфераға</w:t>
      </w:r>
      <w:r>
        <w:rPr>
          <w:rFonts w:ascii="Times New Roman"/>
          <w:b/>
          <w:i w:val="false"/>
          <w:color w:val="000000"/>
          <w:sz w:val="28"/>
        </w:rPr>
        <w:t xml:space="preserve"> ерекше</w:t>
      </w:r>
      <w:r>
        <w:rPr>
          <w:rFonts w:ascii="Times New Roman"/>
          <w:b/>
          <w:i w:val="false"/>
          <w:color w:val="000000"/>
          <w:sz w:val="28"/>
        </w:rPr>
        <w:t xml:space="preserve"> ластаушы заттар шығарындылары, олардың белгіленген жол берілетін шекті шығарындысы, тоннамен үтірден кейін үш таңбамен көрсетіңіз</w:t>
      </w:r>
      <w:r>
        <w:br/>
      </w:r>
      <w:r>
        <w:rPr>
          <w:rFonts w:ascii="Times New Roman"/>
          <w:b w:val="false"/>
          <w:i w:val="false"/>
          <w:color w:val="000000"/>
          <w:sz w:val="28"/>
        </w:rPr>
        <w:t>
      Выбросы в атмосферу специфических загрязняющих веществ, их установленный предельно-допустимый выброс, в тоннах с тремя знаками после запятой</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3031"/>
        <w:gridCol w:w="2790"/>
        <w:gridCol w:w="5159"/>
      </w:tblGrid>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r>
              <w:br/>
            </w:r>
            <w:r>
              <w:rPr>
                <w:rFonts w:ascii="Times New Roman"/>
                <w:b w:val="false"/>
                <w:i w:val="false"/>
                <w:color w:val="000000"/>
                <w:sz w:val="20"/>
              </w:rPr>
              <w:t>
Наименование загрязняющего вещества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таралған ластаушы заттардың коды</w:t>
            </w:r>
            <w:r>
              <w:rPr>
                <w:rFonts w:ascii="Times New Roman"/>
                <w:b w:val="false"/>
                <w:i w:val="false"/>
                <w:color w:val="000000"/>
                <w:vertAlign w:val="superscript"/>
              </w:rPr>
              <w:t>1</w:t>
            </w:r>
            <w:r>
              <w:br/>
            </w:r>
            <w:r>
              <w:rPr>
                <w:rFonts w:ascii="Times New Roman"/>
                <w:b w:val="false"/>
                <w:i w:val="false"/>
                <w:color w:val="000000"/>
                <w:sz w:val="20"/>
              </w:rPr>
              <w:t>
Код загрязняющего вещества</w:t>
            </w:r>
            <w:r>
              <w:rPr>
                <w:rFonts w:ascii="Times New Roman"/>
                <w:b w:val="false"/>
                <w:i w:val="false"/>
                <w:color w:val="000000"/>
                <w:vertAlign w:val="superscript"/>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шығарылған ерекше ластаушы заттар шығарындыларының көлемі</w:t>
            </w:r>
            <w:r>
              <w:br/>
            </w:r>
            <w:r>
              <w:rPr>
                <w:rFonts w:ascii="Times New Roman"/>
                <w:b w:val="false"/>
                <w:i w:val="false"/>
                <w:color w:val="000000"/>
                <w:sz w:val="20"/>
              </w:rPr>
              <w:t>
Объем выбросов в атмосферу специфических загрязняющих веществ</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ерекше ластаушы заттардың белгіленген жол берілетін шекті шығарындысы, тонна/жылына</w:t>
            </w:r>
            <w:r>
              <w:br/>
            </w:r>
            <w:r>
              <w:rPr>
                <w:rFonts w:ascii="Times New Roman"/>
                <w:b w:val="false"/>
                <w:i w:val="false"/>
                <w:color w:val="000000"/>
                <w:sz w:val="20"/>
              </w:rPr>
              <w:t>
Установленный предельно-допустимый выброс специфических загрязняющих веществ на отчетный год, тонн/год</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i w:val="false"/>
          <w:color w:val="000000"/>
          <w:sz w:val="28"/>
        </w:rPr>
        <w:t xml:space="preserve">Мұнда және бұдан әрі осы статистикалық нысанын </w:t>
      </w:r>
      <w:r>
        <w:rPr>
          <w:rFonts w:ascii="Times New Roman"/>
          <w:b w:val="false"/>
          <w:i w:val="false"/>
          <w:color w:val="000000"/>
          <w:sz w:val="28"/>
        </w:rPr>
        <w:t>1-қосымшаға</w:t>
      </w:r>
      <w:r>
        <w:rPr>
          <w:rFonts w:ascii="Times New Roman"/>
          <w:b/>
          <w:i w:val="false"/>
          <w:color w:val="000000"/>
          <w:sz w:val="28"/>
        </w:rPr>
        <w:t xml:space="preserve"> сәйкес толтырылады</w:t>
      </w:r>
      <w:r>
        <w:br/>
      </w: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Заполняется согласно приложению 1 к настоящей статистической форме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 xml:space="preserve">. </w:t>
      </w:r>
      <w:r>
        <w:rPr>
          <w:rFonts w:ascii="Times New Roman"/>
          <w:b/>
          <w:i w:val="false"/>
          <w:color w:val="000000"/>
          <w:sz w:val="28"/>
        </w:rPr>
        <w:t>Есепті кезеңнің соңына кәсіпорындар бойынша атмосфераға ластаушы заттар шығарындыларының тұрақты көздері санын бірлікпен көрсетіңіз</w:t>
      </w:r>
    </w:p>
    <w:p>
      <w:pPr>
        <w:spacing w:after="0"/>
        <w:ind w:left="0"/>
        <w:jc w:val="both"/>
      </w:pPr>
      <w:r>
        <w:rPr>
          <w:rFonts w:ascii="Times New Roman"/>
          <w:b w:val="false"/>
          <w:i w:val="false"/>
          <w:color w:val="000000"/>
          <w:sz w:val="28"/>
        </w:rPr>
        <w:t>
      Укажите количество стационарных источников выбросов загрязняющих веществ в атмосферу по предприятиям на конец отчетного периода,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2"/>
        <w:gridCol w:w="2366"/>
        <w:gridCol w:w="1290"/>
        <w:gridCol w:w="2008"/>
        <w:gridCol w:w="3204"/>
      </w:tblGrid>
      <w:tr>
        <w:trPr>
          <w:trHeight w:val="30" w:hRule="atLeast"/>
        </w:trPr>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Наименование показателей</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кезеңде шығарындыларды жүзеге асырғандар</w:t>
            </w:r>
            <w:r>
              <w:br/>
            </w:r>
            <w:r>
              <w:rPr>
                <w:rFonts w:ascii="Times New Roman"/>
                <w:b w:val="false"/>
                <w:i w:val="false"/>
                <w:color w:val="000000"/>
                <w:sz w:val="20"/>
              </w:rPr>
              <w:t>
осуществлявшие выбросы в отчетном периоде</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шекті шығарындының белгіленген нормаларымен</w:t>
            </w:r>
            <w:r>
              <w:br/>
            </w:r>
            <w:r>
              <w:rPr>
                <w:rFonts w:ascii="Times New Roman"/>
                <w:b w:val="false"/>
                <w:i w:val="false"/>
                <w:color w:val="000000"/>
                <w:sz w:val="20"/>
              </w:rPr>
              <w:t>
с установленными нормами предельно-допустимых выбросов загрязняющих веществ</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тұрақты көздерінің саны, барлығы</w:t>
            </w:r>
            <w:r>
              <w:br/>
            </w:r>
            <w:r>
              <w:rPr>
                <w:rFonts w:ascii="Times New Roman"/>
                <w:b w:val="false"/>
                <w:i w:val="false"/>
                <w:color w:val="000000"/>
                <w:sz w:val="20"/>
              </w:rPr>
              <w:t>
Количество стационарных источников выбросов, всего</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ұйымдастырылғандардың</w:t>
            </w:r>
            <w:r>
              <w:br/>
            </w:r>
            <w:r>
              <w:rPr>
                <w:rFonts w:ascii="Times New Roman"/>
                <w:b w:val="false"/>
                <w:i w:val="false"/>
                <w:color w:val="000000"/>
                <w:sz w:val="20"/>
              </w:rPr>
              <w:t>
организованных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имараттарымен жабдықталғандардың</w:t>
            </w:r>
            <w:r>
              <w:br/>
            </w:r>
            <w:r>
              <w:rPr>
                <w:rFonts w:ascii="Times New Roman"/>
                <w:b w:val="false"/>
                <w:i w:val="false"/>
                <w:color w:val="000000"/>
                <w:sz w:val="20"/>
              </w:rPr>
              <w:t>
оборудованных очистными сооружениями</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Парниктік газдар көлемін тоннамен үтірден кейін екі таңбамен көрсетіңіз</w:t>
      </w:r>
      <w:r>
        <w:br/>
      </w:r>
      <w:r>
        <w:rPr>
          <w:rFonts w:ascii="Times New Roman"/>
          <w:b w:val="false"/>
          <w:i w:val="false"/>
          <w:color w:val="000000"/>
          <w:sz w:val="28"/>
        </w:rPr>
        <w:t>
      Укажите объемы парниковых газов, в тоннах с двумя знаками после запятой</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5478"/>
        <w:gridCol w:w="1407"/>
        <w:gridCol w:w="2840"/>
      </w:tblGrid>
      <w:tr>
        <w:trPr>
          <w:trHeight w:val="30" w:hRule="atLeast"/>
        </w:trPr>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парниктік газдар көлемі</w:t>
            </w:r>
            <w:r>
              <w:br/>
            </w:r>
            <w:r>
              <w:rPr>
                <w:rFonts w:ascii="Times New Roman"/>
                <w:b w:val="false"/>
                <w:i w:val="false"/>
                <w:color w:val="000000"/>
                <w:sz w:val="20"/>
              </w:rPr>
              <w:t>
Объем парниковых газов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r>
              <w:rPr>
                <w:rFonts w:ascii="Times New Roman"/>
                <w:b w:val="false"/>
                <w:i w:val="false"/>
                <w:color w:val="000000"/>
                <w:vertAlign w:val="subscript"/>
              </w:rPr>
              <w:t>2</w:t>
            </w:r>
            <w:r>
              <w:rPr>
                <w:rFonts w:ascii="Times New Roman"/>
                <w:b w:val="false"/>
                <w:i w:val="false"/>
                <w:color w:val="000000"/>
                <w:sz w:val="20"/>
              </w:rPr>
              <w:t xml:space="preserve"> эквивалентіне есептегенде</w:t>
            </w:r>
            <w:r>
              <w:br/>
            </w:r>
            <w:r>
              <w:rPr>
                <w:rFonts w:ascii="Times New Roman"/>
                <w:b w:val="false"/>
                <w:i w:val="false"/>
                <w:color w:val="000000"/>
                <w:sz w:val="20"/>
              </w:rPr>
              <w:t>
в пересчете в эквиваленте СО</w:t>
            </w:r>
            <w:r>
              <w:rPr>
                <w:rFonts w:ascii="Times New Roman"/>
                <w:b w:val="false"/>
                <w:i w:val="false"/>
                <w:color w:val="000000"/>
                <w:vertAlign w:val="subscript"/>
              </w:rPr>
              <w:t>2</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w:t>
            </w:r>
            <w:r>
              <w:br/>
            </w:r>
            <w:r>
              <w:rPr>
                <w:rFonts w:ascii="Times New Roman"/>
                <w:b w:val="false"/>
                <w:i w:val="false"/>
                <w:color w:val="000000"/>
                <w:sz w:val="20"/>
              </w:rPr>
              <w:t>
Парниковые газы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қос тотығы</w:t>
            </w:r>
            <w:r>
              <w:br/>
            </w:r>
            <w:r>
              <w:rPr>
                <w:rFonts w:ascii="Times New Roman"/>
                <w:b w:val="false"/>
                <w:i w:val="false"/>
                <w:color w:val="000000"/>
                <w:sz w:val="20"/>
              </w:rPr>
              <w:t>
двуокись углерода (CO2)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 (CH4)</w:t>
            </w:r>
            <w:r>
              <w:br/>
            </w:r>
            <w:r>
              <w:rPr>
                <w:rFonts w:ascii="Times New Roman"/>
                <w:b w:val="false"/>
                <w:i w:val="false"/>
                <w:color w:val="000000"/>
                <w:sz w:val="20"/>
              </w:rPr>
              <w:t>
метан (CH4)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азоттың шала тотығы</w:t>
            </w:r>
            <w:r>
              <w:br/>
            </w:r>
            <w:r>
              <w:rPr>
                <w:rFonts w:ascii="Times New Roman"/>
                <w:b w:val="false"/>
                <w:i w:val="false"/>
                <w:color w:val="000000"/>
                <w:sz w:val="20"/>
              </w:rPr>
              <w:t>
закись азота (N2O)</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гидрофтор көміртегі</w:t>
            </w:r>
            <w:r>
              <w:br/>
            </w:r>
            <w:r>
              <w:rPr>
                <w:rFonts w:ascii="Times New Roman"/>
                <w:b w:val="false"/>
                <w:i w:val="false"/>
                <w:color w:val="000000"/>
                <w:sz w:val="20"/>
              </w:rPr>
              <w:t>
гидрофторуглероды (ГФУ)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 көміртегі</w:t>
            </w:r>
            <w:r>
              <w:br/>
            </w:r>
            <w:r>
              <w:rPr>
                <w:rFonts w:ascii="Times New Roman"/>
                <w:b w:val="false"/>
                <w:i w:val="false"/>
                <w:color w:val="000000"/>
                <w:sz w:val="20"/>
              </w:rPr>
              <w:t>
перфторуглероды (ПФУ)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гексафторид күкірті</w:t>
            </w:r>
            <w:r>
              <w:br/>
            </w:r>
            <w:r>
              <w:rPr>
                <w:rFonts w:ascii="Times New Roman"/>
                <w:b w:val="false"/>
                <w:i w:val="false"/>
                <w:color w:val="000000"/>
                <w:sz w:val="20"/>
              </w:rPr>
              <w:t>
гексафторид серы (SF6)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4993"/>
        <w:gridCol w:w="3524"/>
        <w:gridCol w:w="4780"/>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r>
              <w:rPr>
                <w:rFonts w:ascii="Times New Roman"/>
                <w:b/>
                <w:i w:val="false"/>
                <w:color w:val="000000"/>
                <w:sz w:val="20"/>
              </w:rPr>
              <w:t>ы</w:t>
            </w:r>
            <w:r>
              <w:br/>
            </w:r>
            <w:r>
              <w:rPr>
                <w:rFonts w:ascii="Times New Roman"/>
                <w:b w:val="false"/>
                <w:i w:val="false"/>
                <w:color w:val="000000"/>
                <w:sz w:val="20"/>
              </w:rPr>
              <w:t>
Телефон</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почта мекенжайы (респонденттің)</w:t>
            </w:r>
            <w:r>
              <w:br/>
            </w:r>
            <w:r>
              <w:rPr>
                <w:rFonts w:ascii="Times New Roman"/>
                <w:b w:val="false"/>
                <w:i w:val="false"/>
                <w:color w:val="000000"/>
                <w:sz w:val="20"/>
              </w:rPr>
              <w:t>
Адрес электронной почты (респондента)</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статистикалық деректерді </w:t>
            </w:r>
            <w:r>
              <w:rPr>
                <w:rFonts w:ascii="Times New Roman"/>
                <w:b/>
                <w:i w:val="false"/>
                <w:color w:val="000000"/>
                <w:sz w:val="20"/>
              </w:rPr>
              <w:t>тарат</w:t>
            </w:r>
            <w:r>
              <w:rPr>
                <w:rFonts w:ascii="Times New Roman"/>
                <w:b/>
                <w:i w:val="false"/>
                <w:color w:val="000000"/>
                <w:sz w:val="20"/>
              </w:rPr>
              <w:t>уға</w:t>
            </w:r>
            <w:r>
              <w:rPr>
                <w:rFonts w:ascii="Times New Roman"/>
                <w:b w:val="false"/>
                <w:i w:val="false"/>
                <w:color w:val="000000"/>
                <w:sz w:val="20"/>
              </w:rPr>
              <w:t xml:space="preserve"> </w:t>
            </w:r>
            <w:r>
              <w:rPr>
                <w:rFonts w:ascii="Times New Roman"/>
                <w:b/>
                <w:i w:val="false"/>
                <w:color w:val="000000"/>
                <w:sz w:val="20"/>
              </w:rPr>
              <w:t>келісеміз</w:t>
            </w:r>
            <w:r>
              <w:rPr>
                <w:rFonts w:ascii="Times New Roman"/>
                <w:b w:val="false"/>
                <w:i w:val="false"/>
                <w:color w:val="000000"/>
                <w:vertAlign w:val="superscript"/>
              </w:rPr>
              <w:t>2</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статистикалық деректерді </w:t>
            </w:r>
            <w:r>
              <w:rPr>
                <w:rFonts w:ascii="Times New Roman"/>
                <w:b/>
                <w:i w:val="false"/>
                <w:color w:val="000000"/>
                <w:sz w:val="20"/>
              </w:rPr>
              <w:t>тарат</w:t>
            </w:r>
            <w:r>
              <w:rPr>
                <w:rFonts w:ascii="Times New Roman"/>
                <w:b/>
                <w:i w:val="false"/>
                <w:color w:val="000000"/>
                <w:sz w:val="20"/>
              </w:rPr>
              <w:t>уға</w:t>
            </w:r>
            <w:r>
              <w:rPr>
                <w:rFonts w:ascii="Times New Roman"/>
                <w:b w:val="false"/>
                <w:i w:val="false"/>
                <w:color w:val="000000"/>
                <w:sz w:val="20"/>
              </w:rPr>
              <w:t xml:space="preserve"> </w:t>
            </w:r>
            <w:r>
              <w:rPr>
                <w:rFonts w:ascii="Times New Roman"/>
                <w:b/>
                <w:i w:val="false"/>
                <w:color w:val="000000"/>
                <w:sz w:val="20"/>
              </w:rPr>
              <w:t>келіспейміз</w:t>
            </w:r>
            <w:r>
              <w:rPr>
                <w:rFonts w:ascii="Times New Roman"/>
                <w:b w:val="false"/>
                <w:i w:val="false"/>
                <w:color w:val="000000"/>
                <w:vertAlign w:val="superscript"/>
              </w:rPr>
              <w:t>2</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 (при его наличии)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w:t>
            </w:r>
            <w:r>
              <w:rPr>
                <w:rFonts w:ascii="Times New Roman"/>
                <w:b/>
                <w:i w:val="false"/>
                <w:color w:val="000000"/>
                <w:sz w:val="20"/>
              </w:rPr>
              <w:t>қолы, телефоны</w:t>
            </w:r>
            <w:r>
              <w:br/>
            </w:r>
            <w:r>
              <w:rPr>
                <w:rFonts w:ascii="Times New Roman"/>
                <w:b w:val="false"/>
                <w:i w:val="false"/>
                <w:color w:val="000000"/>
                <w:sz w:val="20"/>
              </w:rPr>
              <w:t>
подпись, телефон</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 (при его наличии)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w:t>
            </w:r>
            <w:r>
              <w:br/>
            </w:r>
            <w:r>
              <w:rPr>
                <w:rFonts w:ascii="Times New Roman"/>
                <w:b/>
                <w:i w:val="false"/>
                <w:color w:val="000000"/>
                <w:sz w:val="20"/>
              </w:rPr>
              <w:t>
қолы</w:t>
            </w:r>
            <w:r>
              <w:br/>
            </w:r>
            <w:r>
              <w:rPr>
                <w:rFonts w:ascii="Times New Roman"/>
                <w:b/>
                <w:i w:val="false"/>
                <w:color w:val="000000"/>
                <w:sz w:val="20"/>
              </w:rPr>
              <w:t>
подпись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xml:space="preserve">
Руководитель или лицо, исполняющее его обязанности </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 (при его наличии)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w:t>
            </w:r>
            <w:r>
              <w:br/>
            </w:r>
            <w:r>
              <w:rPr>
                <w:rFonts w:ascii="Times New Roman"/>
                <w:b/>
                <w:i w:val="false"/>
                <w:color w:val="000000"/>
                <w:sz w:val="20"/>
              </w:rPr>
              <w:t>
қолы</w:t>
            </w:r>
            <w:r>
              <w:br/>
            </w:r>
            <w:r>
              <w:rPr>
                <w:rFonts w:ascii="Times New Roman"/>
                <w:b/>
                <w:i w:val="false"/>
                <w:color w:val="000000"/>
                <w:sz w:val="20"/>
              </w:rPr>
              <w:t>
подпись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Данный пункт пункт заполняется согласно пункту 5 статьи 8 Закона Республики Казахстан "О государственной статистике"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"Атмосфералық ауаны қорғау туралы есеп"</w:t>
            </w:r>
            <w:r>
              <w:br/>
            </w:r>
            <w:r>
              <w:rPr>
                <w:rFonts w:ascii="Times New Roman"/>
                <w:b w:val="false"/>
                <w:i w:val="false"/>
                <w:color w:val="000000"/>
                <w:sz w:val="20"/>
              </w:rPr>
              <w:t>(коды 151112187, индексі 2-ТП (ауа), кезеңділігі жылдық)</w:t>
            </w:r>
            <w:r>
              <w:br/>
            </w:r>
            <w:r>
              <w:rPr>
                <w:rFonts w:ascii="Times New Roman"/>
                <w:b w:val="false"/>
                <w:i w:val="false"/>
                <w:color w:val="000000"/>
                <w:sz w:val="20"/>
              </w:rPr>
              <w:t>статистикалық нысанына 1-қосымша</w:t>
            </w:r>
          </w:p>
        </w:tc>
      </w:tr>
    </w:tbl>
    <w:p>
      <w:pPr>
        <w:spacing w:after="0"/>
        <w:ind w:left="0"/>
        <w:jc w:val="left"/>
      </w:pPr>
      <w:r>
        <w:rPr>
          <w:rFonts w:ascii="Times New Roman"/>
          <w:b/>
          <w:i w:val="false"/>
          <w:color w:val="000000"/>
        </w:rPr>
        <w:t xml:space="preserve"> Ұшпалы органикалық қосылыстарға жататын заттардың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10297"/>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нормативтерге сәйкес ластаушы заттардың коды</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Шектелген көмірсутектер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Бутан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Циклогексан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Циклопентан </w:t>
            </w:r>
            <w:r>
              <w:rPr>
                <w:rFonts w:ascii="Times New Roman"/>
                <w:b/>
                <w:i w:val="false"/>
                <w:color w:val="000000"/>
                <w:sz w:val="20"/>
              </w:rPr>
              <w:t>(пентаметилен)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С1-С10 алифатиялық қатардағы ш</w:t>
            </w:r>
            <w:r>
              <w:rPr>
                <w:rFonts w:ascii="Times New Roman"/>
                <w:b/>
                <w:i w:val="false"/>
                <w:color w:val="000000"/>
                <w:sz w:val="20"/>
              </w:rPr>
              <w:t xml:space="preserve">ектелген </w:t>
            </w:r>
            <w:r>
              <w:rPr>
                <w:rFonts w:ascii="Times New Roman"/>
                <w:b/>
                <w:i w:val="false"/>
                <w:color w:val="000000"/>
                <w:sz w:val="20"/>
              </w:rPr>
              <w:t xml:space="preserve">көмірсутектер </w:t>
            </w:r>
            <w:r>
              <w:rPr>
                <w:rFonts w:ascii="Times New Roman"/>
                <w:b/>
                <w:i w:val="false"/>
                <w:color w:val="000000"/>
                <w:sz w:val="20"/>
              </w:rPr>
              <w:t>(</w:t>
            </w:r>
            <w:r>
              <w:rPr>
                <w:rFonts w:ascii="Times New Roman"/>
                <w:b/>
                <w:i w:val="false"/>
                <w:color w:val="000000"/>
                <w:sz w:val="20"/>
              </w:rPr>
              <w:t>алкандар</w:t>
            </w:r>
            <w:r>
              <w:rPr>
                <w:rFonts w:ascii="Times New Roman"/>
                <w:b/>
                <w:i w:val="false"/>
                <w:color w:val="000000"/>
                <w:sz w:val="20"/>
              </w:rPr>
              <w:t xml:space="preserve">)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Шектелмеген көмірсутектер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Амилендер (изомерлер қоспасы)</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1,3-бутадиен (дивинил)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Гептен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 Дихлорбут-1-ен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Дихлорбут-2-ен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Метиленциклобутан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2-Метилбута-1,3-диен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 (Ацетилен)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Циклогексилэтен (винилциклогексан)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Хош иісті көмірсутектер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дивинилбензол (дивинилбензол мен этилстирол  қоспасы) (этилстирол бойынша)</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 (кумол)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0614</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2-Метилпропилбензол (Изобутилбензол)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Диметилбензол (ксилол) (о-, м-, п-изомерлерінің қоспасы)</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0617</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Жиһаз еріткіші (АМР-3) (толуол бойынша бақылау)</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-метилстирол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1,2,4,5-Тетраметилбензол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 Триметилбензол (мезитилен)</w:t>
            </w:r>
            <w:r>
              <w:br/>
            </w:r>
            <w:r>
              <w:rPr>
                <w:rFonts w:ascii="Times New Roman"/>
                <w:b w:val="false"/>
                <w:i w:val="false"/>
                <w:color w:val="000000"/>
                <w:sz w:val="20"/>
              </w:rPr>
              <w:t>
2,6 – Диметилфенол (2,6 - ксиленол)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0626</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1,2,4-Триметилбензол (псевдокумол)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0627</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Этилбензол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Нафталин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Галоген текті көмірсутектер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аллил (3-Хлорпроп-1-ен)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Хлорметилбензол (Хлорды бензил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Бензосульфонилхлорид</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Бромбензол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1-Бромбутан (бромды бутил)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1-Бромгексан (бромды гексил)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1-Бромгептан (бромды гептил)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1-Бромдекан (бромды децил)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1-Бром-3-метилбутан (бромды изоамил)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1-Бромпропан (бромды пропил)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2-Бромпропан (бромды изопропил)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1-Бромпентан (</w:t>
            </w:r>
            <w:r>
              <w:rPr>
                <w:rFonts w:ascii="Times New Roman"/>
                <w:b/>
                <w:i w:val="false"/>
                <w:color w:val="000000"/>
                <w:sz w:val="20"/>
              </w:rPr>
              <w:t xml:space="preserve">бромды </w:t>
            </w:r>
            <w:r>
              <w:rPr>
                <w:rFonts w:ascii="Times New Roman"/>
                <w:b/>
                <w:i w:val="false"/>
                <w:color w:val="000000"/>
                <w:sz w:val="20"/>
              </w:rPr>
              <w:t>амил)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бутил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Гексафторбензол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Дибромбензол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1,2-Дихлорпропан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0856</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Дихлорэтан (дихлорэтан)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0857</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Дихлордифторметан (фреон 12)</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0858</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Дихлорфторметан (фреон 21)</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Дифторхлорметан (фреон 22)</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1,3-Дихлорпропилен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2-Хлорпропан (Хлорды изопропил)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Бромды метилен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Метиленийдид (йодты метилен)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метилен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 (перхлорэтилен)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Тетрафторэтилен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0884</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Тетрахлорпропен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0890</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Трибромметан (бромоформ)</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0898</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Трихлорметан (хлороформ)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Трихлорфторметан (фреон 11)</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1,2,3-трихлорпропан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Хлоропрен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Хлорэтан (этилхлорид, хлорды этил)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Спирттер және фенолдар</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Диметилфенол (2,6 ксиленол)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-нафтол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Амил спирт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Бензилкарбинол (бензил спирт)</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Бутилді спирт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Изобутилді спирт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Изооктилді спирт</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Изопропилді спирт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(метилдік спирт)</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Пропилді спирт</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Крезол ( о-,м-,п-   изомерлардың қоспасы) (трикрезол)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(гидроксибензол)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Диоксолан -1,3 (формальгликоль)</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4-Хлорфенол (1-гидрокси -4-хлорбензол, п-хлорфенол)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2-Феноксиэтанол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эфирлер</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Оксибис (пропан), диизопропил эфирі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Диэтил эфирі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Этиленгликольдің (бутилцеллозоль) моноизобутил эфирі</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Этиленгликольдің (пропилцеллозальз) моноизопропил эфирі</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2-Этоксиэтанол (этиленгликольдің этил эфирі, этилцеллозольв)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Терефтал қышқылының диметил эфирі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эфирлер (фосфор қышқылының эфирлерінсіз)</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н-Амилацетат</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Бензилацетат (сірке қышқылының бензил эфирі)</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 (сірке қышқылының бутил эфирі)</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Бутилакрилат (акрил қышқылының бутил эфирі)</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 (Этенилацетат)</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  (фталдық қышқылының дибутил эфирі)</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Метилакрилат</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 (сірке қышқылының этил эфирі)</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2-Этоксиэтилацетат (сірке  қышқылдың  2-этоксиэтилдің эфир, целлозольвацетат)</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Проп-2-ен-1-аль (акролеин)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Диметил-1,4 -бензолдикарбонат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Альдегидтер</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альдегиді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Каприл альдегиді</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Каприн альдегиді</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Капрон альдегиді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Пелларгон альдегиді</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Метальдегид (ацетальдегид тетрамер)</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Трихлорацетальдегид (хлораль)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Кетондар</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-2-он (ацетон)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Ацетофенол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Дикетен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таңбалы сүректі спирт еріткіші (эфирацетондық) (бақылау ацетон бойынша)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 гексанон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Метилизобутилкетон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Метилэтилкетон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қышқылдар</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Малеинді ангидрид (булар, аэрозоль)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ангидриді</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қышқылы</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Валериан қышқылы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Диметилформамид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Капрон қышқылы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қышқылы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Перфторвалериан қышқылы</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Терефтал қышқылы</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 қышқылы (изокапрон қышқылы)</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L-2-Гидроксипропан қышқылы (сүт кышқылы)</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синтетикалық кышқылдардың фракциялары С10-С16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тотықтар және асқын тотықтар</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Изопропилбензолдың гидроасқынтотығы (кумолдың гидроасқын тотығы)</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4,4-Диметилдиоксан-1,3</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тотығы</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тотығы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қосылыстар</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1-Бутантиол (бутилмеркаптан)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Диметилсульфид</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2-Меркаптоэтанол (монотиоэтиленгликоль)</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меркаптандардың  қоспасы (этилмеркаптанға есептелгенде)</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Тетраметилтиурамдисульфид ТМТД</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Тиофенол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Этиленсульфид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Аминдер</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Амин, (2-парааминфенил) бензимидазол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С15-С20 алифатты аминдер</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Амино-1,3,5-триметилбензол (мезидин)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4-Бутиланилин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1-Аминобутан (н-Бутиламин)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Гексаметиленимин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Диметиланилин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3,4-Дихлоранилин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-Диэтиламиноэтилмеркаптан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Монометиланилин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Моноэтиламин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Триметиламин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Триэтиламин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м-Хлоранилин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п-Хлоранилин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Этиленимин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(1,2-диаминоэтан)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(2-гидроксиэтил) амин (диэтаноламин)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Ксилидин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 қосылыстар</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Бутилнитрит (азот қышқылының бутилді эфирі)</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м-Нитробромбензол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м-Нитрохлорбензол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о-Нитрохлорбензол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п-Нитрохлорбензол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құрамында азот барлар</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r>
              <w:rPr>
                <w:rFonts w:ascii="Times New Roman"/>
                <w:b w:val="false"/>
                <w:i w:val="false"/>
                <w:color w:val="000000"/>
                <w:vertAlign w:val="superscript"/>
              </w:rPr>
              <w:t>1</w:t>
            </w:r>
            <w:r>
              <w:rPr>
                <w:rFonts w:ascii="Times New Roman"/>
                <w:b w:val="false"/>
                <w:i w:val="false"/>
                <w:color w:val="000000"/>
                <w:sz w:val="20"/>
              </w:rPr>
              <w:t>-Диметилацетамид</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Дифенилметандинзодианат</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Метилизоцианит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С17-С20 карбон қышқылының нитрилдері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Толуилендиизоцианат</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Формамид (құмырсқа қышқылының амиді)</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3-Оксо –N-фенилбутанамид (ацетоацетанилид)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Хинондар</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-Нафтахинон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Гетеро-циклді қосылыстар</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 (тиофуран)</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қоспалар</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(мұнайлық, аз күкіртті көміртекке қайта есептегенде)</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Тақтатасты бензин (көміртекке қайта есептегенде)</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Тетрафторэтилендік текше қалдықтар (тетрафторэтилен бойынша)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Сольвент</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С12-19 алкандары/ С-ға қайта есептелген/ С12-С19 шекті көмірсутектер (С-ға қайта есептелген); РПК-265 П еріткіштері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"Атмосфералық ауаны қорғау туралы есеп"</w:t>
            </w:r>
            <w:r>
              <w:br/>
            </w:r>
            <w:r>
              <w:rPr>
                <w:rFonts w:ascii="Times New Roman"/>
                <w:b w:val="false"/>
                <w:i w:val="false"/>
                <w:color w:val="000000"/>
                <w:sz w:val="20"/>
              </w:rPr>
              <w:t>(коды 151112187, индексі 2-ТП (ауа),</w:t>
            </w:r>
            <w:r>
              <w:br/>
            </w:r>
            <w:r>
              <w:rPr>
                <w:rFonts w:ascii="Times New Roman"/>
                <w:b w:val="false"/>
                <w:i w:val="false"/>
                <w:color w:val="000000"/>
                <w:sz w:val="20"/>
              </w:rPr>
              <w:t>кезеңділігі жылдық) статистикалық</w:t>
            </w:r>
            <w:r>
              <w:br/>
            </w:r>
            <w:r>
              <w:rPr>
                <w:rFonts w:ascii="Times New Roman"/>
                <w:b w:val="false"/>
                <w:i w:val="false"/>
                <w:color w:val="000000"/>
                <w:sz w:val="20"/>
              </w:rPr>
              <w:t>нысанына 2-қосымша</w:t>
            </w:r>
          </w:p>
        </w:tc>
      </w:tr>
    </w:tbl>
    <w:p>
      <w:pPr>
        <w:spacing w:after="0"/>
        <w:ind w:left="0"/>
        <w:jc w:val="left"/>
      </w:pPr>
      <w:r>
        <w:rPr>
          <w:rFonts w:ascii="Times New Roman"/>
          <w:b/>
          <w:i w:val="false"/>
          <w:color w:val="000000"/>
        </w:rPr>
        <w:t xml:space="preserve"> Ең көп таралған ерекше ластаушы заттардың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994"/>
        <w:gridCol w:w="8367"/>
        <w:gridCol w:w="1417"/>
        <w:gridCol w:w="416"/>
      </w:tblGrid>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нормативтер бойынша ластаушы заттардың коды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ластаушы заттардың анықтамалығы бойынша ластаушы заттардың коды</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аталуы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Агрегаттық жай-күйі</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карбонаты (барийге қайта есептегенде)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 және оның қосылыстары (берилийге қайта есептегенде)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ДиВанадий пентоксид тозаң (Ванадий бес тотығы)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оксиді (өшірілмеген әктас)</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және оның қосылыстары (кадмийге қайта есептегенде)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(металдық кобальт)</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тотығы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және оның қосылыстары (марганец қостотығына қайта есептегенде)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тотығы (мысқа қайта есептегенде)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никель</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және оның қосылыстары (сынапқа қайта есептегенде)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бейорганикалық қосылыстары ( қорғасынға қайта есептегенде)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Марганецті мырышты феррит  (марганецке қайта есептегенде)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валенттік хром (хромның үш тотығына қайта естептегенде)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диацетат (Мырышқа қайта есептегенде) (Мырыш ацетаты)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және оның тұздары (ацетат, нитрат, нитрит, хлорид) барийге қайта есептегенде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карбонаты (мырышқа қайта есептегенде)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 (NO2-ге қайта есептегенде) Азот (IV) диоксиді</w:t>
            </w:r>
            <w:r>
              <w:br/>
            </w:r>
            <w:r>
              <w:rPr>
                <w:rFonts w:ascii="Times New Roman"/>
                <w:b w:val="false"/>
                <w:i w:val="false"/>
                <w:color w:val="000000"/>
                <w:sz w:val="20"/>
              </w:rPr>
              <w:t>
(Азот диоксиді)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(NН3)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 (Br)</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Ұшпалы органикалық қосылыстар (бұдан әрі –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Арсин (күшәннің сутегі)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Гидрохлорид (Тұз қышқылы сутегі  хлориді)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Гидроцианид (синил кышқылы, құмырсқа қышқылының нитрилы, цианды сутегі)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(H2SO4 молекуласы бойынша)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 бейорганикалық қосылыстар (күшәнге қайта есептегенде)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(күйе, қара көміртек)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диоксиді (Селен (IV) оксиді) (селенге қайта есептегенде)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 (SO2)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 (H2S)</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көміртегі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 (CO)</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фторлы қосылыстар (фторлы сутек, төрт фторлы кремний)</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еритін бейорганикалық фторидтер (алюминий фториді, кальций фториді, натрий гексафторалюминаты)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(Cl)</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гумат</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(С4Н10)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Полиэтен (полиэтилен)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Бут-1-ен (Бутилен)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(С6Н6)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 (о-, м-, п-изомерлерін ің қоспасы) (Диметилбензол  (о-, м- п-изомерлерінің қоспасы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Винилбензол (Стирол, Этинилбензол)</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(С7Н8)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1,2,4-Триметилбензол(Псевдокумол)</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 (С8Н10)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 (3,4-Бензпирен)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(без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 (Платидиам, Цисплатин)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3-Хлорпроп-1-ен (Хлорлы аллил)</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Бензоилхлориді ( хлорлы бензойд)</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Бромэтан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1,2-Дихлорэтан (Дихлорэтан)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1,2-Дихлорпропан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Трийодметан (Йодоформ)</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Пентафторбензол</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 (C2HCl3)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Тетрахлорметан (тетрахлорид көміртегі, төртхлорлы көміртегі)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Пропан-2-ол (Изопропил спирті)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 спирті)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 (Пропил спирті)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Гидрооксиметилбензол (о-, м-, п- изомерлер коспалары) (Үшкрезол)</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 (Сірке  қышқылының бутил эфирі)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 (Сірке қышқылының метил эфирі)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Пропилацетат (Сірке қышқылының пропил эфирі)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Циан-(3-феноксифенил) метил-4-хлор-а-(1-метил этил) фенилацетат (Сумицидин, Фенвалерат, 1-Изопропил-4-хлорфенил сірке қышқылының 3-фенокси-1-цианобензил эфирі)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 (С4Н8О2)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Этилпроп-2-еноат (Акрил қышқылының этил эфирі, Этилакрилат)</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Этилпентаноат (Этилвалерат, Пентан қышқылының этил эфирі)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Проп-2-ен-1-аль (Акролеин, Акрилальдегид)</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 (Бензой альдегиді)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(Метаналь)</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Пропан-2-он (Ацетон)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1-Фенилэтанол</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4-Метиленоксетан-2-он (Дикетен, Бутен-3-олид-1,3)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Ағашты-спирттік А маркасының еріткіші (ацетонды эфирлі)/ацетон бойынша/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Пентан-3-он (Диэтилкетон)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4-Метилпентан-2-он (Метилизобутилкетон)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1,3-Изобензофурандион (Фталь ангидриді)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(пропен) қышқылы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е-Капролактам (Гексагидро-2Н-азепин-2-он)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1,4-Бензолдикарбонды қышқылы (терефтал қышқылы)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 (Этан қышқылы)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Метантиол (метилмеркаптан)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Этантиол</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Этенсульфид (Этиленсульфид)</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3-Хлоранилин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Проп-2-еннитрил</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Формамид (Құмырсқа қышқылының амиді)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Бензамид</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О,О-Диэтилхлортиофосфат</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 (3-метил-4-нитрофенил ) –фосфат (Метилнитрофос)</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Фуран-2-альдегид (Фурфурол, 2-Фуральдегид, Фурфураль, 2-Фурфуральдегид)</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Гидрокси-5-метилфенил)-бензтриазол (Гидроксиметилбензол (смесь изомеров о-, м-, п-) Трикрезол)</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хлортетрациклин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Ақуызды-дәруменді концентрат (АДК) (ақуыз бойынша)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(аммоний сульфатының қоспасы бар моно және диаммоний қоспасы)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(мұнайлы, аз күкіртті көміртекке қайта есептегенде)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көмірдің жоғары жылдамдықтағы пиролизі жеңіл шайырының бензин фракциясы (көміртекке қайта есептегенде)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Эпоксидті ұнтақ бояу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мұнайлы май (ұршықты, машиналы және тағы басқалар)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Бутилформиантты еріткіш (ацетаттар қосындысы бойынша) (БЭФ)</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(көміртекке қайта есептегенде)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Белсендірілген шайыршықты флюс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ФЛОКР-3 Флотореагенті (хлор  бойынша)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көмірдің жоғары жылдамдықтағы пиролиз жеңіл шайырының фенол  фракциясы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бөлшектер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күлі (ванадийге қайта есептегенде)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Мелиорант (қоспалар: кальций карбонаты, хлорид, сульфат - 79%, кремний диоксид- 10-13%, магний оксиді - 3,5%; темір оксиді-1,6% және т.б.)</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тотықты кремнийі бар бейорганикалық тозаң, % &gt; 70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тотықты кремнийі бар бейорганикалық тозаң, %-бен:  70-20 (цемент өндірісінің шамот, цемент, тозаңы - балшық, балшықты тақтатас, домна қожы, құм, клинкер (кремнезелі  күлі, қазақстандық кен орындарының көмір күлі және т.б.),</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кремнийі бар бейорганикалық тозаң,%-бен берілген - 20-дан кем (цемент өндірісінің доломиті, тозаңы- әктас, бор, тұқылдар, шикізат қоспасы, айналмалы пештің тозаңы, боксит және т.б.)</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карбомид желімінің тозаңы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 тозаңы (ақуызға қайта есептегенде)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ұнының тозаңы/ ақ уызға қайта есептегенде/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Фосфогипстен цемент қосылған тұтқыр гипсті (бейорганикалық)  тозаң</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тозаңы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Шыныпластик тозаңы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тозаңы (зығыр тозаңы)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өндірісінің тозаңы (60% кальций оксиді бар)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электрстанциялары көмірінің күлі (дисперстілігі 3 мкм-ге дейін және кемінде 97%-дан төмен 35-40% кальций тотығы бар)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Алюмосиликаттар (цеолиттер, цеолиттік туфтар)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тозаңы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тозаңы /сақталатын саңырауқұлақтар бойынша/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 (Бациллихин)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 (Бензой қышқылының бензил эфирі)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заттар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15 қарашадағы</w:t>
            </w:r>
            <w:r>
              <w:br/>
            </w:r>
            <w:r>
              <w:rPr>
                <w:rFonts w:ascii="Times New Roman"/>
                <w:b w:val="false"/>
                <w:i w:val="false"/>
                <w:color w:val="000000"/>
                <w:sz w:val="20"/>
              </w:rPr>
              <w:t>№ 173 бұйрығына 16-қосымша</w:t>
            </w:r>
          </w:p>
        </w:tc>
      </w:tr>
    </w:tbl>
    <w:bookmarkStart w:name="z495" w:id="452"/>
    <w:p>
      <w:pPr>
        <w:spacing w:after="0"/>
        <w:ind w:left="0"/>
        <w:jc w:val="left"/>
      </w:pPr>
      <w:r>
        <w:rPr>
          <w:rFonts w:ascii="Times New Roman"/>
          <w:b/>
          <w:i w:val="false"/>
          <w:color w:val="000000"/>
        </w:rPr>
        <w:t xml:space="preserve"> "Атмосфералық ауаны қорғау туралы есеп" (коды 151112187, индексі 2-ТП (ауа), </w:t>
      </w:r>
      <w:r>
        <w:br/>
      </w:r>
      <w:r>
        <w:rPr>
          <w:rFonts w:ascii="Times New Roman"/>
          <w:b/>
          <w:i w:val="false"/>
          <w:color w:val="000000"/>
        </w:rPr>
        <w:t>кезеңділігі жылдық) жалпымемлекеттік статистикалық байқауының</w:t>
      </w:r>
      <w:r>
        <w:br/>
      </w:r>
      <w:r>
        <w:rPr>
          <w:rFonts w:ascii="Times New Roman"/>
          <w:b/>
          <w:i w:val="false"/>
          <w:color w:val="000000"/>
        </w:rPr>
        <w:t>статистикалық нысанын толтыру жөніндегі нұсқаулық</w:t>
      </w:r>
    </w:p>
    <w:bookmarkEnd w:id="452"/>
    <w:bookmarkStart w:name="z496" w:id="453"/>
    <w:p>
      <w:pPr>
        <w:spacing w:after="0"/>
        <w:ind w:left="0"/>
        <w:jc w:val="both"/>
      </w:pPr>
      <w:r>
        <w:rPr>
          <w:rFonts w:ascii="Times New Roman"/>
          <w:b w:val="false"/>
          <w:i w:val="false"/>
          <w:color w:val="000000"/>
          <w:sz w:val="28"/>
        </w:rPr>
        <w:t xml:space="preserve">
      1. Осы "Атмосфералық ауаны қорғау туралы есеп" (коды 151112187, индексі 2-ТП (ауа), кезеңділігі жылдық)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"Атмосфералық ауаны қорғау туралы есеп" (коды 151112187, индексі 2-ТП (ауа), кезеңділігі жылдық) (бұдан әрі – статистикалық нысан) жалпымемлекеттік статистикалық байқауының статистикалық нысанын толтыруды нақтылайды.</w:t>
      </w:r>
    </w:p>
    <w:bookmarkEnd w:id="453"/>
    <w:bookmarkStart w:name="z497" w:id="454"/>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454"/>
    <w:bookmarkStart w:name="z498" w:id="455"/>
    <w:p>
      <w:pPr>
        <w:spacing w:after="0"/>
        <w:ind w:left="0"/>
        <w:jc w:val="both"/>
      </w:pPr>
      <w:r>
        <w:rPr>
          <w:rFonts w:ascii="Times New Roman"/>
          <w:b w:val="false"/>
          <w:i w:val="false"/>
          <w:color w:val="000000"/>
          <w:sz w:val="28"/>
        </w:rPr>
        <w:t>
      1) атмосфераға ластаушы заттардың шығарындысы – шығарындылардың тұрақты (ұйымдастырылған немесе ұйымдастырылмаған) көздерінен атмосфералық ауаға ластаушы (халықтың денсаулығы мен қызметіне, қоршаған ортаға қолайсыз әсер ететін) заттардың түсуі;</w:t>
      </w:r>
    </w:p>
    <w:bookmarkEnd w:id="455"/>
    <w:bookmarkStart w:name="z499" w:id="456"/>
    <w:p>
      <w:pPr>
        <w:spacing w:after="0"/>
        <w:ind w:left="0"/>
        <w:jc w:val="both"/>
      </w:pPr>
      <w:r>
        <w:rPr>
          <w:rFonts w:ascii="Times New Roman"/>
          <w:b w:val="false"/>
          <w:i w:val="false"/>
          <w:color w:val="000000"/>
          <w:sz w:val="28"/>
        </w:rPr>
        <w:t>
      2) атмосфераны ластайтын тұрақты көздер – пайдалану процесінде зиянды заттар бөлетін технологиялық агрегат (қондырғы, құрылғы, аппарат);</w:t>
      </w:r>
    </w:p>
    <w:bookmarkEnd w:id="456"/>
    <w:bookmarkStart w:name="z500" w:id="457"/>
    <w:p>
      <w:pPr>
        <w:spacing w:after="0"/>
        <w:ind w:left="0"/>
        <w:jc w:val="both"/>
      </w:pPr>
      <w:r>
        <w:rPr>
          <w:rFonts w:ascii="Times New Roman"/>
          <w:b w:val="false"/>
          <w:i w:val="false"/>
          <w:color w:val="000000"/>
          <w:sz w:val="28"/>
        </w:rPr>
        <w:t>
      3) ластаушы заттарды ұстау және кәдеге жарату – өндіріске қайта қайтарылып, тауарлық өнім алуға пайдаланылған немесе басқа жаққа жіберілген ұсталған ластаушы заттардың саны;</w:t>
      </w:r>
    </w:p>
    <w:bookmarkEnd w:id="457"/>
    <w:bookmarkStart w:name="z501" w:id="458"/>
    <w:p>
      <w:pPr>
        <w:spacing w:after="0"/>
        <w:ind w:left="0"/>
        <w:jc w:val="both"/>
      </w:pPr>
      <w:r>
        <w:rPr>
          <w:rFonts w:ascii="Times New Roman"/>
          <w:b w:val="false"/>
          <w:i w:val="false"/>
          <w:color w:val="000000"/>
          <w:sz w:val="28"/>
        </w:rPr>
        <w:t>
      4) парниктік газдар шығарындыларын және ластаушы заттар шығарындылары мен төгiндiлерiн қоспағанда, өндіріс және тұтыну қалдықтарын орналастырудың жол берiлетiн шектi нормативтері қоршаған орта сапасы нормативтерiне қол жеткiзудi қамтамасыз ететiн эмиссиялардың әрбiр тұрақты көзi мен тұтастай кәсiпорын үшін есептеулер негiзiнде Қазақстан Республикасы Қоршаған ортаны қорғау министрінің 2012 жылғы 16 сәуірдегі бұйрығымен бекітілген, Қоршаған ортаға эмиссиялардың нормативтерін айқындау әдістемесімен анықталатын эмиссиялардың шамалары болып табылады;</w:t>
      </w:r>
    </w:p>
    <w:bookmarkEnd w:id="458"/>
    <w:bookmarkStart w:name="z502" w:id="459"/>
    <w:p>
      <w:pPr>
        <w:spacing w:after="0"/>
        <w:ind w:left="0"/>
        <w:jc w:val="both"/>
      </w:pPr>
      <w:r>
        <w:rPr>
          <w:rFonts w:ascii="Times New Roman"/>
          <w:b w:val="false"/>
          <w:i w:val="false"/>
          <w:color w:val="000000"/>
          <w:sz w:val="28"/>
        </w:rPr>
        <w:t>
      5) ұйымдастырылған ластау көздері – зиянды заттар газ немесе ауа арналары (құбыр, аэрационды фонарь, вентиляциялық шахта) жүйесіне түсетін көздер, зиянды заттарды ұстау үшін тиісті газ тазарту және шаң тұту қондырғыларын қолдануға мүмкіндік береді;</w:t>
      </w:r>
    </w:p>
    <w:bookmarkEnd w:id="459"/>
    <w:bookmarkStart w:name="z503" w:id="460"/>
    <w:p>
      <w:pPr>
        <w:spacing w:after="0"/>
        <w:ind w:left="0"/>
        <w:jc w:val="both"/>
      </w:pPr>
      <w:r>
        <w:rPr>
          <w:rFonts w:ascii="Times New Roman"/>
          <w:b w:val="false"/>
          <w:i w:val="false"/>
          <w:color w:val="000000"/>
          <w:sz w:val="28"/>
        </w:rPr>
        <w:t>
      6) ұйымдастырылмаған ластау көздері – герметикалық емес технологиялық жабдықтар, көліктік құрылғылар, резервуарлардың салдарынан зиянды заттар тікелей атмосфераға түсетін шығарынды көздері;</w:t>
      </w:r>
    </w:p>
    <w:bookmarkEnd w:id="460"/>
    <w:bookmarkStart w:name="z504" w:id="461"/>
    <w:p>
      <w:pPr>
        <w:spacing w:after="0"/>
        <w:ind w:left="0"/>
        <w:jc w:val="both"/>
      </w:pPr>
      <w:r>
        <w:rPr>
          <w:rFonts w:ascii="Times New Roman"/>
          <w:b w:val="false"/>
          <w:i w:val="false"/>
          <w:color w:val="000000"/>
          <w:sz w:val="28"/>
        </w:rPr>
        <w:t>
      7) ұшпалы органикалық қосылыстар – күн сәулесі болған кезде азот тотықтарымен реакцияға түскенде фотохимиялық тотықтырғыштарды түзетін метаннан басқа, адамның іс-әрекетінің нәтижесінде пайда болатын барлық органикалық қосылыстар.</w:t>
      </w:r>
    </w:p>
    <w:bookmarkEnd w:id="461"/>
    <w:bookmarkStart w:name="z505" w:id="462"/>
    <w:p>
      <w:pPr>
        <w:spacing w:after="0"/>
        <w:ind w:left="0"/>
        <w:jc w:val="both"/>
      </w:pPr>
      <w:r>
        <w:rPr>
          <w:rFonts w:ascii="Times New Roman"/>
          <w:b w:val="false"/>
          <w:i w:val="false"/>
          <w:color w:val="000000"/>
          <w:sz w:val="28"/>
        </w:rPr>
        <w:t>
      3. Жылдық кезеңділіктегі 2-ТП (ауа) статистикалық нысанын ауаны ластайтын тұрақты көздері бар кәсіпорындар толтырылады.</w:t>
      </w:r>
    </w:p>
    <w:bookmarkEnd w:id="462"/>
    <w:bookmarkStart w:name="z506" w:id="463"/>
    <w:p>
      <w:pPr>
        <w:spacing w:after="0"/>
        <w:ind w:left="0"/>
        <w:jc w:val="both"/>
      </w:pPr>
      <w:r>
        <w:rPr>
          <w:rFonts w:ascii="Times New Roman"/>
          <w:b w:val="false"/>
          <w:i w:val="false"/>
          <w:color w:val="000000"/>
          <w:sz w:val="28"/>
        </w:rPr>
        <w:t>
      Статистикалық нысан ауаны ластайтын тұрақты көздері бар әрбір бөлімше бойынша кәсіпорынның заңды мекенжайына қарамастан, оның нақты орналасқан жеріне сәйкес толтырылады.</w:t>
      </w:r>
    </w:p>
    <w:bookmarkEnd w:id="463"/>
    <w:bookmarkStart w:name="z507" w:id="464"/>
    <w:p>
      <w:pPr>
        <w:spacing w:after="0"/>
        <w:ind w:left="0"/>
        <w:jc w:val="both"/>
      </w:pPr>
      <w:r>
        <w:rPr>
          <w:rFonts w:ascii="Times New Roman"/>
          <w:b w:val="false"/>
          <w:i w:val="false"/>
          <w:color w:val="000000"/>
          <w:sz w:val="28"/>
        </w:rPr>
        <w:t>
      Есеп кәсіпорында ұйымдастырылған бастапқы есепке алу деректерінің, тұрақты ластайтын көздер мен олардың сипаттамаларын есепке алу журналдарының, газ тазарту және шаң тұту қондырғыларының жұмысын есепке алу журналдарының, сондай-ақ есеп атмосфераға ластаушы заттардың жалпы шығарылуына және ластау көздерінің тазарту қондырғыларымен жабдықталғанына және жабдықталмағанына қарамастан қондырғылар паспортының негізінде құрастырылады.</w:t>
      </w:r>
    </w:p>
    <w:bookmarkEnd w:id="464"/>
    <w:bookmarkStart w:name="z508" w:id="465"/>
    <w:p>
      <w:pPr>
        <w:spacing w:after="0"/>
        <w:ind w:left="0"/>
        <w:jc w:val="both"/>
      </w:pPr>
      <w:r>
        <w:rPr>
          <w:rFonts w:ascii="Times New Roman"/>
          <w:b w:val="false"/>
          <w:i w:val="false"/>
          <w:color w:val="000000"/>
          <w:sz w:val="28"/>
        </w:rPr>
        <w:t>
      Статистикалық нысанда тұрақты ластаушы көздер шығарындыларын нақты жүзеге асырғандар санынан ластаушы заттардың шығарылатын көлемін сипаттайтын және тазарту имараттарымен жабдықталған тұрақты көздерден (ұйымдастырылған және ұйымдастырылмаған) нақты тұтылған және кәдеге жаратылған атмосфераға шығарылатын ластаушы заттар шығарындылары бойынша деректер көрсетіледі.</w:t>
      </w:r>
    </w:p>
    <w:bookmarkEnd w:id="465"/>
    <w:bookmarkStart w:name="z509" w:id="466"/>
    <w:p>
      <w:pPr>
        <w:spacing w:after="0"/>
        <w:ind w:left="0"/>
        <w:jc w:val="both"/>
      </w:pPr>
      <w:r>
        <w:rPr>
          <w:rFonts w:ascii="Times New Roman"/>
          <w:b w:val="false"/>
          <w:i w:val="false"/>
          <w:color w:val="000000"/>
          <w:sz w:val="28"/>
        </w:rPr>
        <w:t>
      Есепті кезеңде ұйымдастырылмаған көздер бойынша шығарындылар көлемі 0,001 тоннадан кем болған жағдайда нысанда есепке алынбайды.</w:t>
      </w:r>
    </w:p>
    <w:bookmarkEnd w:id="466"/>
    <w:bookmarkStart w:name="z510" w:id="467"/>
    <w:p>
      <w:pPr>
        <w:spacing w:after="0"/>
        <w:ind w:left="0"/>
        <w:jc w:val="both"/>
      </w:pPr>
      <w:r>
        <w:rPr>
          <w:rFonts w:ascii="Times New Roman"/>
          <w:b w:val="false"/>
          <w:i w:val="false"/>
          <w:color w:val="000000"/>
          <w:sz w:val="28"/>
        </w:rPr>
        <w:t>
      Жыл бойы (жыл ішінде оларды бөгде ұйымдарға беру салдарынан, жыл соңына ластаушы заттардың шығарындылары көздерінің болмауына қарамастан) кәсіпорындардағы тұрақты ластаушы көздерден шыққан газдардағы және аспирациялық ауадағы ластаушы заттардың бәрі (төменде аталғандардан басқасы) есепке алуға жатады. Есепті кезеңдегі ластаушы заттардың (қатты, газ тәріздес және сұйық заттар бойынша барлығы) саны құралдармен жүргізілген өлшеу және есептеу негізінде көрсетіледі.</w:t>
      </w:r>
    </w:p>
    <w:bookmarkEnd w:id="467"/>
    <w:bookmarkStart w:name="z511" w:id="468"/>
    <w:p>
      <w:pPr>
        <w:spacing w:after="0"/>
        <w:ind w:left="0"/>
        <w:jc w:val="both"/>
      </w:pPr>
      <w:r>
        <w:rPr>
          <w:rFonts w:ascii="Times New Roman"/>
          <w:b w:val="false"/>
          <w:i w:val="false"/>
          <w:color w:val="000000"/>
          <w:sz w:val="28"/>
        </w:rPr>
        <w:t>
      Статистикалық нысанда автокөлікті қоса алғанда ластаудың жылжымалы көздері бойынша деректер көрсетілмейді.</w:t>
      </w:r>
    </w:p>
    <w:bookmarkEnd w:id="468"/>
    <w:bookmarkStart w:name="z512" w:id="469"/>
    <w:p>
      <w:pPr>
        <w:spacing w:after="0"/>
        <w:ind w:left="0"/>
        <w:jc w:val="both"/>
      </w:pPr>
      <w:r>
        <w:rPr>
          <w:rFonts w:ascii="Times New Roman"/>
          <w:b w:val="false"/>
          <w:i w:val="false"/>
          <w:color w:val="000000"/>
          <w:sz w:val="28"/>
        </w:rPr>
        <w:t>
      Тұрақты орналастыруды қажет ететін жылжымалы ластау көздері (дизельді генераторлар) оларды пайдалану кезінде осы статистикалық нысанға қосылады.</w:t>
      </w:r>
    </w:p>
    <w:bookmarkEnd w:id="469"/>
    <w:bookmarkStart w:name="z513" w:id="470"/>
    <w:p>
      <w:pPr>
        <w:spacing w:after="0"/>
        <w:ind w:left="0"/>
        <w:jc w:val="both"/>
      </w:pPr>
      <w:r>
        <w:rPr>
          <w:rFonts w:ascii="Times New Roman"/>
          <w:b w:val="false"/>
          <w:i w:val="false"/>
          <w:color w:val="000000"/>
          <w:sz w:val="28"/>
        </w:rPr>
        <w:t>
      Статистикалық нысанда, егер бұл әуел бастан осы технологияның жобасында көзделген болса, өнім өндірісінің технологиялық үдерістерінде шикізат немесе жартылай фабрикат ретінде пайдаланылатын газбен қоса кететін заттардың саны туралы деректер де кірмейді. Техникалық көміртек зауыттарында күйе өндірген кезде реактордан шығатын газдарды тазарту кезінде, фосфор зауыттарында сары фосфор өндіргенде рудалық-термикалық пештерден шығатын газдарды тазарту кезінде, химия зауыттарында көмір қышқылын өндіргенде "қайнаған қабат" пештерінен шығатын газдарды тазарту кезінде пайда болатын және кәдеге жаратылатын заттар есепке алынбайды. Қара металлургия кәсіпорындарында домналық газда пайда болып, технологиялық отын ретінде пайдаланылатын көміртек тотығы есепке алынбайды. Түсті және қара металлургия, химия, мұнай-химия және басқа салалар зауыттарынан шығатын газдардан өнім алу үшін пайдаланылатын "қос қабатты адсорбция" және "қос түйісу" қондырғылары мен шығарындылар ұстаған заттар да есепке алынбайды. Заттардың пайда болуы мен шығарындысы жөнінде жоғарыда келтірілгендердің арасынан газдың толық тұтылмауы мен технологиялық жабдықтарда саңылау болғандықтан газдың шығуы салдарынан атмосфераға түсетін ластаушы заттар ғана есепке алынуға жатады.</w:t>
      </w:r>
    </w:p>
    <w:bookmarkEnd w:id="470"/>
    <w:bookmarkStart w:name="z514" w:id="471"/>
    <w:p>
      <w:pPr>
        <w:spacing w:after="0"/>
        <w:ind w:left="0"/>
        <w:jc w:val="both"/>
      </w:pPr>
      <w:r>
        <w:rPr>
          <w:rFonts w:ascii="Times New Roman"/>
          <w:b w:val="false"/>
          <w:i w:val="false"/>
          <w:color w:val="000000"/>
          <w:sz w:val="28"/>
        </w:rPr>
        <w:t>
      4. 1-бөлімде ауаны ластайтын тұрақты көздері бар объектінің нақты орналасқан жері (заңды тұлғаның және (немесе) оның құрылымдық және оқшауланған бөлімшесінің тіркелген жеріне қарамастан) көрсетіледі. Әкімшілік-аумақтық объектілер жіктеуішіне сәйкес аумақ кодын статистика органының қызметкері толтырады.</w:t>
      </w:r>
    </w:p>
    <w:bookmarkEnd w:id="471"/>
    <w:bookmarkStart w:name="z515" w:id="472"/>
    <w:p>
      <w:pPr>
        <w:spacing w:after="0"/>
        <w:ind w:left="0"/>
        <w:jc w:val="both"/>
      </w:pPr>
      <w:r>
        <w:rPr>
          <w:rFonts w:ascii="Times New Roman"/>
          <w:b w:val="false"/>
          <w:i w:val="false"/>
          <w:color w:val="000000"/>
          <w:sz w:val="28"/>
        </w:rPr>
        <w:t>
      1.1-бөлімде тұрақты көздері бар объектінің ауаға эмиссияларды шығаруды жүзеге асыруға рұқсатының болуы көрсетіледі.</w:t>
      </w:r>
    </w:p>
    <w:bookmarkEnd w:id="472"/>
    <w:bookmarkStart w:name="z516" w:id="473"/>
    <w:p>
      <w:pPr>
        <w:spacing w:after="0"/>
        <w:ind w:left="0"/>
        <w:jc w:val="both"/>
      </w:pPr>
      <w:r>
        <w:rPr>
          <w:rFonts w:ascii="Times New Roman"/>
          <w:b w:val="false"/>
          <w:i w:val="false"/>
          <w:color w:val="000000"/>
          <w:sz w:val="28"/>
        </w:rPr>
        <w:t>
      5. 2-бөлімде тұрақты көздері бар объекті ластаушы заттардың шығарындыларын шығаруды есепті кезең ішінде жүзеге асырғандығы көрсетіледі.</w:t>
      </w:r>
    </w:p>
    <w:bookmarkEnd w:id="473"/>
    <w:bookmarkStart w:name="z517" w:id="474"/>
    <w:p>
      <w:pPr>
        <w:spacing w:after="0"/>
        <w:ind w:left="0"/>
        <w:jc w:val="both"/>
      </w:pPr>
      <w:r>
        <w:rPr>
          <w:rFonts w:ascii="Times New Roman"/>
          <w:b w:val="false"/>
          <w:i w:val="false"/>
          <w:color w:val="000000"/>
          <w:sz w:val="28"/>
        </w:rPr>
        <w:t>
      Егер кәсіпорын шығарындыларды шығаруға рұқсаты болуына қарамастан шығарындыларды нақты жүзеге асырса, 2-бөлімдегі 2.1-тармақ белгіленеді және бланкінің барлық бөлімдері толтырылады. Бұл ретте, 5-бөлімде ластаушы заттар шығарындыларын нақты жүзеге асырған тұрақты көздер саны туралы ақпарат көрсетіледі. Есепті кезеңде жұмыс істемеген тұрақты көздер (ұйымдастырылған және ұйымдастырылмаған) бұл жағдайда 5-бөлімдегі 1-бағанға жалпы санға қосылады.</w:t>
      </w:r>
    </w:p>
    <w:bookmarkEnd w:id="474"/>
    <w:bookmarkStart w:name="z518" w:id="475"/>
    <w:p>
      <w:pPr>
        <w:spacing w:after="0"/>
        <w:ind w:left="0"/>
        <w:jc w:val="both"/>
      </w:pPr>
      <w:r>
        <w:rPr>
          <w:rFonts w:ascii="Times New Roman"/>
          <w:b w:val="false"/>
          <w:i w:val="false"/>
          <w:color w:val="000000"/>
          <w:sz w:val="28"/>
        </w:rPr>
        <w:t>
      Егер кәсіпорын шығарындыларды шығаруға рұқсаттың болуы, болмауына қарамастан шығарындыларды жүзеге асырмаса, 2-бөлімдегі 2.2-тармақ белгіленеді және 5-бөлімдегі 1-баған ғана толтырылады, осы бөлімнің 2 - бағаны толтырылмайды.</w:t>
      </w:r>
    </w:p>
    <w:bookmarkEnd w:id="475"/>
    <w:bookmarkStart w:name="z519" w:id="476"/>
    <w:p>
      <w:pPr>
        <w:spacing w:after="0"/>
        <w:ind w:left="0"/>
        <w:jc w:val="both"/>
      </w:pPr>
      <w:r>
        <w:rPr>
          <w:rFonts w:ascii="Times New Roman"/>
          <w:b w:val="false"/>
          <w:i w:val="false"/>
          <w:color w:val="000000"/>
          <w:sz w:val="28"/>
        </w:rPr>
        <w:t>
      6. 3-бөлімнің 1-бағанында тазарту имараттарына соқпай, барлық ұйымдастырылған және ұйымдастырылмаған көздерден түсетін ластаушы заттардың, сондай-ақ оларды тұтуға (зарарсыздандыруға) арналмаған газ тазарту және шаң тұту қондырғылары арқылы өткен, ұсталған зиянды заттардың жалпы саны көрсетіледі.</w:t>
      </w:r>
    </w:p>
    <w:bookmarkEnd w:id="476"/>
    <w:bookmarkStart w:name="z520" w:id="477"/>
    <w:p>
      <w:pPr>
        <w:spacing w:after="0"/>
        <w:ind w:left="0"/>
        <w:jc w:val="both"/>
      </w:pPr>
      <w:r>
        <w:rPr>
          <w:rFonts w:ascii="Times New Roman"/>
          <w:b w:val="false"/>
          <w:i w:val="false"/>
          <w:color w:val="000000"/>
          <w:sz w:val="28"/>
        </w:rPr>
        <w:t>
      3-бөлімнің 2-бағанында ластау көздері арнайы жабдықталған құрылғылар (құбырлар, вентиляциялық құрылғылар, аэрациондық шырақтар және басқа) арқылы түсетін, бірақ бұл ретте алдын ала тазалауға түспейтін, сондай-ақ ауланбаған заттар газ тазарту және шаң тұту құрылғыларынан өтпеген заттардың көлемі көрсетіледі.</w:t>
      </w:r>
    </w:p>
    <w:bookmarkEnd w:id="477"/>
    <w:bookmarkStart w:name="z521" w:id="478"/>
    <w:p>
      <w:pPr>
        <w:spacing w:after="0"/>
        <w:ind w:left="0"/>
        <w:jc w:val="both"/>
      </w:pPr>
      <w:r>
        <w:rPr>
          <w:rFonts w:ascii="Times New Roman"/>
          <w:b w:val="false"/>
          <w:i w:val="false"/>
          <w:color w:val="000000"/>
          <w:sz w:val="28"/>
        </w:rPr>
        <w:t>
      3-бөлімнің 3-бағанында кәсіпорындағы газ тазарту және шаң тұту қондырғыларына (олардың нақты жұмысына байланыссыз) түсіп, тазаланатын ластаушы заттар жөнінде ғана (барлығы және жекелеген ингредиенттер бойынша) деректер енгізіледі.</w:t>
      </w:r>
    </w:p>
    <w:bookmarkEnd w:id="478"/>
    <w:bookmarkStart w:name="z522" w:id="479"/>
    <w:p>
      <w:pPr>
        <w:spacing w:after="0"/>
        <w:ind w:left="0"/>
        <w:jc w:val="both"/>
      </w:pPr>
      <w:r>
        <w:rPr>
          <w:rFonts w:ascii="Times New Roman"/>
          <w:b w:val="false"/>
          <w:i w:val="false"/>
          <w:color w:val="000000"/>
          <w:sz w:val="28"/>
        </w:rPr>
        <w:t>
      3-бөлімнің 4-бағанында тұтылған (зарарсыздандырылған) ластаушы заттардың нақты саны келтіріледі.</w:t>
      </w:r>
    </w:p>
    <w:bookmarkEnd w:id="479"/>
    <w:bookmarkStart w:name="z523" w:id="480"/>
    <w:p>
      <w:pPr>
        <w:spacing w:after="0"/>
        <w:ind w:left="0"/>
        <w:jc w:val="both"/>
      </w:pPr>
      <w:r>
        <w:rPr>
          <w:rFonts w:ascii="Times New Roman"/>
          <w:b w:val="false"/>
          <w:i w:val="false"/>
          <w:color w:val="000000"/>
          <w:sz w:val="28"/>
        </w:rPr>
        <w:t>
      3-бөлімнің 5-бағанында өндіріске қайтарылып, тауарлық өнім алу үшін пайдаланылған немесе басқа жаққа өткізілген тұтылған ластаушы заттардың саны көрсетіледі.</w:t>
      </w:r>
    </w:p>
    <w:bookmarkEnd w:id="480"/>
    <w:bookmarkStart w:name="z524" w:id="481"/>
    <w:p>
      <w:pPr>
        <w:spacing w:after="0"/>
        <w:ind w:left="0"/>
        <w:jc w:val="both"/>
      </w:pPr>
      <w:r>
        <w:rPr>
          <w:rFonts w:ascii="Times New Roman"/>
          <w:b w:val="false"/>
          <w:i w:val="false"/>
          <w:color w:val="000000"/>
          <w:sz w:val="28"/>
        </w:rPr>
        <w:t>
      Ұсталған және кәдеге жаратылған ластаушы заттарға, егер бұл технологиямен көзделсе, өндірістің технологиялық процестерінде шикізат немесе жартылай фабрикат ретінде қолданылатын заттар жатпайды.</w:t>
      </w:r>
    </w:p>
    <w:bookmarkEnd w:id="481"/>
    <w:bookmarkStart w:name="z525" w:id="482"/>
    <w:p>
      <w:pPr>
        <w:spacing w:after="0"/>
        <w:ind w:left="0"/>
        <w:jc w:val="both"/>
      </w:pPr>
      <w:r>
        <w:rPr>
          <w:rFonts w:ascii="Times New Roman"/>
          <w:b w:val="false"/>
          <w:i w:val="false"/>
          <w:color w:val="000000"/>
          <w:sz w:val="28"/>
        </w:rPr>
        <w:t>
      3-бөлімнің 6-бағанында тазартылған не тазартылмай шығарылғаннан кейін ауа бассейніне түскен ластаушы заттардың (барлығы, қатты, газ тәріздес және сұйық) жалпы саны жинақталып көрсетіледі.</w:t>
      </w:r>
    </w:p>
    <w:bookmarkEnd w:id="482"/>
    <w:bookmarkStart w:name="z526" w:id="483"/>
    <w:p>
      <w:pPr>
        <w:spacing w:after="0"/>
        <w:ind w:left="0"/>
        <w:jc w:val="both"/>
      </w:pPr>
      <w:r>
        <w:rPr>
          <w:rFonts w:ascii="Times New Roman"/>
          <w:b w:val="false"/>
          <w:i w:val="false"/>
          <w:color w:val="000000"/>
          <w:sz w:val="28"/>
        </w:rPr>
        <w:t>
      1-жол бойынша 1.1 және 1.2-жолдардың барлық бағандар бойынша жиынтық деректері көрсетіледі.</w:t>
      </w:r>
    </w:p>
    <w:bookmarkEnd w:id="483"/>
    <w:bookmarkStart w:name="z527" w:id="484"/>
    <w:p>
      <w:pPr>
        <w:spacing w:after="0"/>
        <w:ind w:left="0"/>
        <w:jc w:val="both"/>
      </w:pPr>
      <w:r>
        <w:rPr>
          <w:rFonts w:ascii="Times New Roman"/>
          <w:b w:val="false"/>
          <w:i w:val="false"/>
          <w:color w:val="000000"/>
          <w:sz w:val="28"/>
        </w:rPr>
        <w:t>
      Кәсіпорындарда тазарту құрылғылары болмаған жағдайда 3-5-бағандарда сызықша қойылады. Бұл жағдайда 1 және 6-бағандардың мәндері өзара тең.</w:t>
      </w:r>
    </w:p>
    <w:bookmarkEnd w:id="484"/>
    <w:bookmarkStart w:name="z528" w:id="485"/>
    <w:p>
      <w:pPr>
        <w:spacing w:after="0"/>
        <w:ind w:left="0"/>
        <w:jc w:val="both"/>
      </w:pPr>
      <w:r>
        <w:rPr>
          <w:rFonts w:ascii="Times New Roman"/>
          <w:b w:val="false"/>
          <w:i w:val="false"/>
          <w:color w:val="000000"/>
          <w:sz w:val="28"/>
        </w:rPr>
        <w:t>
      3-бөлімнің 1.1.1 және 1.1.2-жолдар коды бойынша қатты ластаушы заттар ҚБ10 (қатты бөлшектер 10 мкм диаметрмен) және ҚБ2,5 (қатты бөлшектер 2,5 мкм диаметрмен) диаметрі бойынша бөліністе көрсетіледі.</w:t>
      </w:r>
    </w:p>
    <w:bookmarkEnd w:id="485"/>
    <w:bookmarkStart w:name="z529" w:id="486"/>
    <w:p>
      <w:pPr>
        <w:spacing w:after="0"/>
        <w:ind w:left="0"/>
        <w:jc w:val="both"/>
      </w:pPr>
      <w:r>
        <w:rPr>
          <w:rFonts w:ascii="Times New Roman"/>
          <w:b w:val="false"/>
          <w:i w:val="false"/>
          <w:color w:val="000000"/>
          <w:sz w:val="28"/>
        </w:rPr>
        <w:t>
      Көрсеткіш сынаманы қосымша алу және кәсіпорындар жүзеге асыратын шаңды фракцияларға бөлу негізінде толтырылады. Кәсіпорында тиісті өлшемдерді өлшеу мүмкіндігі болмаған жағдайда, бұл жолдар көрсетілмейді.</w:t>
      </w:r>
    </w:p>
    <w:bookmarkEnd w:id="486"/>
    <w:bookmarkStart w:name="z530" w:id="487"/>
    <w:p>
      <w:pPr>
        <w:spacing w:after="0"/>
        <w:ind w:left="0"/>
        <w:jc w:val="both"/>
      </w:pPr>
      <w:r>
        <w:rPr>
          <w:rFonts w:ascii="Times New Roman"/>
          <w:b w:val="false"/>
          <w:i w:val="false"/>
          <w:color w:val="000000"/>
          <w:sz w:val="28"/>
        </w:rPr>
        <w:t xml:space="preserve">
      3-бөлімнің 1.2.7-жолдар коды бойынша ұшпалы органикалық қосылыстар бойынша жиынтық деректер тізбесі осы статистикалық нысанға </w:t>
      </w:r>
      <w:r>
        <w:rPr>
          <w:rFonts w:ascii="Times New Roman"/>
          <w:b w:val="false"/>
          <w:i w:val="false"/>
          <w:color w:val="000000"/>
          <w:sz w:val="28"/>
        </w:rPr>
        <w:t>1-қосымшада</w:t>
      </w:r>
      <w:r>
        <w:rPr>
          <w:rFonts w:ascii="Times New Roman"/>
          <w:b w:val="false"/>
          <w:i w:val="false"/>
          <w:color w:val="000000"/>
          <w:sz w:val="28"/>
        </w:rPr>
        <w:t xml:space="preserve"> келтірілген ұшпалы органикалық қосылыстарға жататын заттардың тізбесіне сәйкес көрсетіледі.</w:t>
      </w:r>
    </w:p>
    <w:bookmarkEnd w:id="487"/>
    <w:bookmarkStart w:name="z531" w:id="488"/>
    <w:p>
      <w:pPr>
        <w:spacing w:after="0"/>
        <w:ind w:left="0"/>
        <w:jc w:val="both"/>
      </w:pPr>
      <w:r>
        <w:rPr>
          <w:rFonts w:ascii="Times New Roman"/>
          <w:b w:val="false"/>
          <w:i w:val="false"/>
          <w:color w:val="000000"/>
          <w:sz w:val="28"/>
        </w:rPr>
        <w:t xml:space="preserve">
      7. 4-бөлімде атмосфераға бірқатар ерекше ластаушы заттар шығарындыларының көлемі осы статистикалық нысанға </w:t>
      </w:r>
      <w:r>
        <w:rPr>
          <w:rFonts w:ascii="Times New Roman"/>
          <w:b w:val="false"/>
          <w:i w:val="false"/>
          <w:color w:val="000000"/>
          <w:sz w:val="28"/>
        </w:rPr>
        <w:t>2-қосымшада</w:t>
      </w:r>
      <w:r>
        <w:rPr>
          <w:rFonts w:ascii="Times New Roman"/>
          <w:b w:val="false"/>
          <w:i w:val="false"/>
          <w:color w:val="000000"/>
          <w:sz w:val="28"/>
        </w:rPr>
        <w:t xml:space="preserve"> келтірілген көп таралған ерекше ластаушы заттардың тізбесіне сәйкес көрсетіледі. Есептік немесе инструменталдық жолмен бекітілген және негізделген жол берілетін шекті шығарындылар нормативтері бір мезгілде көрсетіледі. Жол берiлетiн шекті шығарындылардың қолданылу мерзімі мемлекеттік экологиялық сараптама берген жоба нормативтерін құрайтын қорытындының қолданылу мерзімімен айқындалады.</w:t>
      </w:r>
    </w:p>
    <w:bookmarkEnd w:id="488"/>
    <w:bookmarkStart w:name="z532" w:id="489"/>
    <w:p>
      <w:pPr>
        <w:spacing w:after="0"/>
        <w:ind w:left="0"/>
        <w:jc w:val="both"/>
      </w:pPr>
      <w:r>
        <w:rPr>
          <w:rFonts w:ascii="Times New Roman"/>
          <w:b w:val="false"/>
          <w:i w:val="false"/>
          <w:color w:val="000000"/>
          <w:sz w:val="28"/>
        </w:rPr>
        <w:t>
      "Барлығы" жолы бойынша 4-бөлімнің ерекше заттары бойынша барлық құраушы жолдардың сомасы көрсетіледі.</w:t>
      </w:r>
    </w:p>
    <w:bookmarkEnd w:id="489"/>
    <w:bookmarkStart w:name="z533" w:id="490"/>
    <w:p>
      <w:pPr>
        <w:spacing w:after="0"/>
        <w:ind w:left="0"/>
        <w:jc w:val="both"/>
      </w:pPr>
      <w:r>
        <w:rPr>
          <w:rFonts w:ascii="Times New Roman"/>
          <w:b w:val="false"/>
          <w:i w:val="false"/>
          <w:color w:val="000000"/>
          <w:sz w:val="28"/>
        </w:rPr>
        <w:t>
      8. 5-бөлімнің деректері кәсіпорындарда жол берілетін шекті шығарындылар нормаларының енгізілуін және осы нормалардың сақталуын бақылауға арналған.</w:t>
      </w:r>
    </w:p>
    <w:bookmarkEnd w:id="490"/>
    <w:bookmarkStart w:name="z534" w:id="491"/>
    <w:p>
      <w:pPr>
        <w:spacing w:after="0"/>
        <w:ind w:left="0"/>
        <w:jc w:val="both"/>
      </w:pPr>
      <w:r>
        <w:rPr>
          <w:rFonts w:ascii="Times New Roman"/>
          <w:b w:val="false"/>
          <w:i w:val="false"/>
          <w:color w:val="000000"/>
          <w:sz w:val="28"/>
        </w:rPr>
        <w:t>
      Бөлімде есепті кезеңнің соңына ұйымдастырылған және ұйымдастырылмаған тұрақты көздерден шығатын шығарындылар саны туралы деректер көрсетіледі.</w:t>
      </w:r>
    </w:p>
    <w:bookmarkEnd w:id="491"/>
    <w:bookmarkStart w:name="z535" w:id="492"/>
    <w:p>
      <w:pPr>
        <w:spacing w:after="0"/>
        <w:ind w:left="0"/>
        <w:jc w:val="both"/>
      </w:pPr>
      <w:r>
        <w:rPr>
          <w:rFonts w:ascii="Times New Roman"/>
          <w:b w:val="false"/>
          <w:i w:val="false"/>
          <w:color w:val="000000"/>
          <w:sz w:val="28"/>
        </w:rPr>
        <w:t>
      Есепті кезеңде ауа бассейніне ластаушы заттарды шығаруды нормалау жұмысын жүргізбеген немесе бұл жұмысты толық бітірмеген және бақылаушы органдардан оларды шығаруға тиісті рұқсат алмаған кәсіпорындар тек 1-бағанды ғана толтырады.</w:t>
      </w:r>
    </w:p>
    <w:bookmarkEnd w:id="492"/>
    <w:bookmarkStart w:name="z536" w:id="493"/>
    <w:p>
      <w:pPr>
        <w:spacing w:after="0"/>
        <w:ind w:left="0"/>
        <w:jc w:val="both"/>
      </w:pPr>
      <w:r>
        <w:rPr>
          <w:rFonts w:ascii="Times New Roman"/>
          <w:b w:val="false"/>
          <w:i w:val="false"/>
          <w:color w:val="000000"/>
          <w:sz w:val="28"/>
        </w:rPr>
        <w:t>
      Атмосфераға ластаушы заттар шығаруға арналған жол берілген шекті шығарулар нормативтерін әзірлеген және осы заттарды шығаруға рұқсат алған кәсіпорындар1 және 2-бағандарды толтырады.</w:t>
      </w:r>
    </w:p>
    <w:bookmarkEnd w:id="493"/>
    <w:bookmarkStart w:name="z537" w:id="494"/>
    <w:p>
      <w:pPr>
        <w:spacing w:after="0"/>
        <w:ind w:left="0"/>
        <w:jc w:val="both"/>
      </w:pPr>
      <w:r>
        <w:rPr>
          <w:rFonts w:ascii="Times New Roman"/>
          <w:b w:val="false"/>
          <w:i w:val="false"/>
          <w:color w:val="000000"/>
          <w:sz w:val="28"/>
        </w:rPr>
        <w:t>
      5-бөлімнің 1-жолында осы объектіде болған ұйымдастырылған және ұйымдастырылмаған шығарындылардың тұрақты көздерінің жалпы саны көрсетіледі.</w:t>
      </w:r>
    </w:p>
    <w:bookmarkEnd w:id="494"/>
    <w:bookmarkStart w:name="z538" w:id="495"/>
    <w:p>
      <w:pPr>
        <w:spacing w:after="0"/>
        <w:ind w:left="0"/>
        <w:jc w:val="both"/>
      </w:pPr>
      <w:r>
        <w:rPr>
          <w:rFonts w:ascii="Times New Roman"/>
          <w:b w:val="false"/>
          <w:i w:val="false"/>
          <w:color w:val="000000"/>
          <w:sz w:val="28"/>
        </w:rPr>
        <w:t>
      5-бөлімнің 1.1 және 1.1.1-жолдарында тұрақты көздердің жалпы санынан ластаушы заттарды шығарудың ұйымдастырылған көздерінің, сондай-ақ тазарту имараттарымен жабдықталған шығарындылар көздерінің саны бойынша деректер бөлініп көрсетіледі.</w:t>
      </w:r>
    </w:p>
    <w:bookmarkEnd w:id="495"/>
    <w:bookmarkStart w:name="z539" w:id="496"/>
    <w:p>
      <w:pPr>
        <w:spacing w:after="0"/>
        <w:ind w:left="0"/>
        <w:jc w:val="both"/>
      </w:pPr>
      <w:r>
        <w:rPr>
          <w:rFonts w:ascii="Times New Roman"/>
          <w:b w:val="false"/>
          <w:i w:val="false"/>
          <w:color w:val="000000"/>
          <w:sz w:val="28"/>
        </w:rPr>
        <w:t>
      9. 6-бөлімнің 1-бағанында және 2-бағанында парниктік газдардың жалпы көлемінің барлығы тоннамен және CO2 қайта есептеумен (көміртегі қостотығының тоннасы эвивалентінде) көрсетіледі. Көлемдерді есептеу парниктік газдар шығарындыларын есептеу арқылы жалпы қабылданған әдістеме негізінде жүргізіледі.</w:t>
      </w:r>
    </w:p>
    <w:bookmarkEnd w:id="496"/>
    <w:bookmarkStart w:name="z540" w:id="497"/>
    <w:p>
      <w:pPr>
        <w:spacing w:after="0"/>
        <w:ind w:left="0"/>
        <w:jc w:val="both"/>
      </w:pPr>
      <w:r>
        <w:rPr>
          <w:rFonts w:ascii="Times New Roman"/>
          <w:b w:val="false"/>
          <w:i w:val="false"/>
          <w:color w:val="000000"/>
          <w:sz w:val="28"/>
        </w:rPr>
        <w:t>
      10.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497"/>
    <w:bookmarkStart w:name="z541" w:id="498"/>
    <w:p>
      <w:pPr>
        <w:spacing w:after="0"/>
        <w:ind w:left="0"/>
        <w:jc w:val="both"/>
      </w:pPr>
      <w:r>
        <w:rPr>
          <w:rFonts w:ascii="Times New Roman"/>
          <w:b w:val="false"/>
          <w:i w:val="false"/>
          <w:color w:val="000000"/>
          <w:sz w:val="28"/>
        </w:rPr>
        <w:t>
      11. Ескертпе: Х – бұл айқындама толтыруға жатпайды.</w:t>
      </w:r>
    </w:p>
    <w:bookmarkEnd w:id="498"/>
    <w:bookmarkStart w:name="z542" w:id="499"/>
    <w:p>
      <w:pPr>
        <w:spacing w:after="0"/>
        <w:ind w:left="0"/>
        <w:jc w:val="both"/>
      </w:pPr>
      <w:r>
        <w:rPr>
          <w:rFonts w:ascii="Times New Roman"/>
          <w:b w:val="false"/>
          <w:i w:val="false"/>
          <w:color w:val="000000"/>
          <w:sz w:val="28"/>
        </w:rPr>
        <w:t>
      12. Арифметикалық-логикалық бақылау:</w:t>
      </w:r>
    </w:p>
    <w:bookmarkEnd w:id="499"/>
    <w:bookmarkStart w:name="z543" w:id="500"/>
    <w:p>
      <w:pPr>
        <w:spacing w:after="0"/>
        <w:ind w:left="0"/>
        <w:jc w:val="both"/>
      </w:pPr>
      <w:r>
        <w:rPr>
          <w:rFonts w:ascii="Times New Roman"/>
          <w:b w:val="false"/>
          <w:i w:val="false"/>
          <w:color w:val="000000"/>
          <w:sz w:val="28"/>
        </w:rPr>
        <w:t>
      3-бөлім "Атмосфераға ластаушы заттар шығарындыларының көлемі":</w:t>
      </w:r>
    </w:p>
    <w:bookmarkEnd w:id="500"/>
    <w:bookmarkStart w:name="z544" w:id="501"/>
    <w:p>
      <w:pPr>
        <w:spacing w:after="0"/>
        <w:ind w:left="0"/>
        <w:jc w:val="both"/>
      </w:pPr>
      <w:r>
        <w:rPr>
          <w:rFonts w:ascii="Times New Roman"/>
          <w:b w:val="false"/>
          <w:i w:val="false"/>
          <w:color w:val="000000"/>
          <w:sz w:val="28"/>
        </w:rPr>
        <w:t xml:space="preserve">
      1-жол = 1.1 және 1.2-жолдардың </w:t>
      </w:r>
    </w:p>
    <w:bookmarkEnd w:id="501"/>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545" w:id="502"/>
    <w:p>
      <w:pPr>
        <w:spacing w:after="0"/>
        <w:ind w:left="0"/>
        <w:jc w:val="both"/>
      </w:pPr>
      <w:r>
        <w:rPr>
          <w:rFonts w:ascii="Times New Roman"/>
          <w:b w:val="false"/>
          <w:i w:val="false"/>
          <w:color w:val="000000"/>
          <w:sz w:val="28"/>
        </w:rPr>
        <w:t xml:space="preserve">
      1.1.1-жол </w:t>
      </w:r>
    </w:p>
    <w:bookmarkEnd w:id="502"/>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1.1-жол;</w:t>
      </w:r>
      <w:r>
        <w:br/>
      </w:r>
      <w:r>
        <w:rPr>
          <w:rFonts w:ascii="Times New Roman"/>
          <w:b w:val="false"/>
          <w:i w:val="false"/>
          <w:color w:val="000000"/>
          <w:sz w:val="28"/>
        </w:rPr>
        <w:t>
</w:t>
      </w:r>
    </w:p>
    <w:bookmarkStart w:name="z546" w:id="503"/>
    <w:p>
      <w:pPr>
        <w:spacing w:after="0"/>
        <w:ind w:left="0"/>
        <w:jc w:val="both"/>
      </w:pPr>
      <w:r>
        <w:rPr>
          <w:rFonts w:ascii="Times New Roman"/>
          <w:b w:val="false"/>
          <w:i w:val="false"/>
          <w:color w:val="000000"/>
          <w:sz w:val="28"/>
        </w:rPr>
        <w:t xml:space="preserve">
      1.1.2-жол </w:t>
      </w:r>
    </w:p>
    <w:bookmarkEnd w:id="503"/>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1.1-жол;</w:t>
      </w:r>
      <w:r>
        <w:br/>
      </w:r>
      <w:r>
        <w:rPr>
          <w:rFonts w:ascii="Times New Roman"/>
          <w:b w:val="false"/>
          <w:i w:val="false"/>
          <w:color w:val="000000"/>
          <w:sz w:val="28"/>
        </w:rPr>
        <w:t>
</w:t>
      </w:r>
    </w:p>
    <w:bookmarkStart w:name="z547" w:id="504"/>
    <w:p>
      <w:pPr>
        <w:spacing w:after="0"/>
        <w:ind w:left="0"/>
        <w:jc w:val="both"/>
      </w:pPr>
      <w:r>
        <w:rPr>
          <w:rFonts w:ascii="Times New Roman"/>
          <w:b w:val="false"/>
          <w:i w:val="false"/>
          <w:color w:val="000000"/>
          <w:sz w:val="28"/>
        </w:rPr>
        <w:t xml:space="preserve">
      1.2-жол = 1. 2.1, 1.2.2, 1.2.3, 1. 2.4, 1.2.5, 1.2.6, 1. 2.7, 1.2.8-жолдардың </w:t>
      </w:r>
    </w:p>
    <w:bookmarkEnd w:id="504"/>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әрбір баған үшін;</w:t>
      </w:r>
      <w:r>
        <w:br/>
      </w:r>
      <w:r>
        <w:rPr>
          <w:rFonts w:ascii="Times New Roman"/>
          <w:b w:val="false"/>
          <w:i w:val="false"/>
          <w:color w:val="000000"/>
          <w:sz w:val="28"/>
        </w:rPr>
        <w:t>
</w:t>
      </w:r>
    </w:p>
    <w:bookmarkStart w:name="z548" w:id="505"/>
    <w:p>
      <w:pPr>
        <w:spacing w:after="0"/>
        <w:ind w:left="0"/>
        <w:jc w:val="both"/>
      </w:pPr>
      <w:r>
        <w:rPr>
          <w:rFonts w:ascii="Times New Roman"/>
          <w:b w:val="false"/>
          <w:i w:val="false"/>
          <w:color w:val="000000"/>
          <w:sz w:val="28"/>
        </w:rPr>
        <w:t>
      6-баған = 1-баған + 3-баған – 4-баған, әрбір жол үшін;</w:t>
      </w:r>
    </w:p>
    <w:bookmarkEnd w:id="505"/>
    <w:bookmarkStart w:name="z549" w:id="506"/>
    <w:p>
      <w:pPr>
        <w:spacing w:after="0"/>
        <w:ind w:left="0"/>
        <w:jc w:val="both"/>
      </w:pPr>
      <w:r>
        <w:rPr>
          <w:rFonts w:ascii="Times New Roman"/>
          <w:b w:val="false"/>
          <w:i w:val="false"/>
          <w:color w:val="000000"/>
          <w:sz w:val="28"/>
        </w:rPr>
        <w:t>
      5-бөлім "Атмосфераға ластаушы заттар шығарындыларының тұрақты көздерінің саны":</w:t>
      </w:r>
    </w:p>
    <w:bookmarkEnd w:id="506"/>
    <w:bookmarkStart w:name="z550" w:id="507"/>
    <w:p>
      <w:pPr>
        <w:spacing w:after="0"/>
        <w:ind w:left="0"/>
        <w:jc w:val="both"/>
      </w:pPr>
      <w:r>
        <w:rPr>
          <w:rFonts w:ascii="Times New Roman"/>
          <w:b w:val="false"/>
          <w:i w:val="false"/>
          <w:color w:val="000000"/>
          <w:sz w:val="28"/>
        </w:rPr>
        <w:t xml:space="preserve">
      1-баған </w:t>
      </w:r>
    </w:p>
    <w:bookmarkEnd w:id="507"/>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 әрбір жол үшін;</w:t>
      </w:r>
      <w:r>
        <w:br/>
      </w:r>
      <w:r>
        <w:rPr>
          <w:rFonts w:ascii="Times New Roman"/>
          <w:b w:val="false"/>
          <w:i w:val="false"/>
          <w:color w:val="000000"/>
          <w:sz w:val="28"/>
        </w:rPr>
        <w:t>
</w:t>
      </w:r>
    </w:p>
    <w:bookmarkStart w:name="z551" w:id="508"/>
    <w:p>
      <w:pPr>
        <w:spacing w:after="0"/>
        <w:ind w:left="0"/>
        <w:jc w:val="both"/>
      </w:pPr>
      <w:r>
        <w:rPr>
          <w:rFonts w:ascii="Times New Roman"/>
          <w:b w:val="false"/>
          <w:i w:val="false"/>
          <w:color w:val="000000"/>
          <w:sz w:val="28"/>
        </w:rPr>
        <w:t xml:space="preserve">
      1-жол </w:t>
      </w:r>
    </w:p>
    <w:bookmarkEnd w:id="508"/>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1.1-жол, әрбір баған үшін;</w:t>
      </w:r>
      <w:r>
        <w:br/>
      </w:r>
      <w:r>
        <w:rPr>
          <w:rFonts w:ascii="Times New Roman"/>
          <w:b w:val="false"/>
          <w:i w:val="false"/>
          <w:color w:val="000000"/>
          <w:sz w:val="28"/>
        </w:rPr>
        <w:t>
</w:t>
      </w:r>
    </w:p>
    <w:bookmarkStart w:name="z552" w:id="509"/>
    <w:p>
      <w:pPr>
        <w:spacing w:after="0"/>
        <w:ind w:left="0"/>
        <w:jc w:val="both"/>
      </w:pPr>
      <w:r>
        <w:rPr>
          <w:rFonts w:ascii="Times New Roman"/>
          <w:b w:val="false"/>
          <w:i w:val="false"/>
          <w:color w:val="000000"/>
          <w:sz w:val="28"/>
        </w:rPr>
        <w:t xml:space="preserve">
      1.1-жол </w:t>
      </w:r>
    </w:p>
    <w:bookmarkEnd w:id="509"/>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1.1.1-жол, әрбір баған үшін;</w:t>
      </w:r>
      <w:r>
        <w:br/>
      </w:r>
      <w:r>
        <w:rPr>
          <w:rFonts w:ascii="Times New Roman"/>
          <w:b w:val="false"/>
          <w:i w:val="false"/>
          <w:color w:val="000000"/>
          <w:sz w:val="28"/>
        </w:rPr>
        <w:t>
</w:t>
      </w:r>
    </w:p>
    <w:bookmarkStart w:name="z553" w:id="510"/>
    <w:p>
      <w:pPr>
        <w:spacing w:after="0"/>
        <w:ind w:left="0"/>
        <w:jc w:val="both"/>
      </w:pPr>
      <w:r>
        <w:rPr>
          <w:rFonts w:ascii="Times New Roman"/>
          <w:b w:val="false"/>
          <w:i w:val="false"/>
          <w:color w:val="000000"/>
          <w:sz w:val="28"/>
        </w:rPr>
        <w:t>
      Бөлімдер арасындағы бақылау:</w:t>
      </w:r>
    </w:p>
    <w:bookmarkEnd w:id="510"/>
    <w:bookmarkStart w:name="z554" w:id="511"/>
    <w:p>
      <w:pPr>
        <w:spacing w:after="0"/>
        <w:ind w:left="0"/>
        <w:jc w:val="both"/>
      </w:pPr>
      <w:r>
        <w:rPr>
          <w:rFonts w:ascii="Times New Roman"/>
          <w:b w:val="false"/>
          <w:i w:val="false"/>
          <w:color w:val="000000"/>
          <w:sz w:val="28"/>
        </w:rPr>
        <w:t>
      3-бөлімнің 6-бағаны бойынша 1-жол = 4-бөлімнің 1-бағанының "Барлығы" жолы.</w:t>
      </w:r>
    </w:p>
    <w:bookmarkEnd w:id="511"/>
    <w:bookmarkStart w:name="z555" w:id="512"/>
    <w:p>
      <w:pPr>
        <w:spacing w:after="0"/>
        <w:ind w:left="0"/>
        <w:jc w:val="both"/>
      </w:pPr>
      <w:r>
        <w:rPr>
          <w:rFonts w:ascii="Times New Roman"/>
          <w:b w:val="false"/>
          <w:i w:val="false"/>
          <w:color w:val="000000"/>
          <w:sz w:val="28"/>
        </w:rPr>
        <w:t>
      Егер 3-бөлімде 1.2.1, 1.2.2, 1.2.3, 1.2.4, 1.2.5-жолдар бойынша деректер көрсетілген болса, заттар 4-бөлімдегі сәйкес жолдарда (001, 002, 003, 004, 005 кодтарына сәйкес бес негізгі зат бойынша) көрсетіледі.</w:t>
      </w:r>
    </w:p>
    <w:bookmarkEnd w:id="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15 қарашадағы</w:t>
            </w:r>
            <w:r>
              <w:br/>
            </w:r>
            <w:r>
              <w:rPr>
                <w:rFonts w:ascii="Times New Roman"/>
                <w:b w:val="false"/>
                <w:i w:val="false"/>
                <w:color w:val="000000"/>
                <w:sz w:val="20"/>
              </w:rPr>
              <w:t>№ 173 бұйрығына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2017 года</w:t>
            </w:r>
            <w:r>
              <w:br/>
            </w:r>
            <w:r>
              <w:rPr>
                <w:rFonts w:ascii="Times New Roman"/>
                <w:b w:val="false"/>
                <w:i w:val="false"/>
                <w:color w:val="000000"/>
                <w:sz w:val="20"/>
              </w:rPr>
              <w:t>№ 173</w:t>
            </w:r>
          </w:p>
        </w:tc>
      </w:tr>
    </w:tbl>
    <w:tbl>
      <w:tblPr>
        <w:tblW w:w="0" w:type="auto"/>
        <w:tblCellSpacing w:w="0" w:type="auto"/>
        <w:tblBorders>
          <w:top w:val="none"/>
          <w:left w:val="none"/>
          <w:bottom w:val="none"/>
          <w:right w:val="none"/>
          <w:insideH w:val="none"/>
          <w:insideV w:val="none"/>
        </w:tblBorders>
      </w:tblPr>
      <w:tblGrid>
        <w:gridCol w:w="2637"/>
        <w:gridCol w:w="472"/>
        <w:gridCol w:w="27"/>
        <w:gridCol w:w="27"/>
        <w:gridCol w:w="8208"/>
        <w:gridCol w:w="295"/>
        <w:gridCol w:w="11804"/>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25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16256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Аумақтық статистика органына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t>
            </w:r>
            <w:r>
              <w:rPr>
                <w:rFonts w:ascii="Times New Roman"/>
                <w:b/>
                <w:i w:val="false"/>
                <w:color w:val="000000"/>
                <w:sz w:val="20"/>
              </w:rPr>
              <w:t>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val="false"/>
                <w:i w:val="false"/>
                <w:color w:val="000000"/>
                <w:sz w:val="20"/>
              </w:rPr>
              <w:t xml:space="preserve"> </w:t>
            </w:r>
            <w:r>
              <w:rPr>
                <w:rFonts w:ascii="Times New Roman"/>
                <w:b/>
                <w:i w:val="false"/>
                <w:color w:val="000000"/>
                <w:sz w:val="20"/>
              </w:rPr>
              <w:t>интернет-ресурсын</w:t>
            </w:r>
            <w:r>
              <w:rPr>
                <w:rFonts w:ascii="Times New Roman"/>
                <w:b/>
                <w:i w:val="false"/>
                <w:color w:val="000000"/>
                <w:sz w:val="20"/>
              </w:rPr>
              <w:t>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коды </w:t>
            </w:r>
            <w:r>
              <w:rPr>
                <w:rFonts w:ascii="Times New Roman"/>
                <w:b/>
                <w:i w:val="false"/>
                <w:color w:val="000000"/>
                <w:sz w:val="20"/>
              </w:rPr>
              <w:t>151112212</w:t>
            </w:r>
            <w:r>
              <w:br/>
            </w:r>
            <w:r>
              <w:rPr>
                <w:rFonts w:ascii="Times New Roman"/>
                <w:b w:val="false"/>
                <w:i w:val="false"/>
                <w:color w:val="000000"/>
                <w:sz w:val="20"/>
              </w:rPr>
              <w:t>
Код статистической формы 151112212</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Қоршаған ортаны қорғауға жұмсалған шығындар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индекс </w:t>
            </w:r>
            <w:r>
              <w:rPr>
                <w:rFonts w:ascii="Times New Roman"/>
                <w:b/>
                <w:i w:val="false"/>
                <w:color w:val="000000"/>
                <w:sz w:val="20"/>
              </w:rPr>
              <w:t>4-ОС</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затратах на охрану окружающей среды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0661"/>
              <w:gridCol w:w="408"/>
            </w:tblGrid>
            <w:tr>
              <w:trPr>
                <w:trHeight w:val="30" w:hRule="atLeast"/>
              </w:trPr>
              <w:tc>
                <w:tcPr>
                  <w:tcW w:w="1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r>
                    <w:rPr>
                      <w:rFonts w:ascii="Times New Roman"/>
                      <w:b w:val="false"/>
                      <w:i w:val="false"/>
                      <w:color w:val="000000"/>
                      <w:sz w:val="20"/>
                    </w:rPr>
                    <w:t>Отчетный период</w:t>
                  </w:r>
                </w:p>
              </w:tc>
              <w:tc>
                <w:tcPr>
                  <w:tcW w:w="1066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Табиғи ресурстарды пайдаланатын, ластаушы заттар мен өндірістік қалдықтардың шығарындылары мен төгінділерінің тұрақты көздері бар заңды тұлғалар және (немесе) олардың құрылымдық жəне оқшауланған бөлімшелері, </w:t>
            </w:r>
            <w:r>
              <w:rPr>
                <w:rFonts w:ascii="Times New Roman"/>
                <w:b/>
                <w:i w:val="false"/>
                <w:color w:val="000000"/>
                <w:sz w:val="20"/>
              </w:rPr>
              <w:t>дара кәсіпкерлер</w:t>
            </w:r>
            <w:r>
              <w:rPr>
                <w:rFonts w:ascii="Times New Roman"/>
                <w:b w:val="false"/>
                <w:i w:val="false"/>
                <w:color w:val="000000"/>
                <w:sz w:val="20"/>
              </w:rPr>
              <w:t xml:space="preserve"> </w:t>
            </w:r>
            <w:r>
              <w:rPr>
                <w:rFonts w:ascii="Times New Roman"/>
                <w:b/>
                <w:i w:val="false"/>
                <w:color w:val="000000"/>
                <w:sz w:val="20"/>
              </w:rPr>
              <w:t>ұсынады</w:t>
            </w:r>
            <w:r>
              <w:rPr>
                <w:rFonts w:ascii="Times New Roman"/>
                <w:b/>
                <w:i w:val="false"/>
                <w:color w:val="000000"/>
                <w:sz w:val="20"/>
              </w:rPr>
              <w:t>.</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использующие природные ресурсы, имеющие стационарные источники выбросов и сбросов загрязняющих веществ, отходы производства.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i w:val="false"/>
                <w:color w:val="000000"/>
                <w:sz w:val="20"/>
              </w:rPr>
              <w:t xml:space="preserve"> мерзімі – есепті кезеңнен кейінгі 15 сәуірге (қоса алғанда) дейін.</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до 15 апреля (включительно) после отчетного периода.</w:t>
            </w:r>
          </w:p>
        </w:tc>
        <w:tc>
          <w:tcPr>
            <w:tcW w:w="118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782"/>
        <w:gridCol w:w="8518"/>
      </w:tblGrid>
      <w:tr>
        <w:trPr>
          <w:trHeight w:val="30" w:hRule="atLeast"/>
        </w:trPr>
        <w:tc>
          <w:tcPr>
            <w:tcW w:w="3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Табиғи ресурстарды пайдаланатын, ластаушы заттар мен өндіріс қалдықтарының шығарындылары мен төгінділерінің тұрақты көздері бар</w:t>
            </w:r>
            <w:r>
              <w:rPr>
                <w:rFonts w:ascii="Times New Roman"/>
                <w:b w:val="false"/>
                <w:i w:val="false"/>
                <w:color w:val="000000"/>
                <w:sz w:val="20"/>
              </w:rPr>
              <w:t xml:space="preserve"> </w:t>
            </w:r>
            <w:r>
              <w:rPr>
                <w:rFonts w:ascii="Times New Roman"/>
                <w:b/>
                <w:i w:val="false"/>
                <w:color w:val="000000"/>
                <w:sz w:val="20"/>
              </w:rPr>
              <w:t xml:space="preserve">объектінің </w:t>
            </w:r>
            <w:r>
              <w:rPr>
                <w:rFonts w:ascii="Times New Roman"/>
                <w:b/>
                <w:i w:val="false"/>
                <w:color w:val="000000"/>
                <w:sz w:val="20"/>
              </w:rPr>
              <w:t>нақты орналасқан орнын көрсетіңіз (тіркелген жеріне қарамастан)</w:t>
            </w:r>
            <w:r>
              <w:rPr>
                <w:rFonts w:ascii="Times New Roman"/>
                <w:b/>
                <w:i w:val="false"/>
                <w:color w:val="000000"/>
                <w:sz w:val="20"/>
              </w:rPr>
              <w:t xml:space="preserve"> – облыс, қала, аудан, елді мекен</w:t>
            </w:r>
            <w:r>
              <w:br/>
            </w:r>
            <w:r>
              <w:rPr>
                <w:rFonts w:ascii="Times New Roman"/>
                <w:b w:val="false"/>
                <w:i w:val="false"/>
                <w:color w:val="000000"/>
                <w:sz w:val="20"/>
              </w:rPr>
              <w:t>
Укажите фактическое местонахождение объекта, использующего природные ресурсы, имеющего стационарные источники выбросов и сбросов загрязняющих веществ, отходы производства (независимо от места регистрации) – область, город, район, населенный пункт</w:t>
            </w:r>
          </w:p>
        </w:tc>
        <w:tc>
          <w:tcPr>
            <w:tcW w:w="851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Аумақ коды</w:t>
            </w:r>
            <w:r>
              <w:rPr>
                <w:rFonts w:ascii="Times New Roman"/>
                <w:b w:val="false"/>
                <w:i w:val="false"/>
                <w:color w:val="000000"/>
                <w:sz w:val="20"/>
              </w:rPr>
              <w:t xml:space="preserve"> </w:t>
            </w:r>
            <w:r>
              <w:rPr>
                <w:rFonts w:ascii="Times New Roman"/>
                <w:b/>
                <w:i w:val="false"/>
                <w:color w:val="000000"/>
                <w:sz w:val="20"/>
              </w:rPr>
              <w:t>Әкімшілік-аумақтық объектілер жіктеуішіне сәйкес (бұдан әрі – ӘАОЖ) (статистикалық нысанды қағаз жеткізгіште тапсыру кезінде аумақтық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работниками территориального органа статистики при сдаче статистической формы на бумажном носителе)</w:t>
            </w:r>
          </w:p>
        </w:tc>
        <w:tc>
          <w:tcPr>
            <w:tcW w:w="851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33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733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Табиғатты қорғау қызметінің түрлері бойынша қоршаған ортаны қорғауға жұмсалған ағымдағы шығындардың жалпы көлемін көрсетіңіз, мың теңгеде</w:t>
      </w:r>
      <w:r>
        <w:br/>
      </w:r>
      <w:r>
        <w:rPr>
          <w:rFonts w:ascii="Times New Roman"/>
          <w:b w:val="false"/>
          <w:i w:val="false"/>
          <w:color w:val="000000"/>
          <w:sz w:val="28"/>
        </w:rPr>
        <w:t>
      Укажите объем текущих затрат, направленных на охрану окружающей среды по видам природоохранной деятельности, в тысячах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8"/>
        <w:gridCol w:w="1865"/>
        <w:gridCol w:w="1199"/>
        <w:gridCol w:w="1199"/>
        <w:gridCol w:w="3200"/>
        <w:gridCol w:w="2419"/>
      </w:tblGrid>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ҚОҚҚШ және РБЖ</w:t>
            </w:r>
            <w:r>
              <w:rPr>
                <w:rFonts w:ascii="Times New Roman"/>
                <w:b w:val="false"/>
                <w:i w:val="false"/>
                <w:color w:val="000000"/>
                <w:vertAlign w:val="superscript"/>
              </w:rPr>
              <w:t xml:space="preserve">1 </w:t>
            </w:r>
            <w:r>
              <w:rPr>
                <w:rFonts w:ascii="Times New Roman"/>
                <w:b w:val="false"/>
                <w:i w:val="false"/>
                <w:color w:val="000000"/>
                <w:sz w:val="20"/>
              </w:rPr>
              <w:t>бойынша коды</w:t>
            </w:r>
            <w:r>
              <w:br/>
            </w:r>
            <w:r>
              <w:rPr>
                <w:rFonts w:ascii="Times New Roman"/>
                <w:b w:val="false"/>
                <w:i w:val="false"/>
                <w:color w:val="000000"/>
                <w:sz w:val="20"/>
              </w:rPr>
              <w:t>
Код по КДЗООС и УР</w:t>
            </w:r>
            <w:r>
              <w:rPr>
                <w:rFonts w:ascii="Times New Roman"/>
                <w:b w:val="false"/>
                <w:i w:val="false"/>
                <w:color w:val="000000"/>
                <w:vertAlign w:val="superscript"/>
              </w:rPr>
              <w:t>1</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бағыты</w:t>
            </w:r>
            <w:r>
              <w:br/>
            </w:r>
            <w:r>
              <w:rPr>
                <w:rFonts w:ascii="Times New Roman"/>
                <w:b w:val="false"/>
                <w:i w:val="false"/>
                <w:color w:val="000000"/>
                <w:sz w:val="20"/>
              </w:rPr>
              <w:t>Направление затрат</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шығындардың көлемі</w:t>
            </w:r>
            <w:r>
              <w:br/>
            </w:r>
            <w:r>
              <w:rPr>
                <w:rFonts w:ascii="Times New Roman"/>
                <w:b w:val="false"/>
                <w:i w:val="false"/>
                <w:color w:val="000000"/>
                <w:sz w:val="20"/>
              </w:rPr>
              <w:t>
Объем текущих затрат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r>
              <w:br/>
            </w:r>
            <w:r>
              <w:rPr>
                <w:rFonts w:ascii="Times New Roman"/>
                <w:b w:val="false"/>
                <w:i w:val="false"/>
                <w:color w:val="000000"/>
                <w:sz w:val="20"/>
              </w:rPr>
              <w:t>
материальные затраты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және әлеуметтік мұқтаждықтарға аударылған аударымдарға жұмсалған шығындар</w:t>
            </w:r>
            <w:r>
              <w:br/>
            </w:r>
            <w:r>
              <w:rPr>
                <w:rFonts w:ascii="Times New Roman"/>
                <w:b w:val="false"/>
                <w:i w:val="false"/>
                <w:color w:val="000000"/>
                <w:sz w:val="20"/>
              </w:rPr>
              <w:t>
затраты на оплату труда и отчисления на социальные нужды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кәсіпорындарға (ұйымдарға) төленгені</w:t>
            </w:r>
            <w:r>
              <w:br/>
            </w:r>
            <w:r>
              <w:rPr>
                <w:rFonts w:ascii="Times New Roman"/>
                <w:b w:val="false"/>
                <w:i w:val="false"/>
                <w:color w:val="000000"/>
                <w:sz w:val="20"/>
              </w:rPr>
              <w:t>
выплачено иным предприятиям (организациям)</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және климатты қорғау</w:t>
            </w:r>
            <w:r>
              <w:br/>
            </w:r>
            <w:r>
              <w:rPr>
                <w:rFonts w:ascii="Times New Roman"/>
                <w:b w:val="false"/>
                <w:i w:val="false"/>
                <w:color w:val="000000"/>
                <w:sz w:val="20"/>
              </w:rPr>
              <w:t>
Охрана атмосферного воздуха и климата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тазартуды басқару</w:t>
            </w:r>
            <w:r>
              <w:br/>
            </w:r>
            <w:r>
              <w:rPr>
                <w:rFonts w:ascii="Times New Roman"/>
                <w:b w:val="false"/>
                <w:i w:val="false"/>
                <w:color w:val="000000"/>
                <w:sz w:val="20"/>
              </w:rPr>
              <w:t>
Управление очисткой сточных вод</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Ескерту:</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Мұнда және бұдан әрі ҚОҚҚШ және РБЖ – Қазақстан Республикасы Ұлттық экономика министрлігі Статистика комитетінің интернет-ресурсында </w:t>
      </w:r>
      <w:r>
        <w:rPr>
          <w:rFonts w:ascii="Times New Roman"/>
          <w:b/>
          <w:i w:val="false"/>
          <w:color w:val="000000"/>
          <w:sz w:val="28"/>
        </w:rPr>
        <w:t>www.stat.gov.kz</w:t>
      </w:r>
      <w:r>
        <w:rPr>
          <w:rFonts w:ascii="Times New Roman"/>
          <w:b/>
          <w:i w:val="false"/>
          <w:color w:val="000000"/>
          <w:sz w:val="28"/>
        </w:rPr>
        <w:t xml:space="preserve"> орналастырылған Қоршаған ортаны қорғау бойынша қызмет түрлері мен шығындар және ресурстарды басқару анықтамалығы</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КДЗООС и УР – Справочник видов деятельности и затрат по охране окружающей среды и управления ресурсами, размещенный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4624"/>
        <w:gridCol w:w="911"/>
        <w:gridCol w:w="658"/>
        <w:gridCol w:w="2431"/>
        <w:gridCol w:w="1839"/>
      </w:tblGrid>
      <w:tr>
        <w:trPr>
          <w:trHeight w:val="30" w:hRule="atLeast"/>
        </w:trPr>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ҚОҚҚШ және РБЖ</w:t>
            </w:r>
            <w:r>
              <w:rPr>
                <w:rFonts w:ascii="Times New Roman"/>
                <w:b w:val="false"/>
                <w:i w:val="false"/>
                <w:color w:val="000000"/>
                <w:vertAlign w:val="superscript"/>
              </w:rPr>
              <w:t xml:space="preserve">1 </w:t>
            </w:r>
            <w:r>
              <w:rPr>
                <w:rFonts w:ascii="Times New Roman"/>
                <w:b w:val="false"/>
                <w:i w:val="false"/>
                <w:color w:val="000000"/>
                <w:sz w:val="20"/>
              </w:rPr>
              <w:t>бойынша коды</w:t>
            </w:r>
            <w:r>
              <w:br/>
            </w:r>
            <w:r>
              <w:rPr>
                <w:rFonts w:ascii="Times New Roman"/>
                <w:b w:val="false"/>
                <w:i w:val="false"/>
                <w:color w:val="000000"/>
                <w:sz w:val="20"/>
              </w:rPr>
              <w:t>
Код по КДЗООС и УР</w:t>
            </w:r>
            <w:r>
              <w:rPr>
                <w:rFonts w:ascii="Times New Roman"/>
                <w:b w:val="false"/>
                <w:i w:val="false"/>
                <w:color w:val="000000"/>
                <w:vertAlign w:val="superscript"/>
              </w:rPr>
              <w:t>1</w:t>
            </w:r>
          </w:p>
        </w:tc>
        <w:tc>
          <w:tcPr>
            <w:tcW w:w="4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бағыты</w:t>
            </w:r>
            <w:r>
              <w:br/>
            </w:r>
            <w:r>
              <w:rPr>
                <w:rFonts w:ascii="Times New Roman"/>
                <w:b w:val="false"/>
                <w:i w:val="false"/>
                <w:color w:val="000000"/>
                <w:sz w:val="20"/>
              </w:rPr>
              <w:t>
Направление затрат</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шығындардың көлемі</w:t>
            </w:r>
            <w:r>
              <w:br/>
            </w:r>
            <w:r>
              <w:rPr>
                <w:rFonts w:ascii="Times New Roman"/>
                <w:b w:val="false"/>
                <w:i w:val="false"/>
                <w:color w:val="000000"/>
                <w:sz w:val="20"/>
              </w:rPr>
              <w:t>
Объем текущих затрат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r>
              <w:br/>
            </w:r>
            <w:r>
              <w:rPr>
                <w:rFonts w:ascii="Times New Roman"/>
                <w:b w:val="false"/>
                <w:i w:val="false"/>
                <w:color w:val="000000"/>
                <w:sz w:val="20"/>
              </w:rPr>
              <w:t>
материальные затраты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және әлеуметтік мұқтаждықтарға аударылған аударымдарға жұмсалған шығындар</w:t>
            </w:r>
            <w:r>
              <w:br/>
            </w:r>
            <w:r>
              <w:rPr>
                <w:rFonts w:ascii="Times New Roman"/>
                <w:b w:val="false"/>
                <w:i w:val="false"/>
                <w:color w:val="000000"/>
                <w:sz w:val="20"/>
              </w:rPr>
              <w:t>
затраты на оплату труда и отчисления на социальные нужды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кәсіпорындарға (ұйымдарға) төленгені</w:t>
            </w:r>
            <w:r>
              <w:br/>
            </w:r>
            <w:r>
              <w:rPr>
                <w:rFonts w:ascii="Times New Roman"/>
                <w:b w:val="false"/>
                <w:i w:val="false"/>
                <w:color w:val="000000"/>
                <w:sz w:val="20"/>
              </w:rPr>
              <w:t>
выплачено иным предприятиям (организациям)</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айналымын басқару</w:t>
            </w:r>
            <w:r>
              <w:br/>
            </w:r>
            <w:r>
              <w:rPr>
                <w:rFonts w:ascii="Times New Roman"/>
                <w:b w:val="false"/>
                <w:i w:val="false"/>
                <w:color w:val="000000"/>
                <w:sz w:val="20"/>
              </w:rPr>
              <w:t>
Управление обращением отходов</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жерасты сулары мен жерүсті суларының көздерін қорғау және қалпына келтіру</w:t>
            </w:r>
            <w:r>
              <w:br/>
            </w:r>
            <w:r>
              <w:rPr>
                <w:rFonts w:ascii="Times New Roman"/>
                <w:b w:val="false"/>
                <w:i w:val="false"/>
                <w:color w:val="000000"/>
                <w:sz w:val="20"/>
              </w:rPr>
              <w:t>
Защита и восстановление почвы, подземных вод и поверхностных водных источников</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Шумен және вибрациямен күресу (жұмыс орындарында еңбекті қорғау бойынша зауытішілік сипаттағы іс-шараларды қоспағанда)</w:t>
            </w:r>
            <w:r>
              <w:br/>
            </w:r>
            <w:r>
              <w:rPr>
                <w:rFonts w:ascii="Times New Roman"/>
                <w:b w:val="false"/>
                <w:i w:val="false"/>
                <w:color w:val="000000"/>
                <w:sz w:val="20"/>
              </w:rPr>
              <w:t>
Борьба с шумом и вибрацией (исключая мероприятия внутризаводского характера по охране труда на рабочих местах)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Биоәртүрлілік пен ландшафттарды қорғау</w:t>
            </w:r>
            <w:r>
              <w:br/>
            </w:r>
            <w:r>
              <w:rPr>
                <w:rFonts w:ascii="Times New Roman"/>
                <w:b w:val="false"/>
                <w:i w:val="false"/>
                <w:color w:val="000000"/>
                <w:sz w:val="20"/>
              </w:rPr>
              <w:t>
Защита биоразнообразия и ландшафтов</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ықпалдан қорғау (сыртқы мемлекеттік қауіпсіздік мәселелерінен басқа)</w:t>
            </w:r>
            <w:r>
              <w:br/>
            </w:r>
            <w:r>
              <w:rPr>
                <w:rFonts w:ascii="Times New Roman"/>
                <w:b w:val="false"/>
                <w:i w:val="false"/>
                <w:color w:val="000000"/>
                <w:sz w:val="20"/>
              </w:rPr>
              <w:t>
Защита от радиационного воздействия (исключая вопросы внешней государственной безопасности)</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ғылыми зерттеулер мен әзірлемелер</w:t>
            </w:r>
            <w:r>
              <w:br/>
            </w:r>
            <w:r>
              <w:rPr>
                <w:rFonts w:ascii="Times New Roman"/>
                <w:b w:val="false"/>
                <w:i w:val="false"/>
                <w:color w:val="000000"/>
                <w:sz w:val="20"/>
              </w:rPr>
              <w:t>
Научные исследования и разработки в области охраны окружающей среды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өзге де қызмет</w:t>
            </w:r>
            <w:r>
              <w:br/>
            </w:r>
            <w:r>
              <w:rPr>
                <w:rFonts w:ascii="Times New Roman"/>
                <w:b w:val="false"/>
                <w:i w:val="false"/>
                <w:color w:val="000000"/>
                <w:sz w:val="20"/>
              </w:rPr>
              <w:t>
Другая деятельность по охране окружающей среды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3. Есепті кезеңдегі экологиялық төлемдер және табиғи ресурстар үшін төлемақы көлемін көрсетіңіз, мың теңгеде</w:t>
      </w:r>
      <w:r>
        <w:br/>
      </w:r>
      <w:r>
        <w:rPr>
          <w:rFonts w:ascii="Times New Roman"/>
          <w:b w:val="false"/>
          <w:i w:val="false"/>
          <w:color w:val="000000"/>
          <w:sz w:val="28"/>
        </w:rPr>
        <w:t>
      Укажите объем экологических платежей и платы за природные ресурсы за отчетный год, в тысячах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3952"/>
        <w:gridCol w:w="5099"/>
        <w:gridCol w:w="17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ЭТТРТА</w:t>
            </w:r>
            <w:r>
              <w:rPr>
                <w:rFonts w:ascii="Times New Roman"/>
                <w:b w:val="false"/>
                <w:i w:val="false"/>
                <w:color w:val="000000"/>
                <w:vertAlign w:val="superscript"/>
              </w:rPr>
              <w:t>2</w:t>
            </w:r>
            <w:r>
              <w:rPr>
                <w:rFonts w:ascii="Times New Roman"/>
                <w:b w:val="false"/>
                <w:i w:val="false"/>
                <w:color w:val="000000"/>
                <w:sz w:val="20"/>
              </w:rPr>
              <w:t xml:space="preserve"> бойынша коды</w:t>
            </w:r>
            <w:r>
              <w:br/>
            </w:r>
            <w:r>
              <w:rPr>
                <w:rFonts w:ascii="Times New Roman"/>
                <w:b w:val="false"/>
                <w:i w:val="false"/>
                <w:color w:val="000000"/>
                <w:sz w:val="20"/>
              </w:rPr>
              <w:t>
Код по СЭПППР</w:t>
            </w:r>
            <w:r>
              <w:rPr>
                <w:rFonts w:ascii="Times New Roman"/>
                <w:b w:val="false"/>
                <w:i w:val="false"/>
                <w:color w:val="000000"/>
                <w:vertAlign w:val="superscript"/>
              </w:rPr>
              <w:t>2</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бағыты</w:t>
            </w:r>
            <w:r>
              <w:br/>
            </w:r>
            <w:r>
              <w:rPr>
                <w:rFonts w:ascii="Times New Roman"/>
                <w:b w:val="false"/>
                <w:i w:val="false"/>
                <w:color w:val="000000"/>
                <w:sz w:val="20"/>
              </w:rPr>
              <w:t>
Направление платежей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төлемдер және табиғи ресурстар үшін төлемақы</w:t>
            </w:r>
            <w:r>
              <w:br/>
            </w:r>
            <w:r>
              <w:rPr>
                <w:rFonts w:ascii="Times New Roman"/>
                <w:b w:val="false"/>
                <w:i w:val="false"/>
                <w:color w:val="000000"/>
                <w:sz w:val="20"/>
              </w:rPr>
              <w:t>
Экологические платежи и платы за природные ресурсы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эмиссиялар (ластаушы заттардың шығарындылары, төгінділері, қалдықтарды, күкіртті орналастыру) үшін төлем – барлығы</w:t>
            </w:r>
            <w:r>
              <w:br/>
            </w:r>
            <w:r>
              <w:rPr>
                <w:rFonts w:ascii="Times New Roman"/>
                <w:b w:val="false"/>
                <w:i w:val="false"/>
                <w:color w:val="000000"/>
                <w:sz w:val="20"/>
              </w:rPr>
              <w:t>
Плата за нормативные эмиссии (выбросы, сбросы загрязняющих веществ, размещение отходов, серы) – всего</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шығарындылары үшін</w:t>
            </w:r>
            <w:r>
              <w:br/>
            </w:r>
            <w:r>
              <w:rPr>
                <w:rFonts w:ascii="Times New Roman"/>
                <w:b w:val="false"/>
                <w:i w:val="false"/>
                <w:color w:val="000000"/>
                <w:sz w:val="20"/>
              </w:rPr>
              <w:t>
за сбросы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төгінділері үшін</w:t>
            </w:r>
            <w:r>
              <w:br/>
            </w:r>
            <w:r>
              <w:rPr>
                <w:rFonts w:ascii="Times New Roman"/>
                <w:b w:val="false"/>
                <w:i w:val="false"/>
                <w:color w:val="000000"/>
                <w:sz w:val="20"/>
              </w:rPr>
              <w:t>
за выбросы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күкіртті орналастыру үшін</w:t>
            </w:r>
            <w:r>
              <w:br/>
            </w:r>
            <w:r>
              <w:rPr>
                <w:rFonts w:ascii="Times New Roman"/>
                <w:b w:val="false"/>
                <w:i w:val="false"/>
                <w:color w:val="000000"/>
                <w:sz w:val="20"/>
              </w:rPr>
              <w:t>
за размещение отходов, серы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эмиссиялар (ластаушы заттардың шығарындылары, төгінділері, қалдықтарды, күкіртті орналастыру) үшін төлем – барлығы</w:t>
            </w:r>
            <w:r>
              <w:br/>
            </w:r>
            <w:r>
              <w:rPr>
                <w:rFonts w:ascii="Times New Roman"/>
                <w:b w:val="false"/>
                <w:i w:val="false"/>
                <w:color w:val="000000"/>
                <w:sz w:val="20"/>
              </w:rPr>
              <w:t>
Плата за сверхнормативные эмисси (выбросы, сбросы загрязняющих веществ, размещение отходов, серы) – всего</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
в том числе:</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шығарындылары үшін</w:t>
            </w:r>
            <w:r>
              <w:br/>
            </w:r>
            <w:r>
              <w:rPr>
                <w:rFonts w:ascii="Times New Roman"/>
                <w:b w:val="false"/>
                <w:i w:val="false"/>
                <w:color w:val="000000"/>
                <w:sz w:val="20"/>
              </w:rPr>
              <w:t>
за сбросы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төгінділері үшін</w:t>
            </w:r>
            <w:r>
              <w:br/>
            </w:r>
            <w:r>
              <w:rPr>
                <w:rFonts w:ascii="Times New Roman"/>
                <w:b w:val="false"/>
                <w:i w:val="false"/>
                <w:color w:val="000000"/>
                <w:sz w:val="20"/>
              </w:rPr>
              <w:t>
за выбросы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күкіртті орналастыру үшін</w:t>
            </w:r>
            <w:r>
              <w:br/>
            </w:r>
            <w:r>
              <w:rPr>
                <w:rFonts w:ascii="Times New Roman"/>
                <w:b w:val="false"/>
                <w:i w:val="false"/>
                <w:color w:val="000000"/>
                <w:sz w:val="20"/>
              </w:rPr>
              <w:t>
за размещение отходов, серы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бұзудан болған зияндарды өтеуге өндірілген қаражаттар (талап қоюлар, айыппұлдар)</w:t>
            </w:r>
            <w:r>
              <w:br/>
            </w:r>
            <w:r>
              <w:rPr>
                <w:rFonts w:ascii="Times New Roman"/>
                <w:b w:val="false"/>
                <w:i w:val="false"/>
                <w:color w:val="000000"/>
                <w:sz w:val="20"/>
              </w:rPr>
              <w:t>
Средства (иски, штрафы), взысканные в возмещение ущерба, причиненного нарушением экологического законодательства</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пайдаланғаны үшін төлемақы – барлығы</w:t>
            </w:r>
            <w:r>
              <w:br/>
            </w:r>
            <w:r>
              <w:rPr>
                <w:rFonts w:ascii="Times New Roman"/>
                <w:b w:val="false"/>
                <w:i w:val="false"/>
                <w:color w:val="000000"/>
                <w:sz w:val="20"/>
              </w:rPr>
              <w:t>
Плата за использование природных ресурсов – всего</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көздерінің су ресурстары үшін</w:t>
            </w:r>
            <w:r>
              <w:br/>
            </w:r>
            <w:r>
              <w:rPr>
                <w:rFonts w:ascii="Times New Roman"/>
                <w:b w:val="false"/>
                <w:i w:val="false"/>
                <w:color w:val="000000"/>
                <w:sz w:val="20"/>
              </w:rPr>
              <w:t>
за водные ресурсы поверхностных источников</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w:t>
            </w:r>
            <w:r>
              <w:br/>
            </w:r>
            <w:r>
              <w:rPr>
                <w:rFonts w:ascii="Times New Roman"/>
                <w:b w:val="false"/>
                <w:i w:val="false"/>
                <w:color w:val="000000"/>
                <w:sz w:val="20"/>
              </w:rPr>
              <w:t>
за земельные участки</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w:t>
            </w:r>
            <w:r>
              <w:br/>
            </w:r>
            <w:r>
              <w:rPr>
                <w:rFonts w:ascii="Times New Roman"/>
                <w:b w:val="false"/>
                <w:i w:val="false"/>
                <w:color w:val="000000"/>
                <w:sz w:val="20"/>
              </w:rPr>
              <w:t>
за пользование животным миром</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үшін</w:t>
            </w:r>
            <w:r>
              <w:br/>
            </w:r>
            <w:r>
              <w:rPr>
                <w:rFonts w:ascii="Times New Roman"/>
                <w:b w:val="false"/>
                <w:i w:val="false"/>
                <w:color w:val="000000"/>
                <w:sz w:val="20"/>
              </w:rPr>
              <w:t>
за лесные пользования</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пайдаланғаны үшiн</w:t>
            </w:r>
            <w:r>
              <w:br/>
            </w:r>
            <w:r>
              <w:rPr>
                <w:rFonts w:ascii="Times New Roman"/>
                <w:b w:val="false"/>
                <w:i w:val="false"/>
                <w:color w:val="000000"/>
                <w:sz w:val="20"/>
              </w:rPr>
              <w:t>
за использование особо охраняемых природных территорий</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арнайы төлемдерi</w:t>
            </w:r>
            <w:r>
              <w:br/>
            </w:r>
            <w:r>
              <w:rPr>
                <w:rFonts w:ascii="Times New Roman"/>
                <w:b w:val="false"/>
                <w:i w:val="false"/>
                <w:color w:val="000000"/>
                <w:sz w:val="20"/>
              </w:rPr>
              <w:t>
Специальные платежи недропользователей</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4993"/>
        <w:gridCol w:w="3524"/>
        <w:gridCol w:w="4780"/>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r>
              <w:rPr>
                <w:rFonts w:ascii="Times New Roman"/>
                <w:b/>
                <w:i w:val="false"/>
                <w:color w:val="000000"/>
                <w:sz w:val="20"/>
              </w:rPr>
              <w:t>ы</w:t>
            </w:r>
            <w:r>
              <w:br/>
            </w:r>
            <w:r>
              <w:rPr>
                <w:rFonts w:ascii="Times New Roman"/>
                <w:b w:val="false"/>
                <w:i w:val="false"/>
                <w:color w:val="000000"/>
                <w:sz w:val="20"/>
              </w:rPr>
              <w:t>
Телефон</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почта мекенжайы (респонденттің)</w:t>
            </w:r>
            <w:r>
              <w:br/>
            </w:r>
            <w:r>
              <w:rPr>
                <w:rFonts w:ascii="Times New Roman"/>
                <w:b w:val="false"/>
                <w:i w:val="false"/>
                <w:color w:val="000000"/>
                <w:sz w:val="20"/>
              </w:rPr>
              <w:t>
Адрес электронной почты (респондента)</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келісеміз</w:t>
            </w:r>
            <w:r>
              <w:rPr>
                <w:rFonts w:ascii="Times New Roman"/>
                <w:b w:val="false"/>
                <w:i w:val="false"/>
                <w:color w:val="000000"/>
                <w:vertAlign w:val="superscript"/>
              </w:rPr>
              <w:t>3</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3</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w:t>
            </w:r>
            <w:r>
              <w:rPr>
                <w:rFonts w:ascii="Times New Roman"/>
                <w:b/>
                <w:i w:val="false"/>
                <w:color w:val="000000"/>
                <w:sz w:val="20"/>
              </w:rPr>
              <w:t xml:space="preserve">статистикалық </w:t>
            </w:r>
            <w:r>
              <w:rPr>
                <w:rFonts w:ascii="Times New Roman"/>
                <w:b/>
                <w:i w:val="false"/>
                <w:color w:val="000000"/>
                <w:sz w:val="20"/>
              </w:rPr>
              <w:t xml:space="preserve">деректерді </w:t>
            </w:r>
            <w:r>
              <w:rPr>
                <w:rFonts w:ascii="Times New Roman"/>
                <w:b/>
                <w:i w:val="false"/>
                <w:color w:val="000000"/>
                <w:sz w:val="20"/>
              </w:rPr>
              <w:t>тарат</w:t>
            </w:r>
            <w:r>
              <w:rPr>
                <w:rFonts w:ascii="Times New Roman"/>
                <w:b/>
                <w:i w:val="false"/>
                <w:color w:val="000000"/>
                <w:sz w:val="20"/>
              </w:rPr>
              <w:t>уға келіспейміз</w:t>
            </w:r>
            <w:r>
              <w:rPr>
                <w:rFonts w:ascii="Times New Roman"/>
                <w:b w:val="false"/>
                <w:i w:val="false"/>
                <w:color w:val="000000"/>
                <w:vertAlign w:val="superscript"/>
              </w:rPr>
              <w:t>3</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3</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 (при его наличии)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w:t>
            </w:r>
            <w:r>
              <w:rPr>
                <w:rFonts w:ascii="Times New Roman"/>
                <w:b/>
                <w:i w:val="false"/>
                <w:color w:val="000000"/>
                <w:sz w:val="20"/>
              </w:rPr>
              <w:t>қолы, телефоны</w:t>
            </w:r>
            <w:r>
              <w:br/>
            </w:r>
            <w:r>
              <w:rPr>
                <w:rFonts w:ascii="Times New Roman"/>
                <w:b w:val="false"/>
                <w:i w:val="false"/>
                <w:color w:val="000000"/>
                <w:sz w:val="20"/>
              </w:rPr>
              <w:t>
подпись, телефон</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 (при его наличии)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w:t>
            </w:r>
            <w:r>
              <w:br/>
            </w:r>
            <w:r>
              <w:rPr>
                <w:rFonts w:ascii="Times New Roman"/>
                <w:b/>
                <w:i w:val="false"/>
                <w:color w:val="000000"/>
                <w:sz w:val="20"/>
              </w:rPr>
              <w:t>
қолы</w:t>
            </w:r>
            <w:r>
              <w:br/>
            </w:r>
            <w:r>
              <w:rPr>
                <w:rFonts w:ascii="Times New Roman"/>
                <w:b/>
                <w:i w:val="false"/>
                <w:color w:val="000000"/>
                <w:sz w:val="20"/>
              </w:rPr>
              <w:t>
подпись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xml:space="preserve">
Руководитель или лицо, исполняющее его обязанности </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w:t>
            </w:r>
            <w:r>
              <w:br/>
            </w:r>
            <w:r>
              <w:rPr>
                <w:rFonts w:ascii="Times New Roman"/>
                <w:b/>
                <w:i w:val="false"/>
                <w:color w:val="000000"/>
                <w:sz w:val="20"/>
              </w:rPr>
              <w:t>
тегі, аты және әкесінің аты</w:t>
            </w:r>
            <w:r>
              <w:br/>
            </w:r>
            <w:r>
              <w:rPr>
                <w:rFonts w:ascii="Times New Roman"/>
                <w:b/>
                <w:i w:val="false"/>
                <w:color w:val="000000"/>
                <w:sz w:val="20"/>
              </w:rPr>
              <w:t>(бар болған жағдайда)</w:t>
            </w:r>
            <w:r>
              <w:br/>
            </w:r>
            <w:r>
              <w:rPr>
                <w:rFonts w:ascii="Times New Roman"/>
                <w:b/>
                <w:i w:val="false"/>
                <w:color w:val="000000"/>
                <w:sz w:val="20"/>
              </w:rPr>
              <w:t>
фамилия, имя и отчество (при его наличии)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w:t>
            </w:r>
            <w:r>
              <w:br/>
            </w:r>
            <w:r>
              <w:rPr>
                <w:rFonts w:ascii="Times New Roman"/>
                <w:b/>
                <w:i w:val="false"/>
                <w:color w:val="000000"/>
                <w:sz w:val="20"/>
              </w:rPr>
              <w:t>
қолы</w:t>
            </w:r>
            <w:r>
              <w:br/>
            </w:r>
            <w:r>
              <w:rPr>
                <w:rFonts w:ascii="Times New Roman"/>
                <w:b/>
                <w:i w:val="false"/>
                <w:color w:val="000000"/>
                <w:sz w:val="20"/>
              </w:rPr>
              <w:t>
подпись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Ескерту:</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Мұнда және бұдан әрі ЭТТРТА – Қазақстан Республикасы Ұлттық экономика министрлігі Статистика комитетінің интернет-ресурсында </w:t>
      </w:r>
      <w:r>
        <w:rPr>
          <w:rFonts w:ascii="Times New Roman"/>
          <w:b/>
          <w:i w:val="false"/>
          <w:color w:val="000000"/>
          <w:sz w:val="28"/>
        </w:rPr>
        <w:t>www.stat.gov.kz</w:t>
      </w:r>
      <w:r>
        <w:rPr>
          <w:rFonts w:ascii="Times New Roman"/>
          <w:b w:val="false"/>
          <w:i w:val="false"/>
          <w:color w:val="000000"/>
          <w:sz w:val="28"/>
        </w:rPr>
        <w:t xml:space="preserve"> орналастырылған Экологиялық төлемдер және табиғи ресурстар үшін төлемақы анықтамалығы</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СЭПППР – Справочник экологических платежей и платы за природные ресурсы, размещенный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15 қарашадағы</w:t>
            </w:r>
            <w:r>
              <w:br/>
            </w:r>
            <w:r>
              <w:rPr>
                <w:rFonts w:ascii="Times New Roman"/>
                <w:b w:val="false"/>
                <w:i w:val="false"/>
                <w:color w:val="000000"/>
                <w:sz w:val="20"/>
              </w:rPr>
              <w:t>№ 173 бұйрығына 18-қосымша</w:t>
            </w:r>
          </w:p>
        </w:tc>
      </w:tr>
    </w:tbl>
    <w:bookmarkStart w:name="z559" w:id="513"/>
    <w:p>
      <w:pPr>
        <w:spacing w:after="0"/>
        <w:ind w:left="0"/>
        <w:jc w:val="left"/>
      </w:pPr>
      <w:r>
        <w:rPr>
          <w:rFonts w:ascii="Times New Roman"/>
          <w:b/>
          <w:i w:val="false"/>
          <w:color w:val="000000"/>
        </w:rPr>
        <w:t xml:space="preserve"> "Қоршаған ортаны қорғауға жұмсалған шығындар туралы есеп" (коды 151112212, </w:t>
      </w:r>
      <w:r>
        <w:br/>
      </w:r>
      <w:r>
        <w:rPr>
          <w:rFonts w:ascii="Times New Roman"/>
          <w:b/>
          <w:i w:val="false"/>
          <w:color w:val="000000"/>
        </w:rPr>
        <w:t>индексі 4-ОС, кезеңділігі жылдық) жалпымемлекеттік статистикалық байқауының</w:t>
      </w:r>
      <w:r>
        <w:br/>
      </w:r>
      <w:r>
        <w:rPr>
          <w:rFonts w:ascii="Times New Roman"/>
          <w:b/>
          <w:i w:val="false"/>
          <w:color w:val="000000"/>
        </w:rPr>
        <w:t>статистикалық нысанын толтыру жөніндегі нұсқаулық</w:t>
      </w:r>
    </w:p>
    <w:bookmarkEnd w:id="513"/>
    <w:bookmarkStart w:name="z560" w:id="514"/>
    <w:p>
      <w:pPr>
        <w:spacing w:after="0"/>
        <w:ind w:left="0"/>
        <w:jc w:val="both"/>
      </w:pPr>
      <w:r>
        <w:rPr>
          <w:rFonts w:ascii="Times New Roman"/>
          <w:b w:val="false"/>
          <w:i w:val="false"/>
          <w:color w:val="000000"/>
          <w:sz w:val="28"/>
        </w:rPr>
        <w:t xml:space="preserve">
      1. Осы "Қоршаған ортаны қорғауға жұмсалған шығындар туралы есеп" (коды 151112212, индексі 4-ОС, кезеңділігі жылдық)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"Қоршаған ортаны қорғауға жұмсалған шығындар туралы есеп" (коды 151112212, индексі 4-ОС, кезеңділігі жылдық) (бұдан әрі – статистикалық нысан) жалпымемлекеттік статистикалық байқауының статистикалық нысанын толтыруды нақтылайды.</w:t>
      </w:r>
    </w:p>
    <w:bookmarkEnd w:id="514"/>
    <w:bookmarkStart w:name="z561" w:id="515"/>
    <w:p>
      <w:pPr>
        <w:spacing w:after="0"/>
        <w:ind w:left="0"/>
        <w:jc w:val="both"/>
      </w:pPr>
      <w:r>
        <w:rPr>
          <w:rFonts w:ascii="Times New Roman"/>
          <w:b w:val="false"/>
          <w:i w:val="false"/>
          <w:color w:val="000000"/>
          <w:sz w:val="28"/>
        </w:rPr>
        <w:t>
      1. Келесі анықтамалар осы статистикалық нысанды толтыру мақсатында қолданылады:</w:t>
      </w:r>
    </w:p>
    <w:bookmarkEnd w:id="515"/>
    <w:bookmarkStart w:name="z562" w:id="516"/>
    <w:p>
      <w:pPr>
        <w:spacing w:after="0"/>
        <w:ind w:left="0"/>
        <w:jc w:val="both"/>
      </w:pPr>
      <w:r>
        <w:rPr>
          <w:rFonts w:ascii="Times New Roman"/>
          <w:b w:val="false"/>
          <w:i w:val="false"/>
          <w:color w:val="000000"/>
          <w:sz w:val="28"/>
        </w:rPr>
        <w:t>
      1) қоршаған ортаны қорғауға жұмсалған ағымдағы шығындар – кәсіпорындар мен ұйымдардың іс-шараларды жүргізуге, технологиялық үдерістер мен өндірістердің ағымдағы жұмысын қамтамасыз етуге, сонымен бірге ластаушы заттардың (өнімдердің) немесе ластанудың алдын алу, азайту, тазалау (қайта өңдеу) және (немесе) жою мақсатында әзірленген және қызмет атқаратын машиналар мен құралдарды ұстау және пайдалануға беру бойынша шығыстары;</w:t>
      </w:r>
    </w:p>
    <w:bookmarkEnd w:id="516"/>
    <w:bookmarkStart w:name="z563" w:id="517"/>
    <w:p>
      <w:pPr>
        <w:spacing w:after="0"/>
        <w:ind w:left="0"/>
        <w:jc w:val="both"/>
      </w:pPr>
      <w:r>
        <w:rPr>
          <w:rFonts w:ascii="Times New Roman"/>
          <w:b w:val="false"/>
          <w:i w:val="false"/>
          <w:color w:val="000000"/>
          <w:sz w:val="28"/>
        </w:rPr>
        <w:t>
      2) табиғи ресурстарды пайдаланғаны үшін төлемдер – жерүсті көздерінің су ресурстарын, жер учаскелерін, қоршаған ортаға эмиссиялар, жануарлар дүниесін (балық ресурстарына болмай қоймайтын зиянды өтеудің орнын толтыруды қоса алғанда), орманды, ерекше қорғалатын табиғи аумақтарды пайдаланғаны үшiн нақты төленген төлемдер;</w:t>
      </w:r>
    </w:p>
    <w:bookmarkEnd w:id="517"/>
    <w:bookmarkStart w:name="z564" w:id="518"/>
    <w:p>
      <w:pPr>
        <w:spacing w:after="0"/>
        <w:ind w:left="0"/>
        <w:jc w:val="both"/>
      </w:pPr>
      <w:r>
        <w:rPr>
          <w:rFonts w:ascii="Times New Roman"/>
          <w:b w:val="false"/>
          <w:i w:val="false"/>
          <w:color w:val="000000"/>
          <w:sz w:val="28"/>
        </w:rPr>
        <w:t>
      3) экологиялық заңнаманың бұзылуы салдарынан орын алған зиянды өтеуге өндірілген қаражат – экологиялық заңнаманың бұзылуы салдарынан қоршаған ортаға келтірілген зиянды өтеуге талап-арыздар бойынша қоршаған ортаны қорғау саласында Қазақстанның арнайы уәкілетті мемлекеттік органдарымен алынған барлық айыппұлдар және төлемдер;</w:t>
      </w:r>
    </w:p>
    <w:bookmarkEnd w:id="518"/>
    <w:bookmarkStart w:name="z565" w:id="519"/>
    <w:p>
      <w:pPr>
        <w:spacing w:after="0"/>
        <w:ind w:left="0"/>
        <w:jc w:val="both"/>
      </w:pPr>
      <w:r>
        <w:rPr>
          <w:rFonts w:ascii="Times New Roman"/>
          <w:b w:val="false"/>
          <w:i w:val="false"/>
          <w:color w:val="000000"/>
          <w:sz w:val="28"/>
        </w:rPr>
        <w:t>
      4) экологиялық төлемдер – қолданыстағы заңнамаға сәйкес ластаушы заттардың түсірілуі және шығарылуы және өндіріс және тұтыну қалдықтарының орналасуы үшін нақты төленген ақшалай қаражаттар, экологиялық заңнаманы бұзғаны үшін айыппұлдар;</w:t>
      </w:r>
    </w:p>
    <w:bookmarkEnd w:id="519"/>
    <w:bookmarkStart w:name="z566" w:id="520"/>
    <w:p>
      <w:pPr>
        <w:spacing w:after="0"/>
        <w:ind w:left="0"/>
        <w:jc w:val="both"/>
      </w:pPr>
      <w:r>
        <w:rPr>
          <w:rFonts w:ascii="Times New Roman"/>
          <w:b w:val="false"/>
          <w:i w:val="false"/>
          <w:color w:val="000000"/>
          <w:sz w:val="28"/>
        </w:rPr>
        <w:t>
      5) қоршаған ортаны қорғау бойынша қызмет түрлері мен шығындар және ресурстарды басқару анықтамалығы (бұдан әрі – ҚОҚҚШ және РБЖ) – қоршаған ортаны қорғауды сипаттайтын қызмет түрлерін, сондай-ақ табиғи ресурстарды, табиғи ресурстарды тұтынуды барынша азайтуға бағытталған іс-шараларды басқаруды жіктеуге арналған анықтамалық.</w:t>
      </w:r>
    </w:p>
    <w:bookmarkEnd w:id="520"/>
    <w:bookmarkStart w:name="z567" w:id="521"/>
    <w:p>
      <w:pPr>
        <w:spacing w:after="0"/>
        <w:ind w:left="0"/>
        <w:jc w:val="both"/>
      </w:pPr>
      <w:r>
        <w:rPr>
          <w:rFonts w:ascii="Times New Roman"/>
          <w:b w:val="false"/>
          <w:i w:val="false"/>
          <w:color w:val="000000"/>
          <w:sz w:val="28"/>
        </w:rPr>
        <w:t>
      3. Осы статистикалық нысан бухгалтерлік және қоршаған ортаны қорғауға кеткен нақты шығындарды және экологиялық төлемдерді бастапқы есепке алу деректерінің негізінде толтырылады.</w:t>
      </w:r>
    </w:p>
    <w:bookmarkEnd w:id="521"/>
    <w:bookmarkStart w:name="z568" w:id="522"/>
    <w:p>
      <w:pPr>
        <w:spacing w:after="0"/>
        <w:ind w:left="0"/>
        <w:jc w:val="both"/>
      </w:pPr>
      <w:r>
        <w:rPr>
          <w:rFonts w:ascii="Times New Roman"/>
          <w:b w:val="false"/>
          <w:i w:val="false"/>
          <w:color w:val="000000"/>
          <w:sz w:val="28"/>
        </w:rPr>
        <w:t>
      4. 1-бөлімде табиғи ресурстарды пайдаланатын, ластаушы заттардың шығарындылары мен төгінділерінің тұрақты көздері, өндіріс қалдықтары бар объектінің нақты орналасқан орны көрсетіледі (заңды тұлғаның және (немесе) оның құрылымдық жəне оқшауланған бөлімшелері тіркелген жеріне қарамастан). Әкімшілік-аумақтық объектілер жіктеуішіне сәйкес аумақ кодын статистика органының қызметкері толтырады.</w:t>
      </w:r>
    </w:p>
    <w:bookmarkEnd w:id="522"/>
    <w:bookmarkStart w:name="z569" w:id="523"/>
    <w:p>
      <w:pPr>
        <w:spacing w:after="0"/>
        <w:ind w:left="0"/>
        <w:jc w:val="both"/>
      </w:pPr>
      <w:r>
        <w:rPr>
          <w:rFonts w:ascii="Times New Roman"/>
          <w:b w:val="false"/>
          <w:i w:val="false"/>
          <w:color w:val="000000"/>
          <w:sz w:val="28"/>
        </w:rPr>
        <w:t>
      5. 2-бөлімді толтыру кезінде ҚОҚҚШ ж РБЖ басшылыққа алған жөн.</w:t>
      </w:r>
    </w:p>
    <w:bookmarkEnd w:id="523"/>
    <w:bookmarkStart w:name="z570" w:id="524"/>
    <w:p>
      <w:pPr>
        <w:spacing w:after="0"/>
        <w:ind w:left="0"/>
        <w:jc w:val="both"/>
      </w:pPr>
      <w:r>
        <w:rPr>
          <w:rFonts w:ascii="Times New Roman"/>
          <w:b w:val="false"/>
          <w:i w:val="false"/>
          <w:color w:val="000000"/>
          <w:sz w:val="28"/>
        </w:rPr>
        <w:t>
      2-бөлімнің 1-бағанында қоршаған ортаны қорғаумен байланысты ішкі өнеркәсіптік қызмет үдерісінде пайда болатын ағымдағы шығындардың нақты сомасы көрсетіледі.</w:t>
      </w:r>
    </w:p>
    <w:bookmarkEnd w:id="524"/>
    <w:bookmarkStart w:name="z571" w:id="525"/>
    <w:p>
      <w:pPr>
        <w:spacing w:after="0"/>
        <w:ind w:left="0"/>
        <w:jc w:val="both"/>
      </w:pPr>
      <w:r>
        <w:rPr>
          <w:rFonts w:ascii="Times New Roman"/>
          <w:b w:val="false"/>
          <w:i w:val="false"/>
          <w:color w:val="000000"/>
          <w:sz w:val="28"/>
        </w:rPr>
        <w:t>
      Ағымдағы шығындарға шаруашылық субъектілерінің қоршаған ортаны қорғау бойынша қызметпен байланысты ағымдағы (пайдаланушылық) шығындары жатады.</w:t>
      </w:r>
    </w:p>
    <w:bookmarkEnd w:id="525"/>
    <w:bookmarkStart w:name="z572" w:id="526"/>
    <w:p>
      <w:pPr>
        <w:spacing w:after="0"/>
        <w:ind w:left="0"/>
        <w:jc w:val="both"/>
      </w:pPr>
      <w:r>
        <w:rPr>
          <w:rFonts w:ascii="Times New Roman"/>
          <w:b w:val="false"/>
          <w:i w:val="false"/>
          <w:color w:val="000000"/>
          <w:sz w:val="28"/>
        </w:rPr>
        <w:t>
      Қоршаған ортаны қорғауға ағымдағы шығындардың құрамына:</w:t>
      </w:r>
    </w:p>
    <w:bookmarkEnd w:id="526"/>
    <w:bookmarkStart w:name="z573" w:id="527"/>
    <w:p>
      <w:pPr>
        <w:spacing w:after="0"/>
        <w:ind w:left="0"/>
        <w:jc w:val="both"/>
      </w:pPr>
      <w:r>
        <w:rPr>
          <w:rFonts w:ascii="Times New Roman"/>
          <w:b w:val="false"/>
          <w:i w:val="false"/>
          <w:color w:val="000000"/>
          <w:sz w:val="28"/>
        </w:rPr>
        <w:t>
      1) қоршаған ортаны қорғау бойынша негізгі қорды ұстау және пайдалану: қоршаған ортаны қорғау қорларын пайдалану кезінде қолданылатын шикізат, материалдар мен басқа да өнімдер, отын және электр энергиясы, осы қорларды ағымдағы жөндеуге, аталған қорларға қызмет көрсететін персоналды ұстауға жұмсалған шығындар, ренттік (лизингтік) төлемдер, қоршаған ортаны қорғау имараттарына және құрылғыларына қатысты сақтандыру бойынша төлемдер;</w:t>
      </w:r>
    </w:p>
    <w:bookmarkEnd w:id="527"/>
    <w:bookmarkStart w:name="z574" w:id="528"/>
    <w:p>
      <w:pPr>
        <w:spacing w:after="0"/>
        <w:ind w:left="0"/>
        <w:jc w:val="both"/>
      </w:pPr>
      <w:r>
        <w:rPr>
          <w:rFonts w:ascii="Times New Roman"/>
          <w:b w:val="false"/>
          <w:i w:val="false"/>
          <w:color w:val="000000"/>
          <w:sz w:val="28"/>
        </w:rPr>
        <w:t>
      2) өз күшімен өндіріс және тұтыну қалдықтарын жинау, сақтау/көму және қайта өңдеу/залалсыздандыру, жою және орналастыруға жұмсалатын шығындар;</w:t>
      </w:r>
    </w:p>
    <w:bookmarkEnd w:id="528"/>
    <w:bookmarkStart w:name="z575" w:id="529"/>
    <w:p>
      <w:pPr>
        <w:spacing w:after="0"/>
        <w:ind w:left="0"/>
        <w:jc w:val="both"/>
      </w:pPr>
      <w:r>
        <w:rPr>
          <w:rFonts w:ascii="Times New Roman"/>
          <w:b w:val="false"/>
          <w:i w:val="false"/>
          <w:color w:val="000000"/>
          <w:sz w:val="28"/>
        </w:rPr>
        <w:t>
      3) қоршаған ортаға зиянды әсерлерді өз күшімен бақылауды және мониторингілеу іс-шараларын ұйымдастыру, ғылыми-техникалық зерттеулер, ұйымдастыруда қоршаған ортаны қорғау қызметін басқару;</w:t>
      </w:r>
    </w:p>
    <w:bookmarkEnd w:id="529"/>
    <w:bookmarkStart w:name="z576" w:id="530"/>
    <w:p>
      <w:pPr>
        <w:spacing w:after="0"/>
        <w:ind w:left="0"/>
        <w:jc w:val="both"/>
      </w:pPr>
      <w:r>
        <w:rPr>
          <w:rFonts w:ascii="Times New Roman"/>
          <w:b w:val="false"/>
          <w:i w:val="false"/>
          <w:color w:val="000000"/>
          <w:sz w:val="28"/>
        </w:rPr>
        <w:t>
      4) бұрын өткізілген шаруашылық қызметінің нәтижесінде бұзылған қоршаған ортаның сапасын сақтау және қалпына келтіру бойынша ағымдағы іс-шаралар;</w:t>
      </w:r>
    </w:p>
    <w:bookmarkEnd w:id="530"/>
    <w:bookmarkStart w:name="z577" w:id="531"/>
    <w:p>
      <w:pPr>
        <w:spacing w:after="0"/>
        <w:ind w:left="0"/>
        <w:jc w:val="both"/>
      </w:pPr>
      <w:r>
        <w:rPr>
          <w:rFonts w:ascii="Times New Roman"/>
          <w:b w:val="false"/>
          <w:i w:val="false"/>
          <w:color w:val="000000"/>
          <w:sz w:val="28"/>
        </w:rPr>
        <w:t>
      5) қоршаған ортаға зиянды әсер етуді төмендету үшін өзге де ағымдағы іс-шаралар бойынша шығындар кіреді.</w:t>
      </w:r>
    </w:p>
    <w:bookmarkEnd w:id="531"/>
    <w:bookmarkStart w:name="z578" w:id="532"/>
    <w:p>
      <w:pPr>
        <w:spacing w:after="0"/>
        <w:ind w:left="0"/>
        <w:jc w:val="both"/>
      </w:pPr>
      <w:r>
        <w:rPr>
          <w:rFonts w:ascii="Times New Roman"/>
          <w:b w:val="false"/>
          <w:i w:val="false"/>
          <w:color w:val="000000"/>
          <w:sz w:val="28"/>
        </w:rPr>
        <w:t>
      Ағымдағы шығындардың құрамына:</w:t>
      </w:r>
    </w:p>
    <w:bookmarkEnd w:id="532"/>
    <w:bookmarkStart w:name="z579" w:id="533"/>
    <w:p>
      <w:pPr>
        <w:spacing w:after="0"/>
        <w:ind w:left="0"/>
        <w:jc w:val="both"/>
      </w:pPr>
      <w:r>
        <w:rPr>
          <w:rFonts w:ascii="Times New Roman"/>
          <w:b w:val="false"/>
          <w:i w:val="false"/>
          <w:color w:val="000000"/>
          <w:sz w:val="28"/>
        </w:rPr>
        <w:t>
      қоршаған ортаны қорғау бойынша объектілердің құрылысы;</w:t>
      </w:r>
    </w:p>
    <w:bookmarkEnd w:id="533"/>
    <w:bookmarkStart w:name="z580" w:id="534"/>
    <w:p>
      <w:pPr>
        <w:spacing w:after="0"/>
        <w:ind w:left="0"/>
        <w:jc w:val="both"/>
      </w:pPr>
      <w:r>
        <w:rPr>
          <w:rFonts w:ascii="Times New Roman"/>
          <w:b w:val="false"/>
          <w:i w:val="false"/>
          <w:color w:val="000000"/>
          <w:sz w:val="28"/>
        </w:rPr>
        <w:t>
      қоршаған ортаны қорғау бойынша негізгі қорларды күрделі жөндеу;</w:t>
      </w:r>
    </w:p>
    <w:bookmarkEnd w:id="534"/>
    <w:bookmarkStart w:name="z581" w:id="535"/>
    <w:p>
      <w:pPr>
        <w:spacing w:after="0"/>
        <w:ind w:left="0"/>
        <w:jc w:val="both"/>
      </w:pPr>
      <w:r>
        <w:rPr>
          <w:rFonts w:ascii="Times New Roman"/>
          <w:b w:val="false"/>
          <w:i w:val="false"/>
          <w:color w:val="000000"/>
          <w:sz w:val="28"/>
        </w:rPr>
        <w:t>
      қоршаған ортаны қорғауға бағытталған негізгі қорлар бойынша амортизациялық шығындар;</w:t>
      </w:r>
    </w:p>
    <w:bookmarkEnd w:id="535"/>
    <w:bookmarkStart w:name="z582" w:id="536"/>
    <w:p>
      <w:pPr>
        <w:spacing w:after="0"/>
        <w:ind w:left="0"/>
        <w:jc w:val="both"/>
      </w:pPr>
      <w:r>
        <w:rPr>
          <w:rFonts w:ascii="Times New Roman"/>
          <w:b w:val="false"/>
          <w:i w:val="false"/>
          <w:color w:val="000000"/>
          <w:sz w:val="28"/>
        </w:rPr>
        <w:t>
      сыртқы ұйымдардан қоршаған орта қызметтерін сатып алу бойынша шығындар (сыртқы ұйымдарға ағынды суларды қабылдау және тазалау, сондай-ақ өндіріс және тұтыну қалдықтарын қайта өңдеу және көму сяқты басқа да қоршаған орта бойынша қызмет көрсетулер) кірмейді.</w:t>
      </w:r>
    </w:p>
    <w:bookmarkEnd w:id="536"/>
    <w:bookmarkStart w:name="z583" w:id="537"/>
    <w:p>
      <w:pPr>
        <w:spacing w:after="0"/>
        <w:ind w:left="0"/>
        <w:jc w:val="both"/>
      </w:pPr>
      <w:r>
        <w:rPr>
          <w:rFonts w:ascii="Times New Roman"/>
          <w:b w:val="false"/>
          <w:i w:val="false"/>
          <w:color w:val="000000"/>
          <w:sz w:val="28"/>
        </w:rPr>
        <w:t>
      2-бағанда шикізатты және (немесе) материалдарды, құрал-жабдықтарды, құрылғылар мен мүкәммалдарды, жиынтықтаушы бұйымдарды және (немесе) жартылай фабрикаттарды, отынды, қоршаған ортаны қорғауға арналған негізгі қорлардың жұмыс істеуі және қоршаған ортаны қорғау бойынша басқа да жұмыстарды орындау үшін қажетті барлық энергия түрлерін сатып алуға кеткен шығындарды құрайтын материалдық шығындар көрсетіледі. Материалдық шығындарға жерді қайта құнарландыруға кеткен шығындар да жатады. Осы бағанды толтыру кезінде алғашқы бухгалтерлік есептілік нысандарының деректері пайдаланылады. Материалдық шығындарға шаруашылық мүкәммалын (мысалы, тырмалар, саусаққаптар, сыпыртқылар және тағы басқалар) сатып алу енгізілмейді.</w:t>
      </w:r>
    </w:p>
    <w:bookmarkEnd w:id="537"/>
    <w:bookmarkStart w:name="z584" w:id="538"/>
    <w:p>
      <w:pPr>
        <w:spacing w:after="0"/>
        <w:ind w:left="0"/>
        <w:jc w:val="both"/>
      </w:pPr>
      <w:r>
        <w:rPr>
          <w:rFonts w:ascii="Times New Roman"/>
          <w:b w:val="false"/>
          <w:i w:val="false"/>
          <w:color w:val="000000"/>
          <w:sz w:val="28"/>
        </w:rPr>
        <w:t>
      3-бағанда қоршаған ортаны қорғау құралдарын пайдаланумен және жұмысшыларға еңбекақыға және әлеуметтік қажеттіліктерге (бюджеттік емес қорларға аударымдарды қоса) кеткен шығындар және тізімдік құрамдағы жұмысшыларға және сыртқы үйлестірушілерге жалақы сомасын және әлеуметтік сипаттағы төлемдерді қосатын қоршаған ортаны қорғау бойынша басқа да іс-шараларды өткізумен байланысты төлемдер көрсетіледі. Бұған қоршаған орта объектілерін пайдалану және қызмет көрсету бойынша тікелей жұмыс істейтін жұмысшылар кіреді. Бұдан басқа ортаны қорғау іс-шараларын өткізу кезіндегі (бұзылған жерлерді қайта құнарландыру, өндіріс пен тұтыну қалдықтарын шығару мен көму және т.б.), еңбекақы және әлеуметтік төлемдер, сондай-ақ экологтың жалақысы кіреді. Осы көрсеткіште қоршаған ортаны қорғау саласындағы мониторинг жүргізетін зауыттық зертханалар жұмысшыларының еңбекақысы көрсетіледі. Қызметкерлерді тасымалдау бойынша жүргізушілерге төленетін бір реттік төлемдер, карьерге дейінгі жолдардың шаңын басу бойынша жүргізушілерге төленетін төлемдер, сондай-ақ коммуналдық шаруашылық саласындағы көрсетілетін қызметтер (мысалы, аумақты сыпыру, жаңбырдан шатырдағы субұрғышты жөндеу жұмыстары және өзге де) бойынша бір реттік төлемдер қосылмайды.</w:t>
      </w:r>
    </w:p>
    <w:bookmarkEnd w:id="538"/>
    <w:bookmarkStart w:name="z585" w:id="539"/>
    <w:p>
      <w:pPr>
        <w:spacing w:after="0"/>
        <w:ind w:left="0"/>
        <w:jc w:val="both"/>
      </w:pPr>
      <w:r>
        <w:rPr>
          <w:rFonts w:ascii="Times New Roman"/>
          <w:b w:val="false"/>
          <w:i w:val="false"/>
          <w:color w:val="000000"/>
          <w:sz w:val="28"/>
        </w:rPr>
        <w:t>
      4-бағанда 1-бағаннан бөгде ұйымдарға ағымдағы қызмет көрсетуге:</w:t>
      </w:r>
    </w:p>
    <w:bookmarkEnd w:id="539"/>
    <w:bookmarkStart w:name="z586" w:id="540"/>
    <w:p>
      <w:pPr>
        <w:spacing w:after="0"/>
        <w:ind w:left="0"/>
        <w:jc w:val="both"/>
      </w:pPr>
      <w:r>
        <w:rPr>
          <w:rFonts w:ascii="Times New Roman"/>
          <w:b w:val="false"/>
          <w:i w:val="false"/>
          <w:color w:val="000000"/>
          <w:sz w:val="28"/>
        </w:rPr>
        <w:t>
      а) ақаба суды қабылдау, тасымалдау және тазалау үшін;</w:t>
      </w:r>
    </w:p>
    <w:bookmarkEnd w:id="540"/>
    <w:bookmarkStart w:name="z587" w:id="541"/>
    <w:p>
      <w:pPr>
        <w:spacing w:after="0"/>
        <w:ind w:left="0"/>
        <w:jc w:val="both"/>
      </w:pPr>
      <w:r>
        <w:rPr>
          <w:rFonts w:ascii="Times New Roman"/>
          <w:b w:val="false"/>
          <w:i w:val="false"/>
          <w:color w:val="000000"/>
          <w:sz w:val="28"/>
        </w:rPr>
        <w:t>
      б) жинау, тасымалдау (шығару), уақытша сақтау, қайта өңдеу (залалсыздандыру), өндіріс және тұтыну қалдықтарын жою және (немесе) көму;</w:t>
      </w:r>
    </w:p>
    <w:bookmarkEnd w:id="541"/>
    <w:bookmarkStart w:name="z588" w:id="542"/>
    <w:p>
      <w:pPr>
        <w:spacing w:after="0"/>
        <w:ind w:left="0"/>
        <w:jc w:val="both"/>
      </w:pPr>
      <w:r>
        <w:rPr>
          <w:rFonts w:ascii="Times New Roman"/>
          <w:b w:val="false"/>
          <w:i w:val="false"/>
          <w:color w:val="000000"/>
          <w:sz w:val="28"/>
        </w:rPr>
        <w:t>
      в) қоршаған ортаны қорғау бойынша басқа да қызметтер үшін, соның ішінде қоршаған ортаға әсерін бағалауды (ҚОӘБ) және алдын ала қоршаған ортаға әсерін бағалауды (алдын ала ҚОӘБ) әзірлеу үшін ластаушы көздерді түгендеу, атмосфераға ластаушы заттар шығарындыларының жол берілетін шекті нормативтерінің жобаларын әзірлеу, кәсіпорындардың санитарлық-қорғау аймақтарының жобаларын әзірлеу, қоршаған орта факторлары әсер еткен жағдайда адам денсаулығы үшін тәуекелдерді бағалау бойынша жұмыстар, су объектілеріне заттар мен микроорганизмдердің төгінділерінің шекті нормативтерінің жобасын әзірлеу, қалдықтардың қалыптасу нормативтерінің және оларды орналастыру лимиттерінің жобаларын әзірлеу, экологиялық сертификация және аудит, басқа да ұқсас қызметтер мен жұмыстарға кеткен нақты төлем сомасы бөлініп шығады.</w:t>
      </w:r>
    </w:p>
    <w:bookmarkEnd w:id="542"/>
    <w:bookmarkStart w:name="z589" w:id="543"/>
    <w:p>
      <w:pPr>
        <w:spacing w:after="0"/>
        <w:ind w:left="0"/>
        <w:jc w:val="both"/>
      </w:pPr>
      <w:r>
        <w:rPr>
          <w:rFonts w:ascii="Times New Roman"/>
          <w:b w:val="false"/>
          <w:i w:val="false"/>
          <w:color w:val="000000"/>
          <w:sz w:val="28"/>
        </w:rPr>
        <w:t>
      "Биоәртүрлілік пен ландшафттарды қорғау" 6-жолын толтыру кезінде флора және фауна түрлерін, экожүйелер мен мекендеу ареалдарын, табиғи және жартылай табиғи ландшафттарды қорғау және қалпына келтірумен байланысты деректерді көрсету қажет. Абаттандырумен байланысты аумақты көгалдандыру (жол бойына гүлдерді немесе талдарды отырғызу, ауланы көгалдандыру және тағы басқалар) бойынша шығындар кірмейді.</w:t>
      </w:r>
    </w:p>
    <w:bookmarkEnd w:id="543"/>
    <w:bookmarkStart w:name="z590" w:id="544"/>
    <w:p>
      <w:pPr>
        <w:spacing w:after="0"/>
        <w:ind w:left="0"/>
        <w:jc w:val="both"/>
      </w:pPr>
      <w:r>
        <w:rPr>
          <w:rFonts w:ascii="Times New Roman"/>
          <w:b w:val="false"/>
          <w:i w:val="false"/>
          <w:color w:val="000000"/>
          <w:sz w:val="28"/>
        </w:rPr>
        <w:t>
      6. 3-бөлімде қоршаған табиғи ортаны ластағаны үшін нақты төленген төлемдер, табиғат ресурстары үшін төлемдер, сондай-ақ табиғатты пайдаланушылардың экологиялық заңнаманы бұзғандары үшін келтірілген зиянды өтеу бойынша төлемдер көрсетіледі.</w:t>
      </w:r>
    </w:p>
    <w:bookmarkEnd w:id="544"/>
    <w:bookmarkStart w:name="z591" w:id="545"/>
    <w:p>
      <w:pPr>
        <w:spacing w:after="0"/>
        <w:ind w:left="0"/>
        <w:jc w:val="both"/>
      </w:pPr>
      <w:r>
        <w:rPr>
          <w:rFonts w:ascii="Times New Roman"/>
          <w:b w:val="false"/>
          <w:i w:val="false"/>
          <w:color w:val="000000"/>
          <w:sz w:val="28"/>
        </w:rPr>
        <w:t>
      1-жол бойынша ластаушы заттардың шығарындылары мен төгінділері және шығарындыларға (төгінділер, орналастыру) және белгіленген лимиттер шегінде өндіріс және тұтыну қалдықтарын орналастырғаны үшін нақты төленген төлемдер көлемі көрсетіледі.</w:t>
      </w:r>
    </w:p>
    <w:bookmarkEnd w:id="545"/>
    <w:bookmarkStart w:name="z592" w:id="546"/>
    <w:p>
      <w:pPr>
        <w:spacing w:after="0"/>
        <w:ind w:left="0"/>
        <w:jc w:val="both"/>
      </w:pPr>
      <w:r>
        <w:rPr>
          <w:rFonts w:ascii="Times New Roman"/>
          <w:b w:val="false"/>
          <w:i w:val="false"/>
          <w:color w:val="000000"/>
          <w:sz w:val="28"/>
        </w:rPr>
        <w:t>
      1.1-жол бойынша нормативтер (лимиттер) шегінде ластаушы заттарды табиғи су қоймаларына, сүзгілеу алаңдарына, тоған-жинағыштарға төккені үшін есепті жылы төленген төлемдер көрсетіледі.</w:t>
      </w:r>
    </w:p>
    <w:bookmarkEnd w:id="546"/>
    <w:bookmarkStart w:name="z593" w:id="547"/>
    <w:p>
      <w:pPr>
        <w:spacing w:after="0"/>
        <w:ind w:left="0"/>
        <w:jc w:val="both"/>
      </w:pPr>
      <w:r>
        <w:rPr>
          <w:rFonts w:ascii="Times New Roman"/>
          <w:b w:val="false"/>
          <w:i w:val="false"/>
          <w:color w:val="000000"/>
          <w:sz w:val="28"/>
        </w:rPr>
        <w:t>
      1.2-жолда тұрақты көздер (жылжымалы ластаушы көздерді қоспағанда) үшін шығарындылардың белгіленген лимиті шегінде ластаушы заттарды атмосфераға шығарғаны үшін есепті жылы төленген төлемдер көрсетіледі.</w:t>
      </w:r>
    </w:p>
    <w:bookmarkEnd w:id="547"/>
    <w:bookmarkStart w:name="z594" w:id="548"/>
    <w:p>
      <w:pPr>
        <w:spacing w:after="0"/>
        <w:ind w:left="0"/>
        <w:jc w:val="both"/>
      </w:pPr>
      <w:r>
        <w:rPr>
          <w:rFonts w:ascii="Times New Roman"/>
          <w:b w:val="false"/>
          <w:i w:val="false"/>
          <w:color w:val="000000"/>
          <w:sz w:val="28"/>
        </w:rPr>
        <w:t>
      1.3-жолда полигондарда, үйінділерде қалдықтарды орналастырғаны (үйгені, көмгені) және өндіріс қалдықтарын белгіленген лимит шегінде орналастырғаны (пайдаланбағаны) үшін есепті жылы төленген төлемдер көрсетіледі.</w:t>
      </w:r>
    </w:p>
    <w:bookmarkEnd w:id="548"/>
    <w:bookmarkStart w:name="z595" w:id="549"/>
    <w:p>
      <w:pPr>
        <w:spacing w:after="0"/>
        <w:ind w:left="0"/>
        <w:jc w:val="both"/>
      </w:pPr>
      <w:r>
        <w:rPr>
          <w:rFonts w:ascii="Times New Roman"/>
          <w:b w:val="false"/>
          <w:i w:val="false"/>
          <w:color w:val="000000"/>
          <w:sz w:val="28"/>
        </w:rPr>
        <w:t>
      2-жолда қоршаған ортаны нормативтен тыс (лимиттен тыс) ластағаны үшін, яғни кәсіпорынға ластайтын заттарды (қалдықтарды) белгіленген нормативтен тыс шығарғаны (төккені, орналастырғаны) үшін төленген қаражаттар көрсетіледі. Бұдан басқа, кәсіпорынның зиянды заттарды шығарғаны (төккені) және қалдықтарды орналастырғаны үшін рұқсатты ресімдемеуі бойынша ластаушы заттардың (қалдықтардың) түрлеріне сәйкес төлемдер көрсетіледі.</w:t>
      </w:r>
    </w:p>
    <w:bookmarkEnd w:id="549"/>
    <w:bookmarkStart w:name="z596" w:id="550"/>
    <w:p>
      <w:pPr>
        <w:spacing w:after="0"/>
        <w:ind w:left="0"/>
        <w:jc w:val="both"/>
      </w:pPr>
      <w:r>
        <w:rPr>
          <w:rFonts w:ascii="Times New Roman"/>
          <w:b w:val="false"/>
          <w:i w:val="false"/>
          <w:color w:val="000000"/>
          <w:sz w:val="28"/>
        </w:rPr>
        <w:t>
      2.1-жолда табиғи су объектілеріне, сүзгілеу объектілеріне, тоған жинағыштарға және басқа да жасанды су қоймасына ластайтын заттарды нормативтен тыс төккені үшін есепті жылы төленген төлемдер көрсетіледі.</w:t>
      </w:r>
    </w:p>
    <w:bookmarkEnd w:id="550"/>
    <w:bookmarkStart w:name="z597" w:id="551"/>
    <w:p>
      <w:pPr>
        <w:spacing w:after="0"/>
        <w:ind w:left="0"/>
        <w:jc w:val="both"/>
      </w:pPr>
      <w:r>
        <w:rPr>
          <w:rFonts w:ascii="Times New Roman"/>
          <w:b w:val="false"/>
          <w:i w:val="false"/>
          <w:color w:val="000000"/>
          <w:sz w:val="28"/>
        </w:rPr>
        <w:t>
      2.2-жолда ластаушы заттарды атмосфераға нормативтен тыс шығарғаны үшін есепті жылы төленген төлемдер көрсетіледі.</w:t>
      </w:r>
    </w:p>
    <w:bookmarkEnd w:id="551"/>
    <w:bookmarkStart w:name="z598" w:id="552"/>
    <w:p>
      <w:pPr>
        <w:spacing w:after="0"/>
        <w:ind w:left="0"/>
        <w:jc w:val="both"/>
      </w:pPr>
      <w:r>
        <w:rPr>
          <w:rFonts w:ascii="Times New Roman"/>
          <w:b w:val="false"/>
          <w:i w:val="false"/>
          <w:color w:val="000000"/>
          <w:sz w:val="28"/>
        </w:rPr>
        <w:t>
      2.3-жол бойынша полигондарда, үйінділерде қалдықтарды нормативтен тыс орналастырғаны (үйгені, көмгені) және өндіріс қалдықтарын нормативтен тыс орналастырғаны (пайдаланбағаны) үшін есепті жылы төленген төлемдер көрсетіледі.</w:t>
      </w:r>
    </w:p>
    <w:bookmarkEnd w:id="552"/>
    <w:bookmarkStart w:name="z599" w:id="553"/>
    <w:p>
      <w:pPr>
        <w:spacing w:after="0"/>
        <w:ind w:left="0"/>
        <w:jc w:val="both"/>
      </w:pPr>
      <w:r>
        <w:rPr>
          <w:rFonts w:ascii="Times New Roman"/>
          <w:b w:val="false"/>
          <w:i w:val="false"/>
          <w:color w:val="000000"/>
          <w:sz w:val="28"/>
        </w:rPr>
        <w:t>
      3-жолда экологиялық заңнаманы бұзудан болған залалды өтеу үшін кәсіпорыннан нақты өндіріп алынған барлық қаражаттар ескеріледі. Оларға қоршаған ортаны апатты жағдайда ластағаны, табиғи ресурстарды тиімсіз пайдаланғаны немесе бүлдіргені үшін төлемдер жатады. Бұған сонымен қоса нақты лауазымды тұлғалардан өндірілген тиісті жазалар енгізіледі.</w:t>
      </w:r>
    </w:p>
    <w:bookmarkEnd w:id="553"/>
    <w:bookmarkStart w:name="z600" w:id="554"/>
    <w:p>
      <w:pPr>
        <w:spacing w:after="0"/>
        <w:ind w:left="0"/>
        <w:jc w:val="both"/>
      </w:pPr>
      <w:r>
        <w:rPr>
          <w:rFonts w:ascii="Times New Roman"/>
          <w:b w:val="false"/>
          <w:i w:val="false"/>
          <w:color w:val="000000"/>
          <w:sz w:val="28"/>
        </w:rPr>
        <w:t>
      4-жолға табиғи ресурстарды пайдаланғаны, табиғи ресурстарды тиімсіз және жүйесіз пайдаланғаны үшін нақты жүргізілген төлемдер енгізіледі.</w:t>
      </w:r>
    </w:p>
    <w:bookmarkEnd w:id="554"/>
    <w:bookmarkStart w:name="z601" w:id="555"/>
    <w:p>
      <w:pPr>
        <w:spacing w:after="0"/>
        <w:ind w:left="0"/>
        <w:jc w:val="both"/>
      </w:pPr>
      <w:r>
        <w:rPr>
          <w:rFonts w:ascii="Times New Roman"/>
          <w:b w:val="false"/>
          <w:i w:val="false"/>
          <w:color w:val="000000"/>
          <w:sz w:val="28"/>
        </w:rPr>
        <w:t>
      4.1-жолда Қазақстан Республикасы Қаржы министрінің 2008 жылғы 25 желтоқсандағы № 611 бұйрығымен (Нормативтік құқықтық актілерінің мемлекеттік тіркеу тізілімінде № 2355 болып тіркелген) бекітілген "Жер үсті көздерінің су ресурстарын пайдаланғаны үшін төлемақы бойынша салық есептілігін (декларацияны) жасау қағидаларына" (860.00 нысан 860.00.001 жол) сәйкес жер үсті көздерінің су ресурстарын пайдаланғаны үшін төлемақы сомасы ретінде айқындалатын, салық кезеңі үшін есептелген және бюджетке төлеуге жататын арнайы су пайдаланудың барлық түрлері бойынша жер үсті көздерінің су ресурстарын пайдаланғаны үшін төлемақы сомасы көрсетіледі.</w:t>
      </w:r>
    </w:p>
    <w:bookmarkEnd w:id="555"/>
    <w:bookmarkStart w:name="z602" w:id="556"/>
    <w:p>
      <w:pPr>
        <w:spacing w:after="0"/>
        <w:ind w:left="0"/>
        <w:jc w:val="both"/>
      </w:pPr>
      <w:r>
        <w:rPr>
          <w:rFonts w:ascii="Times New Roman"/>
          <w:b w:val="false"/>
          <w:i w:val="false"/>
          <w:color w:val="000000"/>
          <w:sz w:val="28"/>
        </w:rPr>
        <w:t>
      4.2-жолда Қазақстан Республикасы Қаржы министрінің 2008 жылғы 25 желтоқсандағы № 611 Бұйрығымен (Нормативтік құқықтық кесімдерінің мемлекеттік тіркеу тізілімінде № 2355 болып тіркелген) бекітілген "Жер учаскелерін пайдаланғаны үшін төлемақы бойынша салық есептілігін (ағымдағы төлемдер сомасы есебін) жасау қағидаларына" (851.01-нысанының барлық қосымшалары бойынша 851.01.008 және (немесе) 851.01.009-жолдарының сомасы) сәйкес салық кезеңі үшін бюджетке төленуге тиіс барлық жер учаскелері бойынша жер учаскелерін пайдаланғаны үшін төлемақы сомасы көрсетіледі.</w:t>
      </w:r>
    </w:p>
    <w:bookmarkEnd w:id="556"/>
    <w:bookmarkStart w:name="z603" w:id="557"/>
    <w:p>
      <w:pPr>
        <w:spacing w:after="0"/>
        <w:ind w:left="0"/>
        <w:jc w:val="both"/>
      </w:pPr>
      <w:r>
        <w:rPr>
          <w:rFonts w:ascii="Times New Roman"/>
          <w:b w:val="false"/>
          <w:i w:val="false"/>
          <w:color w:val="000000"/>
          <w:sz w:val="28"/>
        </w:rPr>
        <w:t>
      5-жолда Қазақстан Республиканың 2008 жылғы 10 желтоқсандағы "Салық және бюджетке төленетiн басқа да мiндеттi төлемдер туралы (Салық кодексі)" кодексіне сәйкес анықталатын жер қойнауын пайдаланушылардың арнаулы төлемдері көрсетіледі.</w:t>
      </w:r>
    </w:p>
    <w:bookmarkEnd w:id="557"/>
    <w:bookmarkStart w:name="z604" w:id="558"/>
    <w:p>
      <w:pPr>
        <w:spacing w:after="0"/>
        <w:ind w:left="0"/>
        <w:jc w:val="both"/>
      </w:pPr>
      <w:r>
        <w:rPr>
          <w:rFonts w:ascii="Times New Roman"/>
          <w:b w:val="false"/>
          <w:i w:val="false"/>
          <w:color w:val="000000"/>
          <w:sz w:val="28"/>
        </w:rPr>
        <w:t>
      Жер қойнауын пайдаланушылардың арнаулы төлемдерiне:</w:t>
      </w:r>
    </w:p>
    <w:bookmarkEnd w:id="558"/>
    <w:bookmarkStart w:name="z605" w:id="559"/>
    <w:p>
      <w:pPr>
        <w:spacing w:after="0"/>
        <w:ind w:left="0"/>
        <w:jc w:val="both"/>
      </w:pPr>
      <w:r>
        <w:rPr>
          <w:rFonts w:ascii="Times New Roman"/>
          <w:b w:val="false"/>
          <w:i w:val="false"/>
          <w:color w:val="000000"/>
          <w:sz w:val="28"/>
        </w:rPr>
        <w:t>
      1) қол қойылатын бонусты;</w:t>
      </w:r>
    </w:p>
    <w:bookmarkEnd w:id="559"/>
    <w:bookmarkStart w:name="z606" w:id="560"/>
    <w:p>
      <w:pPr>
        <w:spacing w:after="0"/>
        <w:ind w:left="0"/>
        <w:jc w:val="both"/>
      </w:pPr>
      <w:r>
        <w:rPr>
          <w:rFonts w:ascii="Times New Roman"/>
          <w:b w:val="false"/>
          <w:i w:val="false"/>
          <w:color w:val="000000"/>
          <w:sz w:val="28"/>
        </w:rPr>
        <w:t>
      2) коммерциялық табу бонусын;</w:t>
      </w:r>
    </w:p>
    <w:bookmarkEnd w:id="560"/>
    <w:bookmarkStart w:name="z607" w:id="561"/>
    <w:p>
      <w:pPr>
        <w:spacing w:after="0"/>
        <w:ind w:left="0"/>
        <w:jc w:val="both"/>
      </w:pPr>
      <w:r>
        <w:rPr>
          <w:rFonts w:ascii="Times New Roman"/>
          <w:b w:val="false"/>
          <w:i w:val="false"/>
          <w:color w:val="000000"/>
          <w:sz w:val="28"/>
        </w:rPr>
        <w:t>
      3) тарихи шығындарды өтеу бойынша төлемдері кіреді.</w:t>
      </w:r>
    </w:p>
    <w:bookmarkEnd w:id="561"/>
    <w:bookmarkStart w:name="z608" w:id="562"/>
    <w:p>
      <w:pPr>
        <w:spacing w:after="0"/>
        <w:ind w:left="0"/>
        <w:jc w:val="both"/>
      </w:pPr>
      <w:r>
        <w:rPr>
          <w:rFonts w:ascii="Times New Roman"/>
          <w:b w:val="false"/>
          <w:i w:val="false"/>
          <w:color w:val="000000"/>
          <w:sz w:val="28"/>
        </w:rPr>
        <w:t xml:space="preserve">
      7. Респонденттің есепті кезеңде қызметі болмаған жағдайда, респондент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тапсыруға құқылы.</w:t>
      </w:r>
    </w:p>
    <w:bookmarkEnd w:id="562"/>
    <w:bookmarkStart w:name="z609" w:id="563"/>
    <w:p>
      <w:pPr>
        <w:spacing w:after="0"/>
        <w:ind w:left="0"/>
        <w:jc w:val="both"/>
      </w:pPr>
      <w:r>
        <w:rPr>
          <w:rFonts w:ascii="Times New Roman"/>
          <w:b w:val="false"/>
          <w:i w:val="false"/>
          <w:color w:val="000000"/>
          <w:sz w:val="28"/>
        </w:rPr>
        <w:t>
      8.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563"/>
    <w:bookmarkStart w:name="z610" w:id="564"/>
    <w:p>
      <w:pPr>
        <w:spacing w:after="0"/>
        <w:ind w:left="0"/>
        <w:jc w:val="both"/>
      </w:pPr>
      <w:r>
        <w:rPr>
          <w:rFonts w:ascii="Times New Roman"/>
          <w:b w:val="false"/>
          <w:i w:val="false"/>
          <w:color w:val="000000"/>
          <w:sz w:val="28"/>
        </w:rPr>
        <w:t>
      9. Арифметикалық-логикалық бақылау:</w:t>
      </w:r>
    </w:p>
    <w:bookmarkEnd w:id="564"/>
    <w:bookmarkStart w:name="z611" w:id="565"/>
    <w:p>
      <w:pPr>
        <w:spacing w:after="0"/>
        <w:ind w:left="0"/>
        <w:jc w:val="both"/>
      </w:pPr>
      <w:r>
        <w:rPr>
          <w:rFonts w:ascii="Times New Roman"/>
          <w:b w:val="false"/>
          <w:i w:val="false"/>
          <w:color w:val="000000"/>
          <w:sz w:val="28"/>
        </w:rPr>
        <w:t xml:space="preserve">
      2-бөлімнің 1-бағаны </w:t>
      </w:r>
    </w:p>
    <w:bookmarkEnd w:id="565"/>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 + 3-баған + 4-баған әр жол үшін;</w:t>
      </w:r>
      <w:r>
        <w:br/>
      </w:r>
      <w:r>
        <w:rPr>
          <w:rFonts w:ascii="Times New Roman"/>
          <w:b w:val="false"/>
          <w:i w:val="false"/>
          <w:color w:val="000000"/>
          <w:sz w:val="28"/>
        </w:rPr>
        <w:t>
</w:t>
      </w:r>
    </w:p>
    <w:bookmarkStart w:name="z612" w:id="566"/>
    <w:p>
      <w:pPr>
        <w:spacing w:after="0"/>
        <w:ind w:left="0"/>
        <w:jc w:val="both"/>
      </w:pPr>
      <w:r>
        <w:rPr>
          <w:rFonts w:ascii="Times New Roman"/>
          <w:b w:val="false"/>
          <w:i w:val="false"/>
          <w:color w:val="000000"/>
          <w:sz w:val="28"/>
        </w:rPr>
        <w:t xml:space="preserve">
      3-бөлімнің 1-жолы = </w:t>
      </w:r>
    </w:p>
    <w:bookmarkEnd w:id="566"/>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 1.2, 1.3-жол;</w:t>
      </w:r>
      <w:r>
        <w:br/>
      </w:r>
      <w:r>
        <w:rPr>
          <w:rFonts w:ascii="Times New Roman"/>
          <w:b w:val="false"/>
          <w:i w:val="false"/>
          <w:color w:val="000000"/>
          <w:sz w:val="28"/>
        </w:rPr>
        <w:t>
</w:t>
      </w:r>
    </w:p>
    <w:bookmarkStart w:name="z613" w:id="567"/>
    <w:p>
      <w:pPr>
        <w:spacing w:after="0"/>
        <w:ind w:left="0"/>
        <w:jc w:val="both"/>
      </w:pPr>
      <w:r>
        <w:rPr>
          <w:rFonts w:ascii="Times New Roman"/>
          <w:b w:val="false"/>
          <w:i w:val="false"/>
          <w:color w:val="000000"/>
          <w:sz w:val="28"/>
        </w:rPr>
        <w:t xml:space="preserve">
      3-бөлімнің 2-жолы = </w:t>
      </w:r>
    </w:p>
    <w:bookmarkEnd w:id="567"/>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 2.2, 2.3-жол;</w:t>
      </w:r>
      <w:r>
        <w:br/>
      </w:r>
      <w:r>
        <w:rPr>
          <w:rFonts w:ascii="Times New Roman"/>
          <w:b w:val="false"/>
          <w:i w:val="false"/>
          <w:color w:val="000000"/>
          <w:sz w:val="28"/>
        </w:rPr>
        <w:t>
</w:t>
      </w:r>
    </w:p>
    <w:bookmarkStart w:name="z614" w:id="568"/>
    <w:p>
      <w:pPr>
        <w:spacing w:after="0"/>
        <w:ind w:left="0"/>
        <w:jc w:val="both"/>
      </w:pPr>
      <w:r>
        <w:rPr>
          <w:rFonts w:ascii="Times New Roman"/>
          <w:b w:val="false"/>
          <w:i w:val="false"/>
          <w:color w:val="000000"/>
          <w:sz w:val="28"/>
        </w:rPr>
        <w:t xml:space="preserve">
      3-бөлімнің 4-жолы = </w:t>
      </w:r>
    </w:p>
    <w:bookmarkEnd w:id="568"/>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4.1, 4.2, 3.3, 4.4, 4.5-жол.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15 қарашадағы</w:t>
            </w:r>
            <w:r>
              <w:br/>
            </w:r>
            <w:r>
              <w:rPr>
                <w:rFonts w:ascii="Times New Roman"/>
                <w:b w:val="false"/>
                <w:i w:val="false"/>
                <w:color w:val="000000"/>
                <w:sz w:val="20"/>
              </w:rPr>
              <w:t>№ 173 бұйрығына 19-қосымша</w:t>
            </w:r>
          </w:p>
        </w:tc>
      </w:tr>
    </w:tbl>
    <w:bookmarkStart w:name="z616" w:id="569"/>
    <w:p>
      <w:pPr>
        <w:spacing w:after="0"/>
        <w:ind w:left="0"/>
        <w:jc w:val="left"/>
      </w:pPr>
      <w:r>
        <w:rPr>
          <w:rFonts w:ascii="Times New Roman"/>
          <w:b/>
          <w:i w:val="false"/>
          <w:color w:val="000000"/>
        </w:rPr>
        <w:t xml:space="preserve"> Қазақстан Республикасы Ұлттық экономика министрлігі</w:t>
      </w:r>
      <w:r>
        <w:br/>
      </w:r>
      <w:r>
        <w:rPr>
          <w:rFonts w:ascii="Times New Roman"/>
          <w:b/>
          <w:i w:val="false"/>
          <w:color w:val="000000"/>
        </w:rPr>
        <w:t>Статистика комитеті төрағасының күші жойылды деп тануға жататын кейбір</w:t>
      </w:r>
      <w:r>
        <w:br/>
      </w:r>
      <w:r>
        <w:rPr>
          <w:rFonts w:ascii="Times New Roman"/>
          <w:b/>
          <w:i w:val="false"/>
          <w:color w:val="000000"/>
        </w:rPr>
        <w:t>бұйрықтарының тізбесі</w:t>
      </w:r>
    </w:p>
    <w:bookmarkEnd w:id="569"/>
    <w:bookmarkStart w:name="z617" w:id="570"/>
    <w:p>
      <w:pPr>
        <w:spacing w:after="0"/>
        <w:ind w:left="0"/>
        <w:jc w:val="both"/>
      </w:pPr>
      <w:r>
        <w:rPr>
          <w:rFonts w:ascii="Times New Roman"/>
          <w:b w:val="false"/>
          <w:i w:val="false"/>
          <w:color w:val="000000"/>
          <w:sz w:val="28"/>
        </w:rPr>
        <w:t>
      1. "Өнеркәсіп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2015 жылғы 30 қаңтардағы № 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11055 болып тіркелген, 2015 жылғы 24 маусымда "Әділет" ақпараттық-құқықтық жүйесінде жарияланған).</w:t>
      </w:r>
    </w:p>
    <w:bookmarkEnd w:id="570"/>
    <w:bookmarkStart w:name="z618" w:id="571"/>
    <w:p>
      <w:pPr>
        <w:spacing w:after="0"/>
        <w:ind w:left="0"/>
        <w:jc w:val="both"/>
      </w:pPr>
      <w:r>
        <w:rPr>
          <w:rFonts w:ascii="Times New Roman"/>
          <w:b w:val="false"/>
          <w:i w:val="false"/>
          <w:color w:val="000000"/>
          <w:sz w:val="28"/>
        </w:rPr>
        <w:t xml:space="preserve">
      2. "Өнеркәсіп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2015 жылғы 30 қаңтардағы № 20 бұйрығына өзгерістер енгізу туралы" Қазақстан Республикасы Ұлттық экономика министрлігі Статистика комитеті төрағасының 2016 жылғы 30 қарашадағы № 289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14577 болып тіркелген, 2017 жылғы 11 қаңтарда Қазақстан Республикасы нормативтік құқықтық актілерінің эталондық бақылау банкінде жарияланған).</w:t>
      </w:r>
    </w:p>
    <w:bookmarkEnd w:id="571"/>
    <w:bookmarkStart w:name="z619" w:id="572"/>
    <w:p>
      <w:pPr>
        <w:spacing w:after="0"/>
        <w:ind w:left="0"/>
        <w:jc w:val="both"/>
      </w:pPr>
      <w:r>
        <w:rPr>
          <w:rFonts w:ascii="Times New Roman"/>
          <w:b w:val="false"/>
          <w:i w:val="false"/>
          <w:color w:val="000000"/>
          <w:sz w:val="28"/>
        </w:rPr>
        <w:t xml:space="preserve">
      3. "Қоршаған орта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2016 жылғы 30 қарашадағы № 290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14612 болып тіркелген, 2017 жылғы 17 қаңтарда Қазақстан Республикасы нормативтік құқықтық актілерінің эталондық бақылау банкінде жарияланған).</w:t>
      </w:r>
    </w:p>
    <w:bookmarkEnd w:id="5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header.xml" Type="http://schemas.openxmlformats.org/officeDocument/2006/relationships/header" Id="rId23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