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cca78" w14:textId="8dcca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бекіту туралы" Қазақстан Республикасы Мәдениет және спорт министрінің 2014 жылғы 22 желтоқсандағы № 145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29 желтоқсандағы № 352 бұйрығы. Қазақстан Республикасының Әділет министрлігінде 2018 жылғы 12 қаңтарда № 16228 болып тіркелді. Күші жойылды - Қазақстан Республикасы Мәдениет және спорт министрінің м.а. 2018 жылғы 27 шілдедегі № 176 бұйрығымен</w:t>
      </w:r>
    </w:p>
    <w:p>
      <w:pPr>
        <w:spacing w:after="0"/>
        <w:ind w:left="0"/>
        <w:jc w:val="both"/>
      </w:pPr>
      <w:r>
        <w:rPr>
          <w:rFonts w:ascii="Times New Roman"/>
          <w:b w:val="false"/>
          <w:i w:val="false"/>
          <w:color w:val="ff0000"/>
          <w:sz w:val="28"/>
        </w:rPr>
        <w:t xml:space="preserve">
      Ескерту. Бұйрықтың күші жойылды – ҚР Мәдениет және спорт министрінің м.а. 27.07.2018 </w:t>
      </w:r>
      <w:r>
        <w:rPr>
          <w:rFonts w:ascii="Times New Roman"/>
          <w:b w:val="false"/>
          <w:i w:val="false"/>
          <w:color w:val="ff0000"/>
          <w:sz w:val="28"/>
        </w:rPr>
        <w:t>№ 176</w:t>
      </w:r>
      <w:r>
        <w:rPr>
          <w:rFonts w:ascii="Times New Roman"/>
          <w:b w:val="false"/>
          <w:i w:val="false"/>
          <w:color w:val="ff0000"/>
          <w:sz w:val="28"/>
        </w:rPr>
        <w:t xml:space="preserve"> (01.09.2018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"Ұлттық архив қоры және архивтер туралы" 1998 жылғы 22 желтоқсандағы Қазақстан Республикасы Заңының 18-бабы 2-тармағының </w:t>
      </w:r>
      <w:r>
        <w:rPr>
          <w:rFonts w:ascii="Times New Roman"/>
          <w:b w:val="false"/>
          <w:i w:val="false"/>
          <w:color w:val="000000"/>
          <w:sz w:val="28"/>
        </w:rPr>
        <w:t>2-1) тармақшасына</w:t>
      </w:r>
      <w:r>
        <w:rPr>
          <w:rFonts w:ascii="Times New Roman"/>
          <w:b w:val="false"/>
          <w:i w:val="false"/>
          <w:color w:val="000000"/>
          <w:sz w:val="28"/>
        </w:rPr>
        <w:t xml:space="preserve"> және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бекіту туралы" Қазақстан Республикасы Мәдениет және спорт министрінің 2014 жылғы 22 желтоқсандағы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10127 болып тіркелген, "Егемен Қазақстан" газетінде 2015 жылғы 15 тамызда № 155 (28633) мынадай өзгерістер енгізілсін:</w:t>
      </w:r>
    </w:p>
    <w:bookmarkEnd w:id="1"/>
    <w:bookmarkStart w:name="z3" w:id="2"/>
    <w:p>
      <w:pPr>
        <w:spacing w:after="0"/>
        <w:ind w:left="0"/>
        <w:jc w:val="both"/>
      </w:pPr>
      <w:r>
        <w:rPr>
          <w:rFonts w:ascii="Times New Roman"/>
          <w:b w:val="false"/>
          <w:i w:val="false"/>
          <w:color w:val="000000"/>
          <w:sz w:val="28"/>
        </w:rPr>
        <w:t>
      Атауы мынадай редакцияда жазылсын:</w:t>
      </w:r>
    </w:p>
    <w:bookmarkEnd w:id="2"/>
    <w:p>
      <w:pPr>
        <w:spacing w:after="0"/>
        <w:ind w:left="0"/>
        <w:jc w:val="both"/>
      </w:pPr>
      <w:r>
        <w:rPr>
          <w:rFonts w:ascii="Times New Roman"/>
          <w:b w:val="false"/>
          <w:i w:val="false"/>
          <w:color w:val="000000"/>
          <w:sz w:val="28"/>
        </w:rPr>
        <w:t>
      "Ұлттық архив қорының құжаттарын, басқа да архив құжаттарын мемлекеттік және арнаулы мемлекеттік архивтермен толықтыру, сақтау, есепке алу және пайдалану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орыс тіліндегі мәтін өзгермейді:</w:t>
      </w:r>
    </w:p>
    <w:bookmarkStart w:name="z5" w:id="3"/>
    <w:p>
      <w:pPr>
        <w:spacing w:after="0"/>
        <w:ind w:left="0"/>
        <w:jc w:val="both"/>
      </w:pPr>
      <w:r>
        <w:rPr>
          <w:rFonts w:ascii="Times New Roman"/>
          <w:b w:val="false"/>
          <w:i w:val="false"/>
          <w:color w:val="000000"/>
          <w:sz w:val="28"/>
        </w:rPr>
        <w:t xml:space="preserve">
      "Ұлттық архив қоры және архивтер туралы" 1998 жылғы 22 желтоқсандағы Қазақстан Республикасы Заңы 18-бабы 2-тармағының 2-4)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орыс тіліндегі мәтін өзгермейді:</w:t>
      </w:r>
    </w:p>
    <w:bookmarkStart w:name="z7" w:id="4"/>
    <w:p>
      <w:pPr>
        <w:spacing w:after="0"/>
        <w:ind w:left="0"/>
        <w:jc w:val="both"/>
      </w:pPr>
      <w:r>
        <w:rPr>
          <w:rFonts w:ascii="Times New Roman"/>
          <w:b w:val="false"/>
          <w:i w:val="false"/>
          <w:color w:val="000000"/>
          <w:sz w:val="28"/>
        </w:rPr>
        <w:t xml:space="preserve">
      "1. Қоса беріліп отырған Ұлттық архив қорының құжаттарын, басқа да архив құжаттарын мемлекеттік және арнаулы мемлекеттік архивтердің толықтыруы, сақтауы, есепке алуы мен пайдалануы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4"/>
    <w:bookmarkStart w:name="z8" w:id="5"/>
    <w:p>
      <w:pPr>
        <w:spacing w:after="0"/>
        <w:ind w:left="0"/>
        <w:jc w:val="both"/>
      </w:pPr>
      <w:r>
        <w:rPr>
          <w:rFonts w:ascii="Times New Roman"/>
          <w:b w:val="false"/>
          <w:i w:val="false"/>
          <w:color w:val="000000"/>
          <w:sz w:val="28"/>
        </w:rPr>
        <w:t xml:space="preserve">
      көрсетілген бұйрықпен бекітілген Ұлттық архив қорының құжаттарын, басқа да архив құжаттарын мемлекеттік және арнаулы мемлекеттік архивтермен толықтыру, сақтау, есепке алу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ісі және құжаттама департаменті заңнамада белгіленген тәртіппен:</w:t>
      </w:r>
    </w:p>
    <w:bookmarkEnd w:id="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тiркеудін;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түрдегі қазақ және орыс тілдеріндегі көшірмесін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 ресми жарияланғаннан кейін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тармақшаларымен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2017 жылғы 29 желтоқсан</w:t>
            </w:r>
            <w:r>
              <w:br/>
            </w:r>
            <w:r>
              <w:rPr>
                <w:rFonts w:ascii="Times New Roman"/>
                <w:b w:val="false"/>
                <w:i w:val="false"/>
                <w:color w:val="000000"/>
                <w:sz w:val="20"/>
              </w:rPr>
              <w:t>№ 352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Мәдениет және спорт</w:t>
            </w:r>
            <w:r>
              <w:br/>
            </w:r>
            <w:r>
              <w:rPr>
                <w:rFonts w:ascii="Times New Roman"/>
                <w:b w:val="false"/>
                <w:i w:val="false"/>
                <w:color w:val="000000"/>
                <w:sz w:val="20"/>
              </w:rPr>
              <w:t>министрінің  2014 жылғы</w:t>
            </w:r>
            <w:r>
              <w:br/>
            </w:r>
            <w:r>
              <w:rPr>
                <w:rFonts w:ascii="Times New Roman"/>
                <w:b w:val="false"/>
                <w:i w:val="false"/>
                <w:color w:val="000000"/>
                <w:sz w:val="20"/>
              </w:rPr>
              <w:t>22 желтоқсандағы № 145</w:t>
            </w:r>
            <w:r>
              <w:br/>
            </w:r>
            <w:r>
              <w:rPr>
                <w:rFonts w:ascii="Times New Roman"/>
                <w:b w:val="false"/>
                <w:i w:val="false"/>
                <w:color w:val="000000"/>
                <w:sz w:val="20"/>
              </w:rPr>
              <w:t>бұйрығымен бекітілген</w:t>
            </w:r>
          </w:p>
        </w:tc>
      </w:tr>
    </w:tbl>
    <w:bookmarkStart w:name="z13" w:id="9"/>
    <w:p>
      <w:pPr>
        <w:spacing w:after="0"/>
        <w:ind w:left="0"/>
        <w:jc w:val="left"/>
      </w:pPr>
      <w:r>
        <w:rPr>
          <w:rFonts w:ascii="Times New Roman"/>
          <w:b/>
          <w:i w:val="false"/>
          <w:color w:val="000000"/>
        </w:rPr>
        <w:t xml:space="preserve"> Ұлттық архив қорының құжаттарын, басқа да архив құжаттарын мемлекеттік және арнаулы мемлекеттік архивтердің толықтыруы, сақтауы, есепке алуы мен пайдалануы қағидалары</w:t>
      </w:r>
    </w:p>
    <w:bookmarkEnd w:id="9"/>
    <w:bookmarkStart w:name="z14" w:id="10"/>
    <w:p>
      <w:pPr>
        <w:spacing w:after="0"/>
        <w:ind w:left="0"/>
        <w:jc w:val="left"/>
      </w:pPr>
      <w:r>
        <w:rPr>
          <w:rFonts w:ascii="Times New Roman"/>
          <w:b/>
          <w:i w:val="false"/>
          <w:color w:val="000000"/>
        </w:rPr>
        <w:t xml:space="preserve"> 1. Жалпы ережелер</w:t>
      </w:r>
    </w:p>
    <w:bookmarkEnd w:id="10"/>
    <w:bookmarkStart w:name="z15" w:id="11"/>
    <w:p>
      <w:pPr>
        <w:spacing w:after="0"/>
        <w:ind w:left="0"/>
        <w:jc w:val="both"/>
      </w:pPr>
      <w:r>
        <w:rPr>
          <w:rFonts w:ascii="Times New Roman"/>
          <w:b w:val="false"/>
          <w:i w:val="false"/>
          <w:color w:val="000000"/>
          <w:sz w:val="28"/>
        </w:rPr>
        <w:t>
      1. Осы Ұлттық архив қорының құжаттарын, басқа да архив құжаттарын мемлекеттік және арнаулы мемлекеттік архивтердің толықтыруы, сақтауы, есепке алуы мен пайдалануы қағидалары (бұдан әрі – Қағидалар) Ұлттық архив қорының құжаттарын жинақтау, сақтау, есепке алу және қолдану тәртібін анықтайды және Ұлттық архив қорының құжаттарын тұрақты сақтауды, сондай-ақ таратылған ұйымдардан қабылданған басқа архивтік құжаттарды уақытша сақтауды жүзеге асыратын мемлекеттік және арнайы мемлекеттік архивтерге (бұдан әрі – архивтер) қолданылады.</w:t>
      </w:r>
    </w:p>
    <w:bookmarkEnd w:id="11"/>
    <w:bookmarkStart w:name="z16" w:id="12"/>
    <w:p>
      <w:pPr>
        <w:spacing w:after="0"/>
        <w:ind w:left="0"/>
        <w:jc w:val="both"/>
      </w:pPr>
      <w:r>
        <w:rPr>
          <w:rFonts w:ascii="Times New Roman"/>
          <w:b w:val="false"/>
          <w:i w:val="false"/>
          <w:color w:val="000000"/>
          <w:sz w:val="28"/>
        </w:rPr>
        <w:t>
      2. Ұлттық архив қорының құжаттарына құндылық сараптамасынан өткен, мемлекеттік есепке тіркелген және тұрақты сақтауға жатқызылатын архивтік құжаттар жатады. Басқа архивтік құжаттарға жеке құрам бойынша құжаттар, сонымен қатар белгіленген сақтау мерзімі аяқталмаған құжаттар кіреді.</w:t>
      </w:r>
    </w:p>
    <w:bookmarkEnd w:id="12"/>
    <w:bookmarkStart w:name="z17" w:id="13"/>
    <w:p>
      <w:pPr>
        <w:spacing w:after="0"/>
        <w:ind w:left="0"/>
        <w:jc w:val="both"/>
      </w:pPr>
      <w:r>
        <w:rPr>
          <w:rFonts w:ascii="Times New Roman"/>
          <w:b w:val="false"/>
          <w:i w:val="false"/>
          <w:color w:val="000000"/>
          <w:sz w:val="28"/>
        </w:rPr>
        <w:t>
      3. Мемлекеттік мұражайлар және кітапханалар құқықтық мәртебесі мен қызметінің ерекшелігін есепке ала отырып, осы Қағидаларды басшылыққа алады.</w:t>
      </w:r>
    </w:p>
    <w:bookmarkEnd w:id="13"/>
    <w:bookmarkStart w:name="z18" w:id="14"/>
    <w:p>
      <w:pPr>
        <w:spacing w:after="0"/>
        <w:ind w:left="0"/>
        <w:jc w:val="left"/>
      </w:pPr>
      <w:r>
        <w:rPr>
          <w:rFonts w:ascii="Times New Roman"/>
          <w:b/>
          <w:i w:val="false"/>
          <w:color w:val="000000"/>
        </w:rPr>
        <w:t xml:space="preserve"> 2-тарау. Ұлттық архив қорының құжаттарын, басқа да архив құжаттарын мемлекеттік және арнаулы мемлекеттік архивтердің толықтыру тәртібі</w:t>
      </w:r>
    </w:p>
    <w:bookmarkEnd w:id="14"/>
    <w:bookmarkStart w:name="z19" w:id="15"/>
    <w:p>
      <w:pPr>
        <w:spacing w:after="0"/>
        <w:ind w:left="0"/>
        <w:jc w:val="left"/>
      </w:pPr>
      <w:r>
        <w:rPr>
          <w:rFonts w:ascii="Times New Roman"/>
          <w:b/>
          <w:i w:val="false"/>
          <w:color w:val="000000"/>
        </w:rPr>
        <w:t xml:space="preserve"> Параграф 1. Архивті толықтыру көздерінің тізімін құрастыру тәртібі</w:t>
      </w:r>
    </w:p>
    <w:bookmarkEnd w:id="15"/>
    <w:bookmarkStart w:name="z20" w:id="16"/>
    <w:p>
      <w:pPr>
        <w:spacing w:after="0"/>
        <w:ind w:left="0"/>
        <w:jc w:val="both"/>
      </w:pPr>
      <w:r>
        <w:rPr>
          <w:rFonts w:ascii="Times New Roman"/>
          <w:b w:val="false"/>
          <w:i w:val="false"/>
          <w:color w:val="000000"/>
          <w:sz w:val="28"/>
        </w:rPr>
        <w:t xml:space="preserve">
      4. Архивті Ұлттық архив қорының және жеке құрам бойынша құжаттармен толықтыру бейініне сәйкес архивті толықтыру жолымен іске асырылады және оған төмендегілер кіреді: </w:t>
      </w:r>
    </w:p>
    <w:bookmarkEnd w:id="16"/>
    <w:p>
      <w:pPr>
        <w:spacing w:after="0"/>
        <w:ind w:left="0"/>
        <w:jc w:val="both"/>
      </w:pPr>
      <w:r>
        <w:rPr>
          <w:rFonts w:ascii="Times New Roman"/>
          <w:b w:val="false"/>
          <w:i w:val="false"/>
          <w:color w:val="000000"/>
          <w:sz w:val="28"/>
        </w:rPr>
        <w:t>
      1) архивті толықтыру көздерін анықтау;</w:t>
      </w:r>
    </w:p>
    <w:p>
      <w:pPr>
        <w:spacing w:after="0"/>
        <w:ind w:left="0"/>
        <w:jc w:val="both"/>
      </w:pPr>
      <w:r>
        <w:rPr>
          <w:rFonts w:ascii="Times New Roman"/>
          <w:b w:val="false"/>
          <w:i w:val="false"/>
          <w:color w:val="000000"/>
          <w:sz w:val="28"/>
        </w:rPr>
        <w:t>
      2) архивке қабылданатын архивтік құжаттардың құрамын анықтау;</w:t>
      </w:r>
    </w:p>
    <w:p>
      <w:pPr>
        <w:spacing w:after="0"/>
        <w:ind w:left="0"/>
        <w:jc w:val="both"/>
      </w:pPr>
      <w:r>
        <w:rPr>
          <w:rFonts w:ascii="Times New Roman"/>
          <w:b w:val="false"/>
          <w:i w:val="false"/>
          <w:color w:val="000000"/>
          <w:sz w:val="28"/>
        </w:rPr>
        <w:t xml:space="preserve">
      3) архивтік құжаттарды архивке қабылдау-тапсыру. </w:t>
      </w:r>
    </w:p>
    <w:bookmarkStart w:name="z21" w:id="17"/>
    <w:p>
      <w:pPr>
        <w:spacing w:after="0"/>
        <w:ind w:left="0"/>
        <w:jc w:val="both"/>
      </w:pPr>
      <w:r>
        <w:rPr>
          <w:rFonts w:ascii="Times New Roman"/>
          <w:b w:val="false"/>
          <w:i w:val="false"/>
          <w:color w:val="000000"/>
          <w:sz w:val="28"/>
        </w:rPr>
        <w:t>
      5. Қызметі барысында Ұлттық архив қорының құжаттары түзілетін ұйымдар мен жеке тұлғалар архив қорын толтырудың бірден-бір көзі болып табылады.</w:t>
      </w:r>
    </w:p>
    <w:bookmarkEnd w:id="17"/>
    <w:p>
      <w:pPr>
        <w:spacing w:after="0"/>
        <w:ind w:left="0"/>
        <w:jc w:val="both"/>
      </w:pPr>
      <w:r>
        <w:rPr>
          <w:rFonts w:ascii="Times New Roman"/>
          <w:b w:val="false"/>
          <w:i w:val="false"/>
          <w:color w:val="000000"/>
          <w:sz w:val="28"/>
        </w:rPr>
        <w:t>
      Мемлекеттік органдар мен жергілікті мемлекеттік басқару органдары архивтік қорды толықтыру көздері тізіміне кіреді.</w:t>
      </w:r>
    </w:p>
    <w:p>
      <w:pPr>
        <w:spacing w:after="0"/>
        <w:ind w:left="0"/>
        <w:jc w:val="both"/>
      </w:pPr>
      <w:r>
        <w:rPr>
          <w:rFonts w:ascii="Times New Roman"/>
          <w:b w:val="false"/>
          <w:i w:val="false"/>
          <w:color w:val="000000"/>
          <w:sz w:val="28"/>
        </w:rPr>
        <w:t>
      Мемлекеттік емес ұйымдар, сондай-ақ жеке тұлғалар архивті толықтыру көздері тізіміне шарт негізінде кіреді.</w:t>
      </w:r>
    </w:p>
    <w:bookmarkStart w:name="z22" w:id="18"/>
    <w:p>
      <w:pPr>
        <w:spacing w:after="0"/>
        <w:ind w:left="0"/>
        <w:jc w:val="both"/>
      </w:pPr>
      <w:r>
        <w:rPr>
          <w:rFonts w:ascii="Times New Roman"/>
          <w:b w:val="false"/>
          <w:i w:val="false"/>
          <w:color w:val="000000"/>
          <w:sz w:val="28"/>
        </w:rPr>
        <w:t>
      6. Республикалық немесе коммуналдық меншікке жататын Ұлттық архив қорының құжаттарын уақытша сақтайтын мемлекеттік емес ұйымдар толықтыру көздерінің тізіміне олардың бұдан бұрын толықтыру көздері – мемлекеттік ұйымдар болған архивтер ғана енгізіледі.</w:t>
      </w:r>
    </w:p>
    <w:bookmarkEnd w:id="18"/>
    <w:bookmarkStart w:name="z23" w:id="19"/>
    <w:p>
      <w:pPr>
        <w:spacing w:after="0"/>
        <w:ind w:left="0"/>
        <w:jc w:val="both"/>
      </w:pPr>
      <w:r>
        <w:rPr>
          <w:rFonts w:ascii="Times New Roman"/>
          <w:b w:val="false"/>
          <w:i w:val="false"/>
          <w:color w:val="000000"/>
          <w:sz w:val="28"/>
        </w:rPr>
        <w:t>
      7. Архивті толықтыру көздеріне жатқызу мынадай белгілер негізінде жүргізіледі:</w:t>
      </w:r>
    </w:p>
    <w:bookmarkEnd w:id="19"/>
    <w:p>
      <w:pPr>
        <w:spacing w:after="0"/>
        <w:ind w:left="0"/>
        <w:jc w:val="both"/>
      </w:pPr>
      <w:r>
        <w:rPr>
          <w:rFonts w:ascii="Times New Roman"/>
          <w:b w:val="false"/>
          <w:i w:val="false"/>
          <w:color w:val="000000"/>
          <w:sz w:val="28"/>
        </w:rPr>
        <w:t>
      1) ұйымдар үшін:</w:t>
      </w:r>
    </w:p>
    <w:p>
      <w:pPr>
        <w:spacing w:after="0"/>
        <w:ind w:left="0"/>
        <w:jc w:val="both"/>
      </w:pPr>
      <w:r>
        <w:rPr>
          <w:rFonts w:ascii="Times New Roman"/>
          <w:b w:val="false"/>
          <w:i w:val="false"/>
          <w:color w:val="000000"/>
          <w:sz w:val="28"/>
        </w:rPr>
        <w:t>
      ұйымның ерекше рөлін және оның басқару жүйесіндегі тұрпаттылығын (ұқсас функцияларды орындайтын ұйымдар тобы үшін іріктеп қабылдау нысаны қолданылады) есепке алғанда ұйымның функционалдық-мақсаттық бағыты;</w:t>
      </w:r>
    </w:p>
    <w:p>
      <w:pPr>
        <w:spacing w:after="0"/>
        <w:ind w:left="0"/>
        <w:jc w:val="both"/>
      </w:pPr>
      <w:r>
        <w:rPr>
          <w:rFonts w:ascii="Times New Roman"/>
          <w:b w:val="false"/>
          <w:i w:val="false"/>
          <w:color w:val="000000"/>
          <w:sz w:val="28"/>
        </w:rPr>
        <w:t>
      басқа ұйымдардың архивтік қорларында ұйым қызметі туралы ақпараттың толық көрініс табуы;</w:t>
      </w:r>
    </w:p>
    <w:p>
      <w:pPr>
        <w:spacing w:after="0"/>
        <w:ind w:left="0"/>
        <w:jc w:val="both"/>
      </w:pPr>
      <w:r>
        <w:rPr>
          <w:rFonts w:ascii="Times New Roman"/>
          <w:b w:val="false"/>
          <w:i w:val="false"/>
          <w:color w:val="000000"/>
          <w:sz w:val="28"/>
        </w:rPr>
        <w:t>
      2) азаматтар үшін:</w:t>
      </w:r>
    </w:p>
    <w:p>
      <w:pPr>
        <w:spacing w:after="0"/>
        <w:ind w:left="0"/>
        <w:jc w:val="both"/>
      </w:pPr>
      <w:r>
        <w:rPr>
          <w:rFonts w:ascii="Times New Roman"/>
          <w:b w:val="false"/>
          <w:i w:val="false"/>
          <w:color w:val="000000"/>
          <w:sz w:val="28"/>
        </w:rPr>
        <w:t>
      азаматтың ғылым, мәдениет және қызметтің басқа салаларының дамуына қосқан үлесі;</w:t>
      </w:r>
    </w:p>
    <w:p>
      <w:pPr>
        <w:spacing w:after="0"/>
        <w:ind w:left="0"/>
        <w:jc w:val="both"/>
      </w:pPr>
      <w:r>
        <w:rPr>
          <w:rFonts w:ascii="Times New Roman"/>
          <w:b w:val="false"/>
          <w:i w:val="false"/>
          <w:color w:val="000000"/>
          <w:sz w:val="28"/>
        </w:rPr>
        <w:t>
      қоғам өміріндегі айтулы оқиғаларды көзімен көрген, оған қатысушы ретінде алатын орны;</w:t>
      </w:r>
    </w:p>
    <w:p>
      <w:pPr>
        <w:spacing w:after="0"/>
        <w:ind w:left="0"/>
        <w:jc w:val="both"/>
      </w:pPr>
      <w:r>
        <w:rPr>
          <w:rFonts w:ascii="Times New Roman"/>
          <w:b w:val="false"/>
          <w:i w:val="false"/>
          <w:color w:val="000000"/>
          <w:sz w:val="28"/>
        </w:rPr>
        <w:t>
      азаматтың туысқандық, достық, шығармашылық байланысы, жұмыс орны, лауазымы;</w:t>
      </w:r>
    </w:p>
    <w:p>
      <w:pPr>
        <w:spacing w:after="0"/>
        <w:ind w:left="0"/>
        <w:jc w:val="both"/>
      </w:pPr>
      <w:r>
        <w:rPr>
          <w:rFonts w:ascii="Times New Roman"/>
          <w:b w:val="false"/>
          <w:i w:val="false"/>
          <w:color w:val="000000"/>
          <w:sz w:val="28"/>
        </w:rPr>
        <w:t>
      оның архивтік құжаттарының дәуір үшін тұрпаттылығы ("қатардағы" азаматтардың құжаттары);</w:t>
      </w:r>
    </w:p>
    <w:p>
      <w:pPr>
        <w:spacing w:after="0"/>
        <w:ind w:left="0"/>
        <w:jc w:val="both"/>
      </w:pPr>
      <w:r>
        <w:rPr>
          <w:rFonts w:ascii="Times New Roman"/>
          <w:b w:val="false"/>
          <w:i w:val="false"/>
          <w:color w:val="000000"/>
          <w:sz w:val="28"/>
        </w:rPr>
        <w:t>
      азаматтың жинаған архивтік құжаттарының құрамы мен мазмұны.</w:t>
      </w:r>
    </w:p>
    <w:bookmarkStart w:name="z24" w:id="20"/>
    <w:p>
      <w:pPr>
        <w:spacing w:after="0"/>
        <w:ind w:left="0"/>
        <w:jc w:val="both"/>
      </w:pPr>
      <w:r>
        <w:rPr>
          <w:rFonts w:ascii="Times New Roman"/>
          <w:b w:val="false"/>
          <w:i w:val="false"/>
          <w:color w:val="000000"/>
          <w:sz w:val="28"/>
        </w:rPr>
        <w:t>
      8. Толықтыру көздерінің тізімі Қазақстан Республикасының нормативтік құқықтык актілері, осы Қағидалардың 5-7-тармақтарының нормалары негізінде, сондай-ақ архив ісі мен құжаттама саласындағы уәкілетті органының (бұдан әрі – уәкілетті орган) ұсынымы негізінде архивте жасалады.</w:t>
      </w:r>
    </w:p>
    <w:bookmarkEnd w:id="20"/>
    <w:bookmarkStart w:name="z25" w:id="21"/>
    <w:p>
      <w:pPr>
        <w:spacing w:after="0"/>
        <w:ind w:left="0"/>
        <w:jc w:val="both"/>
      </w:pPr>
      <w:r>
        <w:rPr>
          <w:rFonts w:ascii="Times New Roman"/>
          <w:b w:val="false"/>
          <w:i w:val="false"/>
          <w:color w:val="000000"/>
          <w:sz w:val="28"/>
        </w:rPr>
        <w:t>
      9. Толықтыру көздері – азаматтар тізімі (архивтік құжаттардың иесі немесе иеленушісі) арнайы қабылданған нысан бойынша міндетті түрде тегі, аты, әкесінің аты, тұрғылықты мекенжайы көрсетіліп, олардың архивтік құжаттарын архивке тапсыру мүмкіндігі заңды негізде жүргізіледі.</w:t>
      </w:r>
    </w:p>
    <w:bookmarkEnd w:id="21"/>
    <w:bookmarkStart w:name="z26" w:id="22"/>
    <w:p>
      <w:pPr>
        <w:spacing w:after="0"/>
        <w:ind w:left="0"/>
        <w:jc w:val="both"/>
      </w:pPr>
      <w:r>
        <w:rPr>
          <w:rFonts w:ascii="Times New Roman"/>
          <w:b w:val="false"/>
          <w:i w:val="false"/>
          <w:color w:val="000000"/>
          <w:sz w:val="28"/>
        </w:rPr>
        <w:t>
      10. Қазақстан Республикасының Ұлттық архиві, Қазақстан Республикасы Президентінің архиві, Қазақстан Республикасының Орталық мемлекеттік архивтерін толықтыру көздері тізімі архивтің сараптама-тексеру комиссиясының (бұдан әрі – CТК) қарауынын өткен соң уәкілетті органның Орталық сараптама-тексеру комиссиясына (бұдан әрі – ОСТК) бекітуге ұсынылады.</w:t>
      </w:r>
    </w:p>
    <w:bookmarkEnd w:id="22"/>
    <w:bookmarkStart w:name="z27" w:id="23"/>
    <w:p>
      <w:pPr>
        <w:spacing w:after="0"/>
        <w:ind w:left="0"/>
        <w:jc w:val="both"/>
      </w:pPr>
      <w:r>
        <w:rPr>
          <w:rFonts w:ascii="Times New Roman"/>
          <w:b w:val="false"/>
          <w:i w:val="false"/>
          <w:color w:val="000000"/>
          <w:sz w:val="28"/>
        </w:rPr>
        <w:t>
      11. Облыстардың, республикалық маңызы бар қалалардың, Қазақстан Республикасы астанасының мемлекеттік архивтері облыс (қала) бойынша толықтыру көздерінің жинақ тізімін жасап, оларды жергілікті атқарушы органның СТК-ның қарауына ұсынады (бұдан әрі – жергілікті атқарушы орган), ол өз кезегінде облыс (қала) әкімі аппаратының келісімімен оны ОСТК-ның бекітуіне жолдайды.</w:t>
      </w:r>
    </w:p>
    <w:bookmarkEnd w:id="23"/>
    <w:bookmarkStart w:name="z28" w:id="24"/>
    <w:p>
      <w:pPr>
        <w:spacing w:after="0"/>
        <w:ind w:left="0"/>
        <w:jc w:val="both"/>
      </w:pPr>
      <w:r>
        <w:rPr>
          <w:rFonts w:ascii="Times New Roman"/>
          <w:b w:val="false"/>
          <w:i w:val="false"/>
          <w:color w:val="000000"/>
          <w:sz w:val="28"/>
        </w:rPr>
        <w:t>
      12. Арнайы мемлекеттік архивтерді толықтыру көзінің тізімін ОСТК-ның келісімі бойынша құрылған тиісті архиві бар мемлекеттік орган бекітеді.</w:t>
      </w:r>
    </w:p>
    <w:bookmarkEnd w:id="24"/>
    <w:bookmarkStart w:name="z29" w:id="25"/>
    <w:p>
      <w:pPr>
        <w:spacing w:after="0"/>
        <w:ind w:left="0"/>
        <w:jc w:val="both"/>
      </w:pPr>
      <w:r>
        <w:rPr>
          <w:rFonts w:ascii="Times New Roman"/>
          <w:b w:val="false"/>
          <w:i w:val="false"/>
          <w:color w:val="000000"/>
          <w:sz w:val="28"/>
        </w:rPr>
        <w:t>
      13. Архив әлеуетті толықтыру көздерінің тізімін жасайды. Оған Ұлттық архив қорының құжаттары түзілетін, алайда ынтымақтастық туралы шарт қандай да бір себептермен жасалмаған мемлекеттік емес ұйымдар енгізіледі.</w:t>
      </w:r>
    </w:p>
    <w:bookmarkEnd w:id="25"/>
    <w:bookmarkStart w:name="z30" w:id="26"/>
    <w:p>
      <w:pPr>
        <w:spacing w:after="0"/>
        <w:ind w:left="0"/>
        <w:jc w:val="both"/>
      </w:pPr>
      <w:r>
        <w:rPr>
          <w:rFonts w:ascii="Times New Roman"/>
          <w:b w:val="false"/>
          <w:i w:val="false"/>
          <w:color w:val="000000"/>
          <w:sz w:val="28"/>
        </w:rPr>
        <w:t>
      14. Ұйымдар мен азаматтарды архивті толықтыру көзі тізіміне енгізу немесе тізімнен шығару, сондай-ақ архивтік құжаттарды қорға қабылдау нысаны туралы анықтамалар, сараптама қорытындылары архивтің (жергілікті атқарушы органның) СТК-ның қарауына ұсынылады.</w:t>
      </w:r>
    </w:p>
    <w:bookmarkEnd w:id="26"/>
    <w:p>
      <w:pPr>
        <w:spacing w:after="0"/>
        <w:ind w:left="0"/>
        <w:jc w:val="both"/>
      </w:pPr>
      <w:r>
        <w:rPr>
          <w:rFonts w:ascii="Times New Roman"/>
          <w:b w:val="false"/>
          <w:i w:val="false"/>
          <w:color w:val="000000"/>
          <w:sz w:val="28"/>
        </w:rPr>
        <w:t>
      Ұйымды архивті толықтыру көзі тізіміне (тізімнен) қосу (алып тастау) туралы шешім ұйым басшысының қаперіне жеткізіледі.</w:t>
      </w:r>
    </w:p>
    <w:bookmarkStart w:name="z31" w:id="27"/>
    <w:p>
      <w:pPr>
        <w:spacing w:after="0"/>
        <w:ind w:left="0"/>
        <w:jc w:val="both"/>
      </w:pPr>
      <w:r>
        <w:rPr>
          <w:rFonts w:ascii="Times New Roman"/>
          <w:b w:val="false"/>
          <w:i w:val="false"/>
          <w:color w:val="000000"/>
          <w:sz w:val="28"/>
        </w:rPr>
        <w:t>
      15. Архивті толықтыру көздері тізімін айқындау жұмыстары тұрақты жүргізіліп отырады. Өзгерістер мен толықтырулар мынадай жағдайларда енгізіледі:</w:t>
      </w:r>
    </w:p>
    <w:bookmarkEnd w:id="27"/>
    <w:p>
      <w:pPr>
        <w:spacing w:after="0"/>
        <w:ind w:left="0"/>
        <w:jc w:val="both"/>
      </w:pPr>
      <w:r>
        <w:rPr>
          <w:rFonts w:ascii="Times New Roman"/>
          <w:b w:val="false"/>
          <w:i w:val="false"/>
          <w:color w:val="000000"/>
          <w:sz w:val="28"/>
        </w:rPr>
        <w:t>
      1) ұйым құрылған, қайта құрылған немесе жойылған жағдайда;</w:t>
      </w:r>
    </w:p>
    <w:p>
      <w:pPr>
        <w:spacing w:after="0"/>
        <w:ind w:left="0"/>
        <w:jc w:val="both"/>
      </w:pPr>
      <w:r>
        <w:rPr>
          <w:rFonts w:ascii="Times New Roman"/>
          <w:b w:val="false"/>
          <w:i w:val="false"/>
          <w:color w:val="000000"/>
          <w:sz w:val="28"/>
        </w:rPr>
        <w:t>
      2) мемлекеттік емес ұйымдар және азаматтар архивпен ынтымақтастық туралы шартты бұзған жағдайда;</w:t>
      </w:r>
    </w:p>
    <w:p>
      <w:pPr>
        <w:spacing w:after="0"/>
        <w:ind w:left="0"/>
        <w:jc w:val="both"/>
      </w:pPr>
      <w:r>
        <w:rPr>
          <w:rFonts w:ascii="Times New Roman"/>
          <w:b w:val="false"/>
          <w:i w:val="false"/>
          <w:color w:val="000000"/>
          <w:sz w:val="28"/>
        </w:rPr>
        <w:t>
      3) ОСТК-ның шешімімен ұйымды басқа архивтің толықтыру көзі тізіміне берген жағдайда.</w:t>
      </w:r>
    </w:p>
    <w:p>
      <w:pPr>
        <w:spacing w:after="0"/>
        <w:ind w:left="0"/>
        <w:jc w:val="both"/>
      </w:pPr>
      <w:r>
        <w:rPr>
          <w:rFonts w:ascii="Times New Roman"/>
          <w:b w:val="false"/>
          <w:i w:val="false"/>
          <w:color w:val="000000"/>
          <w:sz w:val="28"/>
        </w:rPr>
        <w:t>
      Егер ұйымның қызметі барысында Ұлттық архив қорының құжаттары қордаланбаса, онда ол архив қорын толықтыру көзі тізімінен алынып тасталады.</w:t>
      </w:r>
    </w:p>
    <w:p>
      <w:pPr>
        <w:spacing w:after="0"/>
        <w:ind w:left="0"/>
        <w:jc w:val="both"/>
      </w:pPr>
      <w:r>
        <w:rPr>
          <w:rFonts w:ascii="Times New Roman"/>
          <w:b w:val="false"/>
          <w:i w:val="false"/>
          <w:color w:val="000000"/>
          <w:sz w:val="28"/>
        </w:rPr>
        <w:t>
      Архивті толықтыру көзі тізімін қайта қарау және қайта бекіту тізімге түбегейлі өзгеріс енген жағдайда жүзеге асырылады, бірақ бес жылда бір реттен артық болмайды.</w:t>
      </w:r>
    </w:p>
    <w:bookmarkStart w:name="z32" w:id="28"/>
    <w:p>
      <w:pPr>
        <w:spacing w:after="0"/>
        <w:ind w:left="0"/>
        <w:jc w:val="both"/>
      </w:pPr>
      <w:r>
        <w:rPr>
          <w:rFonts w:ascii="Times New Roman"/>
          <w:b w:val="false"/>
          <w:i w:val="false"/>
          <w:color w:val="000000"/>
          <w:sz w:val="28"/>
        </w:rPr>
        <w:t>
      16. Әрбір архивті толықтыру көзі - ұйымда оның құқықтық мәртебесін және қызметін сипаттайтын, сонымен қатар архивтің жұмысы мен іс-жүргізуде құжаттарды ұйымдастыру құжаттарын қамтитын бақылау ісі жүргізіледі.</w:t>
      </w:r>
    </w:p>
    <w:bookmarkEnd w:id="28"/>
    <w:p>
      <w:pPr>
        <w:spacing w:after="0"/>
        <w:ind w:left="0"/>
        <w:jc w:val="both"/>
      </w:pPr>
      <w:r>
        <w:rPr>
          <w:rFonts w:ascii="Times New Roman"/>
          <w:b w:val="false"/>
          <w:i w:val="false"/>
          <w:color w:val="000000"/>
          <w:sz w:val="28"/>
        </w:rPr>
        <w:t>
      Архивте толықтыру көзі жұмыстарын есепке алу мақсатында есептік-анықтамалық картотекалар мен деректер базасы жасалады.</w:t>
      </w:r>
    </w:p>
    <w:bookmarkStart w:name="z33" w:id="29"/>
    <w:p>
      <w:pPr>
        <w:spacing w:after="0"/>
        <w:ind w:left="0"/>
        <w:jc w:val="left"/>
      </w:pPr>
      <w:r>
        <w:rPr>
          <w:rFonts w:ascii="Times New Roman"/>
          <w:b/>
          <w:i w:val="false"/>
          <w:color w:val="000000"/>
        </w:rPr>
        <w:t xml:space="preserve"> Параграф 2. Құжаттардың құндылығын сараптауды жүргізу тәртібі</w:t>
      </w:r>
    </w:p>
    <w:bookmarkEnd w:id="29"/>
    <w:bookmarkStart w:name="z34" w:id="30"/>
    <w:p>
      <w:pPr>
        <w:spacing w:after="0"/>
        <w:ind w:left="0"/>
        <w:jc w:val="both"/>
      </w:pPr>
      <w:r>
        <w:rPr>
          <w:rFonts w:ascii="Times New Roman"/>
          <w:b w:val="false"/>
          <w:i w:val="false"/>
          <w:color w:val="000000"/>
          <w:sz w:val="28"/>
        </w:rPr>
        <w:t>
      17. Құжаттарды Ұлттық архив қорының құрамына енгізу құжаттардың құндылығын сараптау өлшемінің кешенді белгілерін пайдалану негізінде жүзеге асырылады:</w:t>
      </w:r>
    </w:p>
    <w:bookmarkEnd w:id="30"/>
    <w:p>
      <w:pPr>
        <w:spacing w:after="0"/>
        <w:ind w:left="0"/>
        <w:jc w:val="both"/>
      </w:pPr>
      <w:r>
        <w:rPr>
          <w:rFonts w:ascii="Times New Roman"/>
          <w:b w:val="false"/>
          <w:i w:val="false"/>
          <w:color w:val="000000"/>
          <w:sz w:val="28"/>
        </w:rPr>
        <w:t>
      1) құжаттардың шығу тегі – жеке және заңды тұлғалардың қоғамдағы орны (толықтыру көздерінің ерекше рөлін немесе үлгілік сипатын есепке алғандағы функционалдық-мақсатты бағыты), құжатта көрсетілген оқиғаның (құбылыстың, заттың) маңыздылығы, құжаттың пайда болған уақыты мен орны;</w:t>
      </w:r>
    </w:p>
    <w:p>
      <w:pPr>
        <w:spacing w:after="0"/>
        <w:ind w:left="0"/>
        <w:jc w:val="both"/>
      </w:pPr>
      <w:r>
        <w:rPr>
          <w:rFonts w:ascii="Times New Roman"/>
          <w:b w:val="false"/>
          <w:i w:val="false"/>
          <w:color w:val="000000"/>
          <w:sz w:val="28"/>
        </w:rPr>
        <w:t>
      2) құжаттың мазмұны – құжаттағы ақпараттың мағынасы, ақпараттың басқа құжаттарда қайталануы, құжаттың мақсатты бағыты, құжаттың түрі мен түр өзгешелігі;</w:t>
      </w:r>
    </w:p>
    <w:p>
      <w:pPr>
        <w:spacing w:after="0"/>
        <w:ind w:left="0"/>
        <w:jc w:val="both"/>
      </w:pPr>
      <w:r>
        <w:rPr>
          <w:rFonts w:ascii="Times New Roman"/>
          <w:b w:val="false"/>
          <w:i w:val="false"/>
          <w:color w:val="000000"/>
          <w:sz w:val="28"/>
        </w:rPr>
        <w:t>
      3) құжаттың сыртқы ерекшеліктері – түпнұсқалығы, құжатта қарардың, бұрыштаманың, белгінің болуы, құжаттың сыртқы көрінісі, мазмұнын жеткізудегі нысаны, құжатты куәландыру және ресімдеу (көркемдік, палеографиялық, тілдік және басқа да ерекшеліктері), құжаттың физикалық жай-күйі.</w:t>
      </w:r>
    </w:p>
    <w:bookmarkStart w:name="z35" w:id="31"/>
    <w:p>
      <w:pPr>
        <w:spacing w:after="0"/>
        <w:ind w:left="0"/>
        <w:jc w:val="both"/>
      </w:pPr>
      <w:r>
        <w:rPr>
          <w:rFonts w:ascii="Times New Roman"/>
          <w:b w:val="false"/>
          <w:i w:val="false"/>
          <w:color w:val="000000"/>
          <w:sz w:val="28"/>
        </w:rPr>
        <w:t>
      18. Құжаттарды Ұлттық архив қорының құрамына енгізу кезінде төмендегідей қабылдау нысандары қолданылады:</w:t>
      </w:r>
    </w:p>
    <w:bookmarkEnd w:id="31"/>
    <w:p>
      <w:pPr>
        <w:spacing w:after="0"/>
        <w:ind w:left="0"/>
        <w:jc w:val="both"/>
      </w:pPr>
      <w:r>
        <w:rPr>
          <w:rFonts w:ascii="Times New Roman"/>
          <w:b w:val="false"/>
          <w:i w:val="false"/>
          <w:color w:val="000000"/>
          <w:sz w:val="28"/>
        </w:rPr>
        <w:t>
      1) толық. Бұл нысанда ұйымнан Ұлттық архив қоры құрамына кіретін құжаттар кешені толық қабылданады;</w:t>
      </w:r>
    </w:p>
    <w:p>
      <w:pPr>
        <w:spacing w:after="0"/>
        <w:ind w:left="0"/>
        <w:jc w:val="both"/>
      </w:pPr>
      <w:r>
        <w:rPr>
          <w:rFonts w:ascii="Times New Roman"/>
          <w:b w:val="false"/>
          <w:i w:val="false"/>
          <w:color w:val="000000"/>
          <w:sz w:val="28"/>
        </w:rPr>
        <w:t>
      2) түріне қарай іріктеу. Бұл нысанда архивке ұйымнан бір түрдегі (әр түрінен) Ұлттық архив қорына кіретін құжаттардың жекелеген түрлері қабылданады.</w:t>
      </w:r>
    </w:p>
    <w:p>
      <w:pPr>
        <w:spacing w:after="0"/>
        <w:ind w:left="0"/>
        <w:jc w:val="both"/>
      </w:pPr>
      <w:r>
        <w:rPr>
          <w:rFonts w:ascii="Times New Roman"/>
          <w:b w:val="false"/>
          <w:i w:val="false"/>
          <w:color w:val="000000"/>
          <w:sz w:val="28"/>
        </w:rPr>
        <w:t>
      Түріне қарай іріктеу нысаны егер белгілі бір ұйымның жоспарлық-есептік және ақпараттық-талдамалық құжаттары жоғары тұрған немесе басқа ұйым қорының құрамында сол архивке түскен жағдайда қолданылады. Одан басқа, қызмет барысында құжаттардың жекелеген құнды түрлері қордаланатын ұйымдар үшін түріне қарай іріктеу қолданылады;</w:t>
      </w:r>
    </w:p>
    <w:p>
      <w:pPr>
        <w:spacing w:after="0"/>
        <w:ind w:left="0"/>
        <w:jc w:val="both"/>
      </w:pPr>
      <w:r>
        <w:rPr>
          <w:rFonts w:ascii="Times New Roman"/>
          <w:b w:val="false"/>
          <w:i w:val="false"/>
          <w:color w:val="000000"/>
          <w:sz w:val="28"/>
        </w:rPr>
        <w:t>
      3) топтық іріктеп қабылдау. Бұл нысанда бір түрдегі (әр түрінен) ұйым тобынан бір немесе бірнеше ұйымдардың толық құжаттар кешені архивке келіп түседі. Мұндай қабылдауды қызмет барысында біркелкі ақпараттан тұратын, құрамы ұқсас құжаттар жиынтығы түзілетін ұйымдарға қолдану тиімді. Бұл жағдайда біркелкі ұйымдар тобынан неғұрлым қызығарлық тарихымен, қызметінің ауқымдылығымен, орналасу орны немесе басқа да өзгешеліктерімен топтан ерекшеленіп тұратын ұйымдар іріктеліп алынады.</w:t>
      </w:r>
    </w:p>
    <w:bookmarkStart w:name="z36" w:id="32"/>
    <w:p>
      <w:pPr>
        <w:spacing w:after="0"/>
        <w:ind w:left="0"/>
        <w:jc w:val="both"/>
      </w:pPr>
      <w:r>
        <w:rPr>
          <w:rFonts w:ascii="Times New Roman"/>
          <w:b w:val="false"/>
          <w:i w:val="false"/>
          <w:color w:val="000000"/>
          <w:sz w:val="28"/>
        </w:rPr>
        <w:t>
      19. Құжаттардың құндылығын сараптауға байланысты және оларды Ұлттық архив қорының құрамына енгізу (шығарып тастау), сондай-ақ құжаттарды Қазақстан Республикасының ұлттық құндылықтар объектілеріне жатқызу туралы ғылыми-әдістемелік мәселелерді шешуді ОСТК жүзеге асырады.</w:t>
      </w:r>
    </w:p>
    <w:bookmarkEnd w:id="32"/>
    <w:p>
      <w:pPr>
        <w:spacing w:after="0"/>
        <w:ind w:left="0"/>
        <w:jc w:val="both"/>
      </w:pPr>
      <w:r>
        <w:rPr>
          <w:rFonts w:ascii="Times New Roman"/>
          <w:b w:val="false"/>
          <w:i w:val="false"/>
          <w:color w:val="000000"/>
          <w:sz w:val="28"/>
        </w:rPr>
        <w:t>
      Құжаттардың құндылығын сараптауды осы Қағидалардың 17-тармағында белгіленген өлшемдерге сәйкес архивтік құжаттардың немесе меншік иесінің тікелей қатысуымен архив жүзеге асырады. Бұл жұмысты атқару барысында архив сақтау мерзімі көрсетілген тұрпаттық және ведомстволық (салалық) құжаттар тізбесін басшылыққа алады. Аталған тізбеге кірмейтін жекелеген құжаттардың сақтау мерзімі Қазақстан Республикасының нормативтік құқықтық актілерімен белгіленеді.</w:t>
      </w:r>
    </w:p>
    <w:p>
      <w:pPr>
        <w:spacing w:after="0"/>
        <w:ind w:left="0"/>
        <w:jc w:val="both"/>
      </w:pPr>
      <w:r>
        <w:rPr>
          <w:rFonts w:ascii="Times New Roman"/>
          <w:b w:val="false"/>
          <w:i w:val="false"/>
          <w:color w:val="000000"/>
          <w:sz w:val="28"/>
        </w:rPr>
        <w:t>
      Тұрақты сақталатын құжаттардың істер тізімдемесі, құжаттары (немесе олардың жылдық бөліктері) бекітілгеннен кейін нақты құжаттарды Ұлттық архив қорының құрамына енгізу туралы шешімді Қазақстан Республикасы Ұлттық архивінің, Қазақстан Республикасының Президенті архивінің, Қазақстан Республикасы орталық мемлекеттік архивтерінің, арнайы мемлекеттік архивтерінің және жергілікті басқару органдарының СТК қабылдайды.</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ауданның (қаланың) архиві осы Қағидалардың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9-қосымшаларына</w:t>
      </w:r>
      <w:r>
        <w:rPr>
          <w:rFonts w:ascii="Times New Roman"/>
          <w:b w:val="false"/>
          <w:i w:val="false"/>
          <w:color w:val="000000"/>
          <w:sz w:val="28"/>
        </w:rPr>
        <w:t xml:space="preserve"> сәйкес толықтыру көздерінің қызметі барысында пайда болған тұрақты сақталатын істердің тізімдемелерін, құжаттарды (немесе олардың жылдық бөліктерін) қарап шығады және оны жергілікті басқару органының СТК бекітуіне дайындайды. </w:t>
      </w:r>
    </w:p>
    <w:p>
      <w:pPr>
        <w:spacing w:after="0"/>
        <w:ind w:left="0"/>
        <w:jc w:val="both"/>
      </w:pPr>
      <w:r>
        <w:rPr>
          <w:rFonts w:ascii="Times New Roman"/>
          <w:b w:val="false"/>
          <w:i w:val="false"/>
          <w:color w:val="000000"/>
          <w:sz w:val="28"/>
        </w:rPr>
        <w:t>
      Қазақстан Республикасының Ұлттық архиві, Қазақстан Республикасы Президентінің архиві, Қазақстан Республикасының Орталық мемлекеттік архивтері және арнайы мемлекеттік архивтері мұндай тізімдемелерді өздері бекітеді.</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ауданның архиві жеке құрам бойынша істер тізімдемесін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түзетуге келмейтін зақымданған құжаттар туралы актілерді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бар болған жағдайда сақтауға жатпайтын құжаттарды жоюға бөлу туралы актілерді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жергілікті атқарушы органның СТК-ның келісуіне дайындайды.</w:t>
      </w:r>
    </w:p>
    <w:p>
      <w:pPr>
        <w:spacing w:after="0"/>
        <w:ind w:left="0"/>
        <w:jc w:val="both"/>
      </w:pPr>
      <w:r>
        <w:rPr>
          <w:rFonts w:ascii="Times New Roman"/>
          <w:b w:val="false"/>
          <w:i w:val="false"/>
          <w:color w:val="000000"/>
          <w:sz w:val="28"/>
        </w:rPr>
        <w:t>
      Қазақстан Республикасының Ұлттық архиві, Қазақстан Республикасы Президентінің архиві, Қазақстан Республикасының Орталық мемлекеттік архивтері және арнайы мемлекеттік архивтер аталған құжаттарды келісуді өздері жүргізеді.</w:t>
      </w:r>
    </w:p>
    <w:bookmarkStart w:name="z37" w:id="33"/>
    <w:p>
      <w:pPr>
        <w:spacing w:after="0"/>
        <w:ind w:left="0"/>
        <w:jc w:val="both"/>
      </w:pPr>
      <w:r>
        <w:rPr>
          <w:rFonts w:ascii="Times New Roman"/>
          <w:b w:val="false"/>
          <w:i w:val="false"/>
          <w:color w:val="000000"/>
          <w:sz w:val="28"/>
        </w:rPr>
        <w:t>
      20. Архивте құжаттардың құндылығын сараптау:</w:t>
      </w:r>
    </w:p>
    <w:bookmarkEnd w:id="33"/>
    <w:p>
      <w:pPr>
        <w:spacing w:after="0"/>
        <w:ind w:left="0"/>
        <w:jc w:val="both"/>
      </w:pPr>
      <w:r>
        <w:rPr>
          <w:rFonts w:ascii="Times New Roman"/>
          <w:b w:val="false"/>
          <w:i w:val="false"/>
          <w:color w:val="000000"/>
          <w:sz w:val="28"/>
        </w:rPr>
        <w:t>
      1) архивтік құжаттардың уақытша сақтау мерзімі аяқталған жағдайда, соның ішінде жойылған ұйымдардан келіп түскен жеке құрам бойынша құжаттарға;</w:t>
      </w:r>
    </w:p>
    <w:p>
      <w:pPr>
        <w:spacing w:after="0"/>
        <w:ind w:left="0"/>
        <w:jc w:val="both"/>
      </w:pPr>
      <w:r>
        <w:rPr>
          <w:rFonts w:ascii="Times New Roman"/>
          <w:b w:val="false"/>
          <w:i w:val="false"/>
          <w:color w:val="000000"/>
          <w:sz w:val="28"/>
        </w:rPr>
        <w:t>
      2) ерекше жағдайларда архивке реттелмеген құжаттар келіп түскенде;</w:t>
      </w:r>
    </w:p>
    <w:p>
      <w:pPr>
        <w:spacing w:after="0"/>
        <w:ind w:left="0"/>
        <w:jc w:val="both"/>
      </w:pPr>
      <w:r>
        <w:rPr>
          <w:rFonts w:ascii="Times New Roman"/>
          <w:b w:val="false"/>
          <w:i w:val="false"/>
          <w:color w:val="000000"/>
          <w:sz w:val="28"/>
        </w:rPr>
        <w:t>
      3) егер архив қорында (архив қорларында) сақтауға келмейтін (құндылығы жоқ, телнұсқа немесе көшірме құжаттар, басқа құжаттардағы ақпараты қайталанатын құжаттар және тағы сондай) құжаттар болған жағдайда жүргізіледі. Мұндай жағдайда жұмыс кешенді түрде, яғни жоғары тұрған органның архивтік қорларынан және ведомствоға қарасты ұйымдардың, қызметтері белгілі бір аймақпен байланысты біртекті ұйымдардың архивтік қорлары бойынша жүргізіледі. Сонымен бірге құжаттарды мемлекеттік сақтауда қандай архивте қалдыру керек екендігі белгіленеді.</w:t>
      </w:r>
    </w:p>
    <w:p>
      <w:pPr>
        <w:spacing w:after="0"/>
        <w:ind w:left="0"/>
        <w:jc w:val="both"/>
      </w:pPr>
      <w:r>
        <w:rPr>
          <w:rFonts w:ascii="Times New Roman"/>
          <w:b w:val="false"/>
          <w:i w:val="false"/>
          <w:color w:val="000000"/>
          <w:sz w:val="28"/>
        </w:rPr>
        <w:t>
      Ауқымды, қиын және бірнеше біртекті құжаттар қорымен жұмыс істеу үшін жұмыс нұсқаулығы және тұрақты сақтауға жататын немесе жатпайтын құжаттардың үлгі тізімі жасалады. Тізбеде мемлекеттік сақтауда қалған құжаттар тобына құрамы мен мазмұны туралы және осы топқа жататын жойылатын құжаттар туралы түсінік беріледі;</w:t>
      </w:r>
    </w:p>
    <w:p>
      <w:pPr>
        <w:spacing w:after="0"/>
        <w:ind w:left="0"/>
        <w:jc w:val="both"/>
      </w:pPr>
      <w:r>
        <w:rPr>
          <w:rFonts w:ascii="Times New Roman"/>
          <w:b w:val="false"/>
          <w:i w:val="false"/>
          <w:color w:val="000000"/>
          <w:sz w:val="28"/>
        </w:rPr>
        <w:t>
      4) архивтік құжаттар қайтарымсыз шетелге шығарылған жағдайда жүргізіледі.</w:t>
      </w:r>
    </w:p>
    <w:bookmarkStart w:name="z38" w:id="34"/>
    <w:p>
      <w:pPr>
        <w:spacing w:after="0"/>
        <w:ind w:left="0"/>
        <w:jc w:val="both"/>
      </w:pPr>
      <w:r>
        <w:rPr>
          <w:rFonts w:ascii="Times New Roman"/>
          <w:b w:val="false"/>
          <w:i w:val="false"/>
          <w:color w:val="000000"/>
          <w:sz w:val="28"/>
        </w:rPr>
        <w:t xml:space="preserve">
      21. Архивтік қорлар істерінің тізімдемелерін сипаттау және қайта жасау барысында құжаттардың құндылығын сараптауды: </w:t>
      </w:r>
    </w:p>
    <w:bookmarkEnd w:id="34"/>
    <w:p>
      <w:pPr>
        <w:spacing w:after="0"/>
        <w:ind w:left="0"/>
        <w:jc w:val="both"/>
      </w:pPr>
      <w:r>
        <w:rPr>
          <w:rFonts w:ascii="Times New Roman"/>
          <w:b w:val="false"/>
          <w:i w:val="false"/>
          <w:color w:val="000000"/>
          <w:sz w:val="28"/>
        </w:rPr>
        <w:t>
      1) істің атауын құрастыру барысында;</w:t>
      </w:r>
    </w:p>
    <w:p>
      <w:pPr>
        <w:spacing w:after="0"/>
        <w:ind w:left="0"/>
        <w:jc w:val="both"/>
      </w:pPr>
      <w:r>
        <w:rPr>
          <w:rFonts w:ascii="Times New Roman"/>
          <w:b w:val="false"/>
          <w:i w:val="false"/>
          <w:color w:val="000000"/>
          <w:sz w:val="28"/>
        </w:rPr>
        <w:t>
      2) архивтік істер тізімдемесіне сәйкес істердің тақырыбын жүйелеу барысында жүргізген орынды.</w:t>
      </w:r>
    </w:p>
    <w:bookmarkStart w:name="z39" w:id="35"/>
    <w:p>
      <w:pPr>
        <w:spacing w:after="0"/>
        <w:ind w:left="0"/>
        <w:jc w:val="both"/>
      </w:pPr>
      <w:r>
        <w:rPr>
          <w:rFonts w:ascii="Times New Roman"/>
          <w:b w:val="false"/>
          <w:i w:val="false"/>
          <w:color w:val="000000"/>
          <w:sz w:val="28"/>
        </w:rPr>
        <w:t>
      22. Қағаз негіздегі әрбір сақтау бірлігі (бұдан әрі – сақ. бір.) парақтап қаралады, фотоқұжаттар қаралады, дыбыстық құжаттар тыңдалады, кино және бейне құжаттары да монтаж үстелінде немесе экранда қаралады және тыңдалады.</w:t>
      </w:r>
    </w:p>
    <w:bookmarkEnd w:id="35"/>
    <w:bookmarkStart w:name="z40" w:id="36"/>
    <w:p>
      <w:pPr>
        <w:spacing w:after="0"/>
        <w:ind w:left="0"/>
        <w:jc w:val="both"/>
      </w:pPr>
      <w:r>
        <w:rPr>
          <w:rFonts w:ascii="Times New Roman"/>
          <w:b w:val="false"/>
          <w:i w:val="false"/>
          <w:color w:val="000000"/>
          <w:sz w:val="28"/>
        </w:rPr>
        <w:t>
      23. Ақпараты қайталанатын құжаттар мемлекеттік сақтауда қалатын құжаттармен салыстырылған соң жоюға бөлінеді. Сақтауда аса құнды құжаттардың түпнұсқасымен қоса кейбір кездері телнұсқа даналары қалдырылады, сондай-ақ мәтінге бұрыштама қойылған, шешім шығарылған, белгі қойылған және түзетілген құжат нұсқалары да қалдырылады. Телнұсқалық құжаттардың құрамын олардың пайдаланылу қажеттілігіне байланысты мемлекеттік архив айқындауы мүмкін.</w:t>
      </w:r>
    </w:p>
    <w:bookmarkEnd w:id="36"/>
    <w:bookmarkStart w:name="z41" w:id="37"/>
    <w:p>
      <w:pPr>
        <w:spacing w:after="0"/>
        <w:ind w:left="0"/>
        <w:jc w:val="both"/>
      </w:pPr>
      <w:r>
        <w:rPr>
          <w:rFonts w:ascii="Times New Roman"/>
          <w:b w:val="false"/>
          <w:i w:val="false"/>
          <w:color w:val="000000"/>
          <w:sz w:val="28"/>
        </w:rPr>
        <w:t>
      24. 1917 жылды қоса алғанда оған дейінгі кезеңдегі қордаланған құжаттар жойылуға жатпайды. 1956 жылды қоса алғанда оған дейінгі кезеңде іс жүргізу барысында жеке тұлғалар істері мен өмірбаяндық сипаттағы құжаттар да жойылуға жатпайды. 1917 жылдан 1956 жылдар аралығында қордаланған құжаттарды жою тек уәкілетті органның келісімімен жүзеге асырылады.</w:t>
      </w:r>
    </w:p>
    <w:bookmarkEnd w:id="37"/>
    <w:bookmarkStart w:name="z42" w:id="38"/>
    <w:p>
      <w:pPr>
        <w:spacing w:after="0"/>
        <w:ind w:left="0"/>
        <w:jc w:val="both"/>
      </w:pPr>
      <w:r>
        <w:rPr>
          <w:rFonts w:ascii="Times New Roman"/>
          <w:b w:val="false"/>
          <w:i w:val="false"/>
          <w:color w:val="000000"/>
          <w:sz w:val="28"/>
        </w:rPr>
        <w:t xml:space="preserve">
      25. Құжаттардың құндылығын сараптау нәтижесінде сақтауға ретсіз күйде түскен құжаттарға архив осы Қағидалардың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9-қосымшаларына</w:t>
      </w:r>
      <w:r>
        <w:rPr>
          <w:rFonts w:ascii="Times New Roman"/>
          <w:b w:val="false"/>
          <w:i w:val="false"/>
          <w:color w:val="000000"/>
          <w:sz w:val="28"/>
        </w:rPr>
        <w:t xml:space="preserve"> сәйкес тұрақты сақталатын құжаттардың істер тізімдемесін, уақытша сақталатын (10 жылдан аса) істер тізімдемесін,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жеке құрам бойынша істердің тізімдемесін және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сақтауға жатпайтын құжаттарды жоюға бөлу туралы акт жасалады. Бұл жағдайларда ұйымдармен тізімдемелерді, актілерді келісу жүргізілмейді.</w:t>
      </w:r>
    </w:p>
    <w:bookmarkEnd w:id="38"/>
    <w:bookmarkStart w:name="z43" w:id="39"/>
    <w:p>
      <w:pPr>
        <w:spacing w:after="0"/>
        <w:ind w:left="0"/>
        <w:jc w:val="both"/>
      </w:pPr>
      <w:r>
        <w:rPr>
          <w:rFonts w:ascii="Times New Roman"/>
          <w:b w:val="false"/>
          <w:i w:val="false"/>
          <w:color w:val="000000"/>
          <w:sz w:val="28"/>
        </w:rPr>
        <w:t>
      26. Егер тұрақты және уақытша сақталатын (10 жылдан жоғары) құжаттар архивке реттелмеген күйде түскен болса, тізімдеме жасағанға дейін картоннан жасалған қатты мұқабаға немесе құжаттағы мәтіндегі уақыты, бұрыштамасы, шешімі және басқа да белгілері толық оқылатындай етіліп тігіледі. Істің мұқабасында қор құрушының атауы, құрылымдық бөлімшесі, істің нөмірі (индексі), істің тақырыбы, істің уақыты, (томы, бөлімі), істегі парақтар саны, істің сақтау мерзімі және істің архивтік шифрі көрсетіледі.</w:t>
      </w:r>
    </w:p>
    <w:bookmarkEnd w:id="39"/>
    <w:p>
      <w:pPr>
        <w:spacing w:after="0"/>
        <w:ind w:left="0"/>
        <w:jc w:val="both"/>
      </w:pPr>
      <w:r>
        <w:rPr>
          <w:rFonts w:ascii="Times New Roman"/>
          <w:b w:val="false"/>
          <w:i w:val="false"/>
          <w:color w:val="000000"/>
          <w:sz w:val="28"/>
        </w:rPr>
        <w:t>
      Қазақстан Республикасының Ұлттық құндылық объектілеріне жататын және аса құнды құжаттар үш клапанды және аузы байланатын папкаларда немесе картонды қаптамада (қораптарда немесе тубустарда) сақталады.</w:t>
      </w:r>
    </w:p>
    <w:bookmarkStart w:name="z44" w:id="40"/>
    <w:p>
      <w:pPr>
        <w:spacing w:after="0"/>
        <w:ind w:left="0"/>
        <w:jc w:val="both"/>
      </w:pPr>
      <w:r>
        <w:rPr>
          <w:rFonts w:ascii="Times New Roman"/>
          <w:b w:val="false"/>
          <w:i w:val="false"/>
          <w:color w:val="000000"/>
          <w:sz w:val="28"/>
        </w:rPr>
        <w:t>
      27. Жоюға жататын архивтік құжаттар осы Қағидалардың 265-268-тармақтарына сәйкес есептен шығарылады және қайта өңдеуге (шикізат ретінде кәдеге жаратуға) жіберіледі.</w:t>
      </w:r>
    </w:p>
    <w:bookmarkEnd w:id="40"/>
    <w:bookmarkStart w:name="z45" w:id="41"/>
    <w:p>
      <w:pPr>
        <w:spacing w:after="0"/>
        <w:ind w:left="0"/>
        <w:jc w:val="left"/>
      </w:pPr>
      <w:r>
        <w:rPr>
          <w:rFonts w:ascii="Times New Roman"/>
          <w:b/>
          <w:i w:val="false"/>
          <w:color w:val="000000"/>
        </w:rPr>
        <w:t xml:space="preserve"> Параграф 3. Архивтік құжаттарды қабылдау, тапсыру тәртібі</w:t>
      </w:r>
    </w:p>
    <w:bookmarkEnd w:id="41"/>
    <w:bookmarkStart w:name="z46" w:id="42"/>
    <w:p>
      <w:pPr>
        <w:spacing w:after="0"/>
        <w:ind w:left="0"/>
        <w:jc w:val="both"/>
      </w:pPr>
      <w:r>
        <w:rPr>
          <w:rFonts w:ascii="Times New Roman"/>
          <w:b w:val="false"/>
          <w:i w:val="false"/>
          <w:color w:val="000000"/>
          <w:sz w:val="28"/>
        </w:rPr>
        <w:t>
      28. Архивті толықтыру көзі – ұйымдардан мемлекеттік меншіктегі Ұлттық архив қорының құжаттарын архив Қазақстан Республикасының нормативтік құқықтық актілерінде белгіленген ведомстволық сақтау мерзімі аяқталған соң қабылдап алады.</w:t>
      </w:r>
    </w:p>
    <w:bookmarkEnd w:id="42"/>
    <w:p>
      <w:pPr>
        <w:spacing w:after="0"/>
        <w:ind w:left="0"/>
        <w:jc w:val="both"/>
      </w:pPr>
      <w:r>
        <w:rPr>
          <w:rFonts w:ascii="Times New Roman"/>
          <w:b w:val="false"/>
          <w:i w:val="false"/>
          <w:color w:val="000000"/>
          <w:sz w:val="28"/>
        </w:rPr>
        <w:t xml:space="preserve">
      Ұлттық архив қоры құжаттарының ведомстволық сақтау мерзімі ерекше жағдайларда ұзартылады. Мерзімін ұзарту мынадай жағдайларда: </w:t>
      </w:r>
    </w:p>
    <w:p>
      <w:pPr>
        <w:spacing w:after="0"/>
        <w:ind w:left="0"/>
        <w:jc w:val="both"/>
      </w:pPr>
      <w:r>
        <w:rPr>
          <w:rFonts w:ascii="Times New Roman"/>
          <w:b w:val="false"/>
          <w:i w:val="false"/>
          <w:color w:val="000000"/>
          <w:sz w:val="28"/>
        </w:rPr>
        <w:t>
      1) Қазақстан Республикасының Ұлттық архиві, Қазақстан Республикасы Президентінің архиві, Орталық мемлекеттік архивтердің толықтыру көздері үшін – осы архивтердің СТК-ның шешімімен;</w:t>
      </w:r>
    </w:p>
    <w:p>
      <w:pPr>
        <w:spacing w:after="0"/>
        <w:ind w:left="0"/>
        <w:jc w:val="both"/>
      </w:pPr>
      <w:r>
        <w:rPr>
          <w:rFonts w:ascii="Times New Roman"/>
          <w:b w:val="false"/>
          <w:i w:val="false"/>
          <w:color w:val="000000"/>
          <w:sz w:val="28"/>
        </w:rPr>
        <w:t>
      2) арнайы мемлекеттік архивті толықтыру көздері үшін – осы архивтің СТК-ның шешімімен;</w:t>
      </w:r>
    </w:p>
    <w:p>
      <w:pPr>
        <w:spacing w:after="0"/>
        <w:ind w:left="0"/>
        <w:jc w:val="both"/>
      </w:pPr>
      <w:r>
        <w:rPr>
          <w:rFonts w:ascii="Times New Roman"/>
          <w:b w:val="false"/>
          <w:i w:val="false"/>
          <w:color w:val="000000"/>
          <w:sz w:val="28"/>
        </w:rPr>
        <w:t>
      3) басқа архивтердің толықтыру көздері үшін – жергілікті атқарушы органдардың СТК-ның шешімімен жүзеге асырылады.</w:t>
      </w:r>
    </w:p>
    <w:p>
      <w:pPr>
        <w:spacing w:after="0"/>
        <w:ind w:left="0"/>
        <w:jc w:val="both"/>
      </w:pPr>
      <w:r>
        <w:rPr>
          <w:rFonts w:ascii="Times New Roman"/>
          <w:b w:val="false"/>
          <w:i w:val="false"/>
          <w:color w:val="000000"/>
          <w:sz w:val="28"/>
        </w:rPr>
        <w:t xml:space="preserve">
      Мемлекеттік емес ұйымдарда Ұлттық архив қоры құжаттарын сақтау мерзімі архив пен меншік иесінің арасында жасалған шартта көрсетіледі. </w:t>
      </w:r>
    </w:p>
    <w:bookmarkStart w:name="z47" w:id="43"/>
    <w:p>
      <w:pPr>
        <w:spacing w:after="0"/>
        <w:ind w:left="0"/>
        <w:jc w:val="both"/>
      </w:pPr>
      <w:r>
        <w:rPr>
          <w:rFonts w:ascii="Times New Roman"/>
          <w:b w:val="false"/>
          <w:i w:val="false"/>
          <w:color w:val="000000"/>
          <w:sz w:val="28"/>
        </w:rPr>
        <w:t>
      29. Толықтыру көздерінен Ұлттық архив қорының құжаттарын қабылдауды, толықтыру көзінің келісімі бойынша архив басшылығы бекіткен жоспар-кестеге сәйкес архив жүзеге асырады. Ұлттық архив қорының құжаттарын, сондай-ақ уақытша сақтау мерзімі аяқталмаған архив құжаттарын жоспардан тыс қабылдау толықтыру көзі таратылған жағдайда немесе архивтік құжаттарды сақтауға қауіп төнген жағдайда жүзеге асырылады.</w:t>
      </w:r>
    </w:p>
    <w:bookmarkEnd w:id="43"/>
    <w:p>
      <w:pPr>
        <w:spacing w:after="0"/>
        <w:ind w:left="0"/>
        <w:jc w:val="both"/>
      </w:pPr>
      <w:r>
        <w:rPr>
          <w:rFonts w:ascii="Times New Roman"/>
          <w:b w:val="false"/>
          <w:i w:val="false"/>
          <w:color w:val="000000"/>
          <w:sz w:val="28"/>
        </w:rPr>
        <w:t>
      Толықтыру көзінің өтініші бойынша архив бос орын болған жағдайда Ұлттық архив қорының құжаттарын мерзімінен бұрын қабылдауы, сондай-ақ шарт негізінде басқа да архивтік құжаттарды уақытша сақтауға алуы мүмкін.</w:t>
      </w:r>
    </w:p>
    <w:bookmarkStart w:name="z48" w:id="44"/>
    <w:p>
      <w:pPr>
        <w:spacing w:after="0"/>
        <w:ind w:left="0"/>
        <w:jc w:val="both"/>
      </w:pPr>
      <w:r>
        <w:rPr>
          <w:rFonts w:ascii="Times New Roman"/>
          <w:b w:val="false"/>
          <w:i w:val="false"/>
          <w:color w:val="000000"/>
          <w:sz w:val="28"/>
        </w:rPr>
        <w:t>
      30. Архив құжаттары реттелген күйде ғылыми-анықтамалық аппаратымен және аса құнды құжаттар бар болған жағдайда олардың сақтандыру көшірмелерімен қабылданады.</w:t>
      </w:r>
    </w:p>
    <w:bookmarkEnd w:id="44"/>
    <w:p>
      <w:pPr>
        <w:spacing w:after="0"/>
        <w:ind w:left="0"/>
        <w:jc w:val="both"/>
      </w:pPr>
      <w:r>
        <w:rPr>
          <w:rFonts w:ascii="Times New Roman"/>
          <w:b w:val="false"/>
          <w:i w:val="false"/>
          <w:color w:val="000000"/>
          <w:sz w:val="28"/>
        </w:rPr>
        <w:t>
      Архивтік құжаттарды қабылдау кезінде құжаттардың физикалық, санитариялық-гигиеналық, техникалық жай-күйіне тексеру жүргізіледі, сондай-ақ аса құнды құжаттардың сақтандыру көшірмелері және есепке алу құжаттарының толымдылығы тексеріледі.</w:t>
      </w:r>
    </w:p>
    <w:p>
      <w:pPr>
        <w:spacing w:after="0"/>
        <w:ind w:left="0"/>
        <w:jc w:val="both"/>
      </w:pPr>
      <w:r>
        <w:rPr>
          <w:rFonts w:ascii="Times New Roman"/>
          <w:b w:val="false"/>
          <w:i w:val="false"/>
          <w:color w:val="000000"/>
          <w:sz w:val="28"/>
        </w:rPr>
        <w:t xml:space="preserve">
      Ұлттық архив қорының құжаттары архивке осы Қағидалардың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9-қосымшаларына</w:t>
      </w:r>
      <w:r>
        <w:rPr>
          <w:rFonts w:ascii="Times New Roman"/>
          <w:b w:val="false"/>
          <w:i w:val="false"/>
          <w:color w:val="000000"/>
          <w:sz w:val="28"/>
        </w:rPr>
        <w:t xml:space="preserve"> сәйкес СТК бекіткен істердің, құжаттардың тізімдемесі бойынша, жеке құрам бойынша құжаттар –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СТК келіскен істер, құжаттар тізімдемесі бойынша, мерзімі аяқталмаған уақытша сақталатын архивтік құжаттар – тапсыру тізімдемесі бойынша қабылданады.</w:t>
      </w:r>
    </w:p>
    <w:p>
      <w:pPr>
        <w:spacing w:after="0"/>
        <w:ind w:left="0"/>
        <w:jc w:val="both"/>
      </w:pPr>
      <w:r>
        <w:rPr>
          <w:rFonts w:ascii="Times New Roman"/>
          <w:b w:val="false"/>
          <w:i w:val="false"/>
          <w:color w:val="000000"/>
          <w:sz w:val="28"/>
        </w:rPr>
        <w:t xml:space="preserve">
      Істі қабылдау бір-бірлеп жүргізіледі, аса құнды істер парақтап тексеруден өткен соң қабылданады. Іс тізімдемесінің әрбір данасына архивтік құжаттың архивке қабылданғаны туралы белгі қойылады. Құжаттардың іс тізімдемесінде көрсетілген сақ. бір. жоқ болған жағдайда жаңа қорытынды жазба жасалады. Жоқ болған сақ. бір. нөмірі және жоқ болу себептері құжатты архивке тапсыру кезінде қабылдау-тапсыру актісінде және актіге қосымша анықтамада көрсетіледі. Толықтыру көздері архив сақтауына түспеген құжаттарды іздестіру шараларын қабылдайды. Жоғалған түпнұсқалық архивтік құжат оның көшірмелерімен ауыстырылады. </w:t>
      </w:r>
    </w:p>
    <w:p>
      <w:pPr>
        <w:spacing w:after="0"/>
        <w:ind w:left="0"/>
        <w:jc w:val="both"/>
      </w:pPr>
      <w:r>
        <w:rPr>
          <w:rFonts w:ascii="Times New Roman"/>
          <w:b w:val="false"/>
          <w:i w:val="false"/>
          <w:color w:val="000000"/>
          <w:sz w:val="28"/>
        </w:rPr>
        <w:t xml:space="preserve">
      Архивтік құжаттарды сақтауға қабылдау кезінде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екі данадан тұратын қабылдау-тапсыру актісі толтырылады. Бір данасы архивте, екіншісі – толықтыру көзінде қалады. Архивтік құжаттармен бірге архивке құжаттар, істер тізімдемесінің үш данасы қоса беріледі.</w:t>
      </w:r>
    </w:p>
    <w:p>
      <w:pPr>
        <w:spacing w:after="0"/>
        <w:ind w:left="0"/>
        <w:jc w:val="both"/>
      </w:pPr>
      <w:r>
        <w:rPr>
          <w:rFonts w:ascii="Times New Roman"/>
          <w:b w:val="false"/>
          <w:i w:val="false"/>
          <w:color w:val="000000"/>
          <w:sz w:val="28"/>
        </w:rPr>
        <w:t xml:space="preserve">
      Толықтыру көздерінен бірінші рет архивтік құжаттар қабылданған жағдайда ол туралы және оның қоры туралы тарихи анықтама қоса қабылданады, кейін атауында, атқаратын қызметінде, толықтыру көзі құрылымындағы (қор құрушы) өзгерістер туралы мәліметтермен толықтырылады. </w:t>
      </w:r>
    </w:p>
    <w:p>
      <w:pPr>
        <w:spacing w:after="0"/>
        <w:ind w:left="0"/>
        <w:jc w:val="both"/>
      </w:pPr>
      <w:r>
        <w:rPr>
          <w:rFonts w:ascii="Times New Roman"/>
          <w:b w:val="false"/>
          <w:i w:val="false"/>
          <w:color w:val="000000"/>
          <w:sz w:val="28"/>
        </w:rPr>
        <w:t>
       Уақытша сақтау мерзімі бітпеген архивтік құжаттарды сақтауға қабылдау қабылдау-тапсыру актісімен ресімделеді және істің номенклатурасы бойынша жүргізіледі, егер ол болмаған жағдайда – ұйым жасайтын тапсыру тізімдемесімен қабылданады.</w:t>
      </w:r>
    </w:p>
    <w:bookmarkStart w:name="z49" w:id="45"/>
    <w:p>
      <w:pPr>
        <w:spacing w:after="0"/>
        <w:ind w:left="0"/>
        <w:jc w:val="both"/>
      </w:pPr>
      <w:r>
        <w:rPr>
          <w:rFonts w:ascii="Times New Roman"/>
          <w:b w:val="false"/>
          <w:i w:val="false"/>
          <w:color w:val="000000"/>
          <w:sz w:val="28"/>
        </w:rPr>
        <w:t>
      31. Азаматтардан құжаттарды сыйға беру, мұрагерлік бойынша, сатып алу-сату шарты бойынша, соттың шешімі бойынша архивке келіп түседі және Ұлттық архив қорының құрамына енгізіледі.</w:t>
      </w:r>
    </w:p>
    <w:bookmarkEnd w:id="45"/>
    <w:p>
      <w:pPr>
        <w:spacing w:after="0"/>
        <w:ind w:left="0"/>
        <w:jc w:val="both"/>
      </w:pPr>
      <w:r>
        <w:rPr>
          <w:rFonts w:ascii="Times New Roman"/>
          <w:b w:val="false"/>
          <w:i w:val="false"/>
          <w:color w:val="000000"/>
          <w:sz w:val="28"/>
        </w:rPr>
        <w:t xml:space="preserve">
      Аталған құжаттарды архивке қабылдау архивтің (жергілікті атқарушы органның) СТК-ның шешімі негізінде, тапсыру және бағалау тізімдемелерінің және сарапшының қорытындысын қарау нәтижесінде қабылданады және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жеке тектік құжаттарды сақтауға қабылдау актісімен рәсімделеді.</w:t>
      </w:r>
    </w:p>
    <w:p>
      <w:pPr>
        <w:spacing w:after="0"/>
        <w:ind w:left="0"/>
        <w:jc w:val="both"/>
      </w:pPr>
      <w:r>
        <w:rPr>
          <w:rFonts w:ascii="Times New Roman"/>
          <w:b w:val="false"/>
          <w:i w:val="false"/>
          <w:color w:val="000000"/>
          <w:sz w:val="28"/>
        </w:rPr>
        <w:t xml:space="preserve">
      Аталған архивтік құжаттарды архивтың қабылдауы немесе сатып алу туралы теріс шешім болған жағдайда, сондай-ақ құндылығын сараптау нәтижесі бойынша олардың архивтегі бір бөлігін кері қайтарған жағдайда, құжаттарды кері қайтару актісі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екі данада дайындалады. Актінің бір данасы архивте қалады, екінші данасы құжаттармен (олардың бөлігімен) бірге меншік иесіне немесе иемденушіге қайтарылады.</w:t>
      </w:r>
    </w:p>
    <w:bookmarkStart w:name="z50" w:id="46"/>
    <w:p>
      <w:pPr>
        <w:spacing w:after="0"/>
        <w:ind w:left="0"/>
        <w:jc w:val="both"/>
      </w:pPr>
      <w:r>
        <w:rPr>
          <w:rFonts w:ascii="Times New Roman"/>
          <w:b w:val="false"/>
          <w:i w:val="false"/>
          <w:color w:val="000000"/>
          <w:sz w:val="28"/>
        </w:rPr>
        <w:t>
      32. Дыбыс-бейнеқұжаттар сақтауға төмендегідей жиынтықпен қабылданады - киноқұжаттар (фильмдер, арнайы түсірілімдер) – көріністің негативі, дубль-негатив (контратип), фонограмманың негативі, фонограмманың магниттік түпнұсқасы, позитивтік көшірмесі, шудың және әуеннің магниттік фонограммасы, көріністің аралық позитиві, (лаванда) қондырғы ролигі және түрлі-түсті киноқұжаттардың төлқұжаты (арнайы жағдайларда толық емес жинақ қабылданады) эталондық көшірме, фотоқұжаттар – негатив, тексеру фототаңбасы немесе негатив болмаған жағдайда позитиві, фоноқұжаттар мен бейнеқұжаттар үшін – түпнұсқасы және көшірмесі.</w:t>
      </w:r>
    </w:p>
    <w:bookmarkEnd w:id="46"/>
    <w:p>
      <w:pPr>
        <w:spacing w:after="0"/>
        <w:ind w:left="0"/>
        <w:jc w:val="both"/>
      </w:pPr>
      <w:r>
        <w:rPr>
          <w:rFonts w:ascii="Times New Roman"/>
          <w:b w:val="false"/>
          <w:i w:val="false"/>
          <w:color w:val="000000"/>
          <w:sz w:val="28"/>
        </w:rPr>
        <w:t>
      Онымен қоса мәтіндік ілеспе құжаттама - киноқұжаттар үшін – монтаж парақтары, қысқаша мазмұны, аяқталған шығарманың рұқсат куәліктері, техникалық жай-күйі туралы актілер, паспорттардың түрлі-түсті және жарық арқылы жазбалары, фотоқұжаттар үшін – қысқаша мазмұны, фоно және бейнеқұжаттар үшін – техникалық жай-күйі актісі түріндегі ілеспе құжаттама, кештердің, сөйленген сөздің мәтіні, үнтаспалардың каталогы, сөйлеушілер тізімі, концерттердің, рецензиялардың, мақалалар мен қабылданатын құжаттарға тікелей қатысы бар басқа да материалдардың бағдарламалары қабылданады.</w:t>
      </w:r>
    </w:p>
    <w:bookmarkStart w:name="z51" w:id="47"/>
    <w:p>
      <w:pPr>
        <w:spacing w:after="0"/>
        <w:ind w:left="0"/>
        <w:jc w:val="both"/>
      </w:pPr>
      <w:r>
        <w:rPr>
          <w:rFonts w:ascii="Times New Roman"/>
          <w:b w:val="false"/>
          <w:i w:val="false"/>
          <w:color w:val="000000"/>
          <w:sz w:val="28"/>
        </w:rPr>
        <w:t>
      33. Ғылыми-техникалық құжаттама сақтауға мынадай топтар бойынша жасалған тізімдемемен қабылданады ғылыми-зерттеу, конструкторлық, технологиялық, жобалық-сметалық, патентті-лицензиялық, телеметрикалық, картографиялық, жерге қоныстандырушылық, орманға қоныстандырушылық және түрлі тасығыштағы өзге құжаттамалар.</w:t>
      </w:r>
    </w:p>
    <w:bookmarkEnd w:id="47"/>
    <w:bookmarkStart w:name="z52" w:id="48"/>
    <w:p>
      <w:pPr>
        <w:spacing w:after="0"/>
        <w:ind w:left="0"/>
        <w:jc w:val="both"/>
      </w:pPr>
      <w:r>
        <w:rPr>
          <w:rFonts w:ascii="Times New Roman"/>
          <w:b w:val="false"/>
          <w:i w:val="false"/>
          <w:color w:val="000000"/>
          <w:sz w:val="28"/>
        </w:rPr>
        <w:t>
      34. Электронды құжаттар сақтауға оларды жаңғыртуға мүмкіндік беретін бағдарламалық құралдарымен және керекті ілеспе құжаттар жиынтығымен қоса қабылданады.</w:t>
      </w:r>
    </w:p>
    <w:bookmarkEnd w:id="48"/>
    <w:bookmarkStart w:name="z53" w:id="49"/>
    <w:p>
      <w:pPr>
        <w:spacing w:after="0"/>
        <w:ind w:left="0"/>
        <w:jc w:val="both"/>
      </w:pPr>
      <w:r>
        <w:rPr>
          <w:rFonts w:ascii="Times New Roman"/>
          <w:b w:val="false"/>
          <w:i w:val="false"/>
          <w:color w:val="000000"/>
          <w:sz w:val="28"/>
        </w:rPr>
        <w:t>
      35. Қазіргі немесе өткен уақыттың оқиғаларын (сауалнамалар, фотосуреттер, естелік, сұхбат, әңгіме жазбалары және тағы сондай) бастамалық құжаттау нәтижесінде архивте жасалған құжаттар Ұлттық архив қорының құрамына кіреді және СТК-ның бекітуімен құжаттардың іс тізімдемесіне енгізіледі. Аталған құжаттарды тұрақты қабылдау қабылдау-тапсыру актісімен ресімделеді.</w:t>
      </w:r>
    </w:p>
    <w:bookmarkEnd w:id="49"/>
    <w:bookmarkStart w:name="z54" w:id="50"/>
    <w:p>
      <w:pPr>
        <w:spacing w:after="0"/>
        <w:ind w:left="0"/>
        <w:jc w:val="both"/>
      </w:pPr>
      <w:r>
        <w:rPr>
          <w:rFonts w:ascii="Times New Roman"/>
          <w:b w:val="false"/>
          <w:i w:val="false"/>
          <w:color w:val="000000"/>
          <w:sz w:val="28"/>
        </w:rPr>
        <w:t>
      36. Архивті толықтыру көзінен құпия құжаттарды қабылдау Қазақстан Республикасының мемлекеттік құпиялар туралы заңнамасына сәйкес жүзеге асырылады.</w:t>
      </w:r>
    </w:p>
    <w:bookmarkEnd w:id="50"/>
    <w:bookmarkStart w:name="z55" w:id="51"/>
    <w:p>
      <w:pPr>
        <w:spacing w:after="0"/>
        <w:ind w:left="0"/>
        <w:jc w:val="both"/>
      </w:pPr>
      <w:r>
        <w:rPr>
          <w:rFonts w:ascii="Times New Roman"/>
          <w:b w:val="false"/>
          <w:i w:val="false"/>
          <w:color w:val="000000"/>
          <w:sz w:val="28"/>
        </w:rPr>
        <w:t>
      37. Архивтің толықтыру көзі болып табылатын таратылған ұйымдардан архивтік құжаттарды қабылдау осы Қағидалардың 30, 32-34, 36-тармақтарына сәйкес жүзеге асырылады.</w:t>
      </w:r>
    </w:p>
    <w:bookmarkEnd w:id="51"/>
    <w:p>
      <w:pPr>
        <w:spacing w:after="0"/>
        <w:ind w:left="0"/>
        <w:jc w:val="both"/>
      </w:pPr>
      <w:r>
        <w:rPr>
          <w:rFonts w:ascii="Times New Roman"/>
          <w:b w:val="false"/>
          <w:i w:val="false"/>
          <w:color w:val="000000"/>
          <w:sz w:val="28"/>
        </w:rPr>
        <w:t>
      Архивті толықтыру көзі болып табылатын таратылған ұйымдардан қабылданған архивтік құжаттар, белгіленген сақтау мерзімі аяқталған соң жоюға шығарылады. Тұрпаттық және салалық тізбеге сәйкес сақтау мерзімінде "СТК" белгісі бар архивтік құжаттар құндылығына сараптама жүргізілгеннен кейін ғана жоюға жіберіледі.</w:t>
      </w:r>
    </w:p>
    <w:bookmarkStart w:name="z56" w:id="52"/>
    <w:p>
      <w:pPr>
        <w:spacing w:after="0"/>
        <w:ind w:left="0"/>
        <w:jc w:val="both"/>
      </w:pPr>
      <w:r>
        <w:rPr>
          <w:rFonts w:ascii="Times New Roman"/>
          <w:b w:val="false"/>
          <w:i w:val="false"/>
          <w:color w:val="000000"/>
          <w:sz w:val="28"/>
        </w:rPr>
        <w:t>
      38. Архивті толықтыру көзі болып табылмайтын ұйым таратылғанда, құқықтық мұрагері болмаған жағдайда жеке құрам бойынша құжаттар архивтің қабылдауына жатады.</w:t>
      </w:r>
    </w:p>
    <w:bookmarkEnd w:id="52"/>
    <w:bookmarkStart w:name="z57" w:id="53"/>
    <w:p>
      <w:pPr>
        <w:spacing w:after="0"/>
        <w:ind w:left="0"/>
        <w:jc w:val="both"/>
      </w:pPr>
      <w:r>
        <w:rPr>
          <w:rFonts w:ascii="Times New Roman"/>
          <w:b w:val="false"/>
          <w:i w:val="false"/>
          <w:color w:val="000000"/>
          <w:sz w:val="28"/>
        </w:rPr>
        <w:t>
      39. Мемлекет меншігіндегі архивтік құжаттарды бір архивтен екінші архивке тапсыру уәкілетті органмен келісілген соң уәкілетті органның немесе архивтің бағытын айқындауға байланысты жергілікті атқарушы органның шешімі негізінде, сондай-ақ жеке құрам бойынша құжаттардың құндылық сараптама қорытындысы нәтижесінде жүзеге асырылады.</w:t>
      </w:r>
    </w:p>
    <w:bookmarkEnd w:id="53"/>
    <w:p>
      <w:pPr>
        <w:spacing w:after="0"/>
        <w:ind w:left="0"/>
        <w:jc w:val="both"/>
      </w:pPr>
      <w:r>
        <w:rPr>
          <w:rFonts w:ascii="Times New Roman"/>
          <w:b w:val="false"/>
          <w:i w:val="false"/>
          <w:color w:val="000000"/>
          <w:sz w:val="28"/>
        </w:rPr>
        <w:t xml:space="preserve">
      Тапсыру кезінде құжаттарды сақтауға қабылдау-тапсыру актісі екі данада дайындалады, онымен қоса іс тізімдемесінің, құжаттардың, қордың ісі және парағы үш нұсқада тапсырылады. </w:t>
      </w:r>
    </w:p>
    <w:bookmarkStart w:name="z58" w:id="54"/>
    <w:p>
      <w:pPr>
        <w:spacing w:after="0"/>
        <w:ind w:left="0"/>
        <w:jc w:val="both"/>
      </w:pPr>
      <w:r>
        <w:rPr>
          <w:rFonts w:ascii="Times New Roman"/>
          <w:b w:val="false"/>
          <w:i w:val="false"/>
          <w:color w:val="000000"/>
          <w:sz w:val="28"/>
        </w:rPr>
        <w:t>
      40. Архив Қазақстан үшін ғылыми, мәдени, тарихи және басқа да маңызы бар шетелдердегі архивтік құжаттармен толықтырылуы мүмкін.</w:t>
      </w:r>
    </w:p>
    <w:bookmarkEnd w:id="54"/>
    <w:p>
      <w:pPr>
        <w:spacing w:after="0"/>
        <w:ind w:left="0"/>
        <w:jc w:val="both"/>
      </w:pPr>
      <w:r>
        <w:rPr>
          <w:rFonts w:ascii="Times New Roman"/>
          <w:b w:val="false"/>
          <w:i w:val="false"/>
          <w:color w:val="000000"/>
          <w:sz w:val="28"/>
        </w:rPr>
        <w:t>
      Шетелден алынған архивтік құжаттарды архивке қабылдау меншік иесімен немесе көрсетілген құжаттардың иесімен және архивпен сату, қайтару, құжаттың түпнұсқасын немесе көшірмесін тарту ету, құжаттардың көшірмелерімен алмасу туралы шарт негізінде жүзеге асады. Шарт жасау тиісті елдің заңнамасына сәйкес жүзеге асырылады.</w:t>
      </w:r>
    </w:p>
    <w:p>
      <w:pPr>
        <w:spacing w:after="0"/>
        <w:ind w:left="0"/>
        <w:jc w:val="both"/>
      </w:pPr>
      <w:r>
        <w:rPr>
          <w:rFonts w:ascii="Times New Roman"/>
          <w:b w:val="false"/>
          <w:i w:val="false"/>
          <w:color w:val="000000"/>
          <w:sz w:val="28"/>
        </w:rPr>
        <w:t>
      Шартта тапсырылған архивтік құжаттарды пайдаланудың ерекше шарттары келісіледі. Құжаттарды сақтауға қабылдау қабылдау-тапсыру актісімен рәсімделеді.</w:t>
      </w:r>
    </w:p>
    <w:p>
      <w:pPr>
        <w:spacing w:after="0"/>
        <w:ind w:left="0"/>
        <w:jc w:val="both"/>
      </w:pPr>
      <w:r>
        <w:rPr>
          <w:rFonts w:ascii="Times New Roman"/>
          <w:b w:val="false"/>
          <w:i w:val="false"/>
          <w:color w:val="000000"/>
          <w:sz w:val="28"/>
        </w:rPr>
        <w:t>
      Шетелден түпнұсқа түрінде немесе түпнұсқалық құқығы бар көшірме түрінде тұрақты сақтауға қабылданған архивтік құжаттар шыққан тегіне қарамастан Ұлттық архив қоры құрамына енгізіледі және мемлекеттік есепте тұрады.</w:t>
      </w:r>
    </w:p>
    <w:bookmarkStart w:name="z59" w:id="55"/>
    <w:p>
      <w:pPr>
        <w:spacing w:after="0"/>
        <w:ind w:left="0"/>
        <w:jc w:val="both"/>
      </w:pPr>
      <w:r>
        <w:rPr>
          <w:rFonts w:ascii="Times New Roman"/>
          <w:b w:val="false"/>
          <w:i w:val="false"/>
          <w:color w:val="000000"/>
          <w:sz w:val="28"/>
        </w:rPr>
        <w:t>
      41. Архив архивті толықтыру көздерімен бірігіп құжаттау және құжаттаманы басқару қағидаларын, істердің тұрпаттық (үлгілік), жеке номенклатураларын, архивтер туралы және архивті толықтыру көздерінің сараптама комиссиясының ережелерін, құжаттау және құжаттаманы басқару, ұйымдардың архивтерінің жұмысы жөнінде басқа құқықтық және ғылыми-әдістемелік құжаттарды қарайды және уәкілетті органмен (жергілікті атқарушы органмен) келісуге дайындайды немесе өзіне берілген өкілеттікке сәйкес келіседі.</w:t>
      </w:r>
    </w:p>
    <w:bookmarkEnd w:id="55"/>
    <w:p>
      <w:pPr>
        <w:spacing w:after="0"/>
        <w:ind w:left="0"/>
        <w:jc w:val="both"/>
      </w:pPr>
      <w:r>
        <w:rPr>
          <w:rFonts w:ascii="Times New Roman"/>
          <w:b w:val="false"/>
          <w:i w:val="false"/>
          <w:color w:val="000000"/>
          <w:sz w:val="28"/>
        </w:rPr>
        <w:t>
      Архив Орталық сараптама комиссиясының (бұдан әрі – ОСК), архивті толықтыру көздерінің сараптама комиссиясының (бұдан әрі – СК) жұмыстарына қатысады. Архивті толықтыру көздері – жергілікті атқарушы органның немесе архивтің СТК-ның шақыруымен СТК-ның жұмыстарына қатысады.</w:t>
      </w:r>
    </w:p>
    <w:p>
      <w:pPr>
        <w:spacing w:after="0"/>
        <w:ind w:left="0"/>
        <w:jc w:val="both"/>
      </w:pPr>
      <w:r>
        <w:rPr>
          <w:rFonts w:ascii="Times New Roman"/>
          <w:b w:val="false"/>
          <w:i w:val="false"/>
          <w:color w:val="000000"/>
          <w:sz w:val="28"/>
        </w:rPr>
        <w:t>
      Архив уәкілетті орган және жергілікті атқарушы орган ұйымдастырған құжаттаудың және құжаттаманы басқарудың жай-күйін, архивті толықтыру көздеріндегі архивтік құжаттарды сақтауды, толықтыруды, пайдалануды және есепке алуды тексеру жұмыстарына қатысады.</w:t>
      </w:r>
    </w:p>
    <w:bookmarkStart w:name="z60" w:id="56"/>
    <w:p>
      <w:pPr>
        <w:spacing w:after="0"/>
        <w:ind w:left="0"/>
        <w:jc w:val="both"/>
      </w:pPr>
      <w:r>
        <w:rPr>
          <w:rFonts w:ascii="Times New Roman"/>
          <w:b w:val="false"/>
          <w:i w:val="false"/>
          <w:color w:val="000000"/>
          <w:sz w:val="28"/>
        </w:rPr>
        <w:t>
      42. Уақытша сақтаудағы Ұлттық архив қорының құжаттарын қалыптастыру және олардың сақталуын қамтамасыз ету мақсатында архив өзіне берілген өкілеттіктер шеңберінде іс жүргізу, архив қызметтерімен және оны толықтыру көзінің сараптама комиссияларымен өзара іс-қимыл жасасуды жүзеге асырады.</w:t>
      </w:r>
    </w:p>
    <w:bookmarkEnd w:id="56"/>
    <w:bookmarkStart w:name="z61" w:id="57"/>
    <w:p>
      <w:pPr>
        <w:spacing w:after="0"/>
        <w:ind w:left="0"/>
        <w:jc w:val="both"/>
      </w:pPr>
      <w:r>
        <w:rPr>
          <w:rFonts w:ascii="Times New Roman"/>
          <w:b w:val="false"/>
          <w:i w:val="false"/>
          <w:color w:val="000000"/>
          <w:sz w:val="28"/>
        </w:rPr>
        <w:t>
      43. Осы мақсатта архив көрсетілген қызметтер мен комиссияларға әдістемелік және тәжірибелік, оның ішінде ақылы негізде:</w:t>
      </w:r>
    </w:p>
    <w:bookmarkEnd w:id="57"/>
    <w:p>
      <w:pPr>
        <w:spacing w:after="0"/>
        <w:ind w:left="0"/>
        <w:jc w:val="both"/>
      </w:pPr>
      <w:r>
        <w:rPr>
          <w:rFonts w:ascii="Times New Roman"/>
          <w:b w:val="false"/>
          <w:i w:val="false"/>
          <w:color w:val="000000"/>
          <w:sz w:val="28"/>
        </w:rPr>
        <w:t>
      1) іс жүргізуде құжаттарды ұйымдастыру және істерді қалыптастыру барысында;</w:t>
      </w:r>
    </w:p>
    <w:p>
      <w:pPr>
        <w:spacing w:after="0"/>
        <w:ind w:left="0"/>
        <w:jc w:val="both"/>
      </w:pPr>
      <w:r>
        <w:rPr>
          <w:rFonts w:ascii="Times New Roman"/>
          <w:b w:val="false"/>
          <w:i w:val="false"/>
          <w:color w:val="000000"/>
          <w:sz w:val="28"/>
        </w:rPr>
        <w:t>
      2) Ұлттық архив қорының құрамына құжаттарды іріктеу және оларды тұрақты сақтауға тапсыруға дайындау бойынша;</w:t>
      </w:r>
    </w:p>
    <w:p>
      <w:pPr>
        <w:spacing w:after="0"/>
        <w:ind w:left="0"/>
        <w:jc w:val="both"/>
      </w:pPr>
      <w:r>
        <w:rPr>
          <w:rFonts w:ascii="Times New Roman"/>
          <w:b w:val="false"/>
          <w:i w:val="false"/>
          <w:color w:val="000000"/>
          <w:sz w:val="28"/>
        </w:rPr>
        <w:t>
      3) жеке құрам бойынша құжаттарды ретке келтіру бойынша;</w:t>
      </w:r>
    </w:p>
    <w:p>
      <w:pPr>
        <w:spacing w:after="0"/>
        <w:ind w:left="0"/>
        <w:jc w:val="both"/>
      </w:pPr>
      <w:r>
        <w:rPr>
          <w:rFonts w:ascii="Times New Roman"/>
          <w:b w:val="false"/>
          <w:i w:val="false"/>
          <w:color w:val="000000"/>
          <w:sz w:val="28"/>
        </w:rPr>
        <w:t>
      4) уақытша сақтаудағы Ұлттық архив қорының құжаттарын есепке алуды жүргізу бойынша;</w:t>
      </w:r>
    </w:p>
    <w:p>
      <w:pPr>
        <w:spacing w:after="0"/>
        <w:ind w:left="0"/>
        <w:jc w:val="both"/>
      </w:pPr>
      <w:r>
        <w:rPr>
          <w:rFonts w:ascii="Times New Roman"/>
          <w:b w:val="false"/>
          <w:i w:val="false"/>
          <w:color w:val="000000"/>
          <w:sz w:val="28"/>
        </w:rPr>
        <w:t>
      5) іс жүргізу және архив ісі мәселелері бойынша нормативтік және әдістемелік құжаттар (оқу құралдарын) дайындау бойынша;</w:t>
      </w:r>
    </w:p>
    <w:p>
      <w:pPr>
        <w:spacing w:after="0"/>
        <w:ind w:left="0"/>
        <w:jc w:val="both"/>
      </w:pPr>
      <w:r>
        <w:rPr>
          <w:rFonts w:ascii="Times New Roman"/>
          <w:b w:val="false"/>
          <w:i w:val="false"/>
          <w:color w:val="000000"/>
          <w:sz w:val="28"/>
        </w:rPr>
        <w:t>
      6) іс жүргізу және архивтік қызметтердің толықтыру көздерінің сараптау комиссиясының жұмыстарын жетілдіру бойынша;</w:t>
      </w:r>
    </w:p>
    <w:p>
      <w:pPr>
        <w:spacing w:after="0"/>
        <w:ind w:left="0"/>
        <w:jc w:val="both"/>
      </w:pPr>
      <w:r>
        <w:rPr>
          <w:rFonts w:ascii="Times New Roman"/>
          <w:b w:val="false"/>
          <w:i w:val="false"/>
          <w:color w:val="000000"/>
          <w:sz w:val="28"/>
        </w:rPr>
        <w:t>
      7) архивтік құжаттарға ғылыми-анықтамалық аппаратты жасау және жетілдіру бойынша;</w:t>
      </w:r>
    </w:p>
    <w:p>
      <w:pPr>
        <w:spacing w:after="0"/>
        <w:ind w:left="0"/>
        <w:jc w:val="both"/>
      </w:pPr>
      <w:r>
        <w:rPr>
          <w:rFonts w:ascii="Times New Roman"/>
          <w:b w:val="false"/>
          <w:i w:val="false"/>
          <w:color w:val="000000"/>
          <w:sz w:val="28"/>
        </w:rPr>
        <w:t>
      8) аталған қызмет қызметкерлерінің кәсіптік біліктілігін арттыру бойынша қызмет көрсетеді.</w:t>
      </w:r>
    </w:p>
    <w:bookmarkStart w:name="z62" w:id="58"/>
    <w:p>
      <w:pPr>
        <w:spacing w:after="0"/>
        <w:ind w:left="0"/>
        <w:jc w:val="left"/>
      </w:pPr>
      <w:r>
        <w:rPr>
          <w:rFonts w:ascii="Times New Roman"/>
          <w:b/>
          <w:i w:val="false"/>
          <w:color w:val="000000"/>
        </w:rPr>
        <w:t xml:space="preserve"> 3-тарау. Ұлттық архив қорының құжаттарын, басқа да архив құжаттарын мемлекеттік және арнаулы мемлекеттік архивтердің сақтау тәртібі</w:t>
      </w:r>
    </w:p>
    <w:bookmarkEnd w:id="58"/>
    <w:bookmarkStart w:name="z63" w:id="59"/>
    <w:p>
      <w:pPr>
        <w:spacing w:after="0"/>
        <w:ind w:left="0"/>
        <w:jc w:val="left"/>
      </w:pPr>
      <w:r>
        <w:rPr>
          <w:rFonts w:ascii="Times New Roman"/>
          <w:b/>
          <w:i w:val="false"/>
          <w:color w:val="000000"/>
        </w:rPr>
        <w:t xml:space="preserve"> Параграф 1. Архивтік құжаттарды қорға жүйелеу тәртібі</w:t>
      </w:r>
    </w:p>
    <w:bookmarkEnd w:id="59"/>
    <w:bookmarkStart w:name="z64" w:id="60"/>
    <w:p>
      <w:pPr>
        <w:spacing w:after="0"/>
        <w:ind w:left="0"/>
        <w:jc w:val="both"/>
      </w:pPr>
      <w:r>
        <w:rPr>
          <w:rFonts w:ascii="Times New Roman"/>
          <w:b w:val="false"/>
          <w:i w:val="false"/>
          <w:color w:val="000000"/>
          <w:sz w:val="28"/>
        </w:rPr>
        <w:t>
      44. Архивтегі Ұлттық архив қорының және басқа архивтік құжаттар тарихи және/немесе қисынды өзара байланысы бар жиынтықтан – архивтік қордан біріктіріледі. Кейбір архивтік құжаттарды түріне қарай осы Қағидалардың 91-94-тармақтарына сәйкес қордан тыс біріктіруге болады.</w:t>
      </w:r>
    </w:p>
    <w:bookmarkEnd w:id="60"/>
    <w:bookmarkStart w:name="z65" w:id="61"/>
    <w:p>
      <w:pPr>
        <w:spacing w:after="0"/>
        <w:ind w:left="0"/>
        <w:jc w:val="both"/>
      </w:pPr>
      <w:r>
        <w:rPr>
          <w:rFonts w:ascii="Times New Roman"/>
          <w:b w:val="false"/>
          <w:i w:val="false"/>
          <w:color w:val="000000"/>
          <w:sz w:val="28"/>
        </w:rPr>
        <w:t>
      45. Архивтік қордың түрлері:</w:t>
      </w:r>
    </w:p>
    <w:bookmarkEnd w:id="61"/>
    <w:p>
      <w:pPr>
        <w:spacing w:after="0"/>
        <w:ind w:left="0"/>
        <w:jc w:val="both"/>
      </w:pPr>
      <w:r>
        <w:rPr>
          <w:rFonts w:ascii="Times New Roman"/>
          <w:b w:val="false"/>
          <w:i w:val="false"/>
          <w:color w:val="000000"/>
          <w:sz w:val="28"/>
        </w:rPr>
        <w:t>
      1) ұйымның қызметі барысында жиналған архивтік құжаттардан тұратын ұйымның архивтік қоры;</w:t>
      </w:r>
    </w:p>
    <w:p>
      <w:pPr>
        <w:spacing w:after="0"/>
        <w:ind w:left="0"/>
        <w:jc w:val="both"/>
      </w:pPr>
      <w:r>
        <w:rPr>
          <w:rFonts w:ascii="Times New Roman"/>
          <w:b w:val="false"/>
          <w:i w:val="false"/>
          <w:color w:val="000000"/>
          <w:sz w:val="28"/>
        </w:rPr>
        <w:t>
      2) екі немесе бірнеше ұйымдар қызметі барысында түзілген архивтік құжаттардан, сондай-ақ өзара тарихи және/немесе қисыны келіскен байланыстары бар тұлғалардың құжаттарынан тұратын біріккен архивтік қор:</w:t>
      </w:r>
    </w:p>
    <w:p>
      <w:pPr>
        <w:spacing w:after="0"/>
        <w:ind w:left="0"/>
        <w:jc w:val="both"/>
      </w:pPr>
      <w:r>
        <w:rPr>
          <w:rFonts w:ascii="Times New Roman"/>
          <w:b w:val="false"/>
          <w:i w:val="false"/>
          <w:color w:val="000000"/>
          <w:sz w:val="28"/>
        </w:rPr>
        <w:t>
      ұйымдар үшін – қызметтің біртектілігі және сабақтастығы, бағыныштылығы, нысанның және қызмет уақытының бірлігі, орналасқан жері;</w:t>
      </w:r>
    </w:p>
    <w:p>
      <w:pPr>
        <w:spacing w:after="0"/>
        <w:ind w:left="0"/>
        <w:jc w:val="both"/>
      </w:pPr>
      <w:r>
        <w:rPr>
          <w:rFonts w:ascii="Times New Roman"/>
          <w:b w:val="false"/>
          <w:i w:val="false"/>
          <w:color w:val="000000"/>
          <w:sz w:val="28"/>
        </w:rPr>
        <w:t>
      азаматтар үшін – туысқандық, кәсіптік, шығармашылық, іскерлік байланыстар;</w:t>
      </w:r>
    </w:p>
    <w:p>
      <w:pPr>
        <w:spacing w:after="0"/>
        <w:ind w:left="0"/>
        <w:jc w:val="both"/>
      </w:pPr>
      <w:r>
        <w:rPr>
          <w:rFonts w:ascii="Times New Roman"/>
          <w:b w:val="false"/>
          <w:i w:val="false"/>
          <w:color w:val="000000"/>
          <w:sz w:val="28"/>
        </w:rPr>
        <w:t>
      3) Ұлттық архив қорының құрамына енгізілген жеке азаматтың, отбасының өмірі және қызметі барысында түзілген архивтік құжаттардан тұратын жеке тектік архивтік қор.</w:t>
      </w:r>
    </w:p>
    <w:bookmarkStart w:name="z66" w:id="62"/>
    <w:p>
      <w:pPr>
        <w:spacing w:after="0"/>
        <w:ind w:left="0"/>
        <w:jc w:val="both"/>
      </w:pPr>
      <w:r>
        <w:rPr>
          <w:rFonts w:ascii="Times New Roman"/>
          <w:b w:val="false"/>
          <w:i w:val="false"/>
          <w:color w:val="000000"/>
          <w:sz w:val="28"/>
        </w:rPr>
        <w:t>
      46. Бір немесе бірнеше белгілеріне байланысты (тақырыптық, нақтылы, цифрлық, авторлық, хронологиялық, географиялық және басқа) біріктірілген әртүрлі толықтыру көздерінің қызметінде пайда болған жекелеген архивтік құжаттар жиынтығы болып табылатын архив коллекциясы да архивтік қорға теңестіріледі.</w:t>
      </w:r>
    </w:p>
    <w:bookmarkEnd w:id="62"/>
    <w:bookmarkStart w:name="z67" w:id="63"/>
    <w:p>
      <w:pPr>
        <w:spacing w:after="0"/>
        <w:ind w:left="0"/>
        <w:jc w:val="both"/>
      </w:pPr>
      <w:r>
        <w:rPr>
          <w:rFonts w:ascii="Times New Roman"/>
          <w:b w:val="false"/>
          <w:i w:val="false"/>
          <w:color w:val="000000"/>
          <w:sz w:val="28"/>
        </w:rPr>
        <w:t>
      47. Ұлттық архив қорының құрамына сарқылмас мәдени-тарихи және ғылыми құндылығы бар, қоғам және мемлекет үшін ерекше маңызды аса құнды құжаттар ерекшеленеді және олар үшін есепке алудың, сақтаудың және пайдаланудың ерекше тәртібі белгіленеді.</w:t>
      </w:r>
    </w:p>
    <w:bookmarkEnd w:id="63"/>
    <w:bookmarkStart w:name="z68" w:id="64"/>
    <w:p>
      <w:pPr>
        <w:spacing w:after="0"/>
        <w:ind w:left="0"/>
        <w:jc w:val="both"/>
      </w:pPr>
      <w:r>
        <w:rPr>
          <w:rFonts w:ascii="Times New Roman"/>
          <w:b w:val="false"/>
          <w:i w:val="false"/>
          <w:color w:val="000000"/>
          <w:sz w:val="28"/>
        </w:rPr>
        <w:t>
      48. Аса құнды құжаттардың ішінен құрамындағы ақпаратқа және сыртқы белгісіне қарай теңдесі жоқ және (немесе) олардың мазмұны және (немесе) қолтаңбасы жоғалған жағдайда қалпына келтірілмейтін Қазақстан Республикасының ұлттық құндылық объектілеріне жататын құжаттар ерекшеленіп алынады.</w:t>
      </w:r>
    </w:p>
    <w:bookmarkEnd w:id="64"/>
    <w:bookmarkStart w:name="z69" w:id="65"/>
    <w:p>
      <w:pPr>
        <w:spacing w:after="0"/>
        <w:ind w:left="0"/>
        <w:jc w:val="both"/>
      </w:pPr>
      <w:r>
        <w:rPr>
          <w:rFonts w:ascii="Times New Roman"/>
          <w:b w:val="false"/>
          <w:i w:val="false"/>
          <w:color w:val="000000"/>
          <w:sz w:val="28"/>
        </w:rPr>
        <w:t>
      49. Қорға жүйелеу жұмыстары (архивтік құжаттардың қандай қорға жататындығын анықтау бойынша, оның ішінде қор иесінің құқықтық дербестігі және қордағы құжаттардың хронологиялық шеңбері, архивтік қорлардың хронологиялық шегі бойынша) архивтерді (қор құрушыларды) толықтыру көздері ұйымдарында, істер номенклатурасына сәйкес істерді түзу барысында және құжаттарды сақтауға архивке тапсыруға іріктеудің іс жүргізу сатысында жүзеге асырылады, сондай-ақ реттелмеген күйде қабылданған архивтік құжаттарды сипаттау барысында, қанағаттанғысыз күйде құрылған тізімдемені қайта өңдеу барысында, біріккен архивтік қор және архивтік коллекция құру барысында, қор түзудің қатесін жөндеу барысында жүзеге асырылады.</w:t>
      </w:r>
    </w:p>
    <w:bookmarkEnd w:id="65"/>
    <w:bookmarkStart w:name="z70" w:id="66"/>
    <w:p>
      <w:pPr>
        <w:spacing w:after="0"/>
        <w:ind w:left="0"/>
        <w:jc w:val="both"/>
      </w:pPr>
      <w:r>
        <w:rPr>
          <w:rFonts w:ascii="Times New Roman"/>
          <w:b w:val="false"/>
          <w:i w:val="false"/>
          <w:color w:val="000000"/>
          <w:sz w:val="28"/>
        </w:rPr>
        <w:t>
      50. Құжаттардың белгілі бір архивтік қорға жататындығы туралы мәлімет істің мұқабасында жазылады. Егер ондай мәлімет жоқ болған немесе күмән тудырған жағдайда, қорға тиесілігі істегі құжаттарды зерделеу арқылы анықталады.</w:t>
      </w:r>
    </w:p>
    <w:bookmarkEnd w:id="66"/>
    <w:p>
      <w:pPr>
        <w:spacing w:after="0"/>
        <w:ind w:left="0"/>
        <w:jc w:val="both"/>
      </w:pPr>
      <w:r>
        <w:rPr>
          <w:rFonts w:ascii="Times New Roman"/>
          <w:b w:val="false"/>
          <w:i w:val="false"/>
          <w:color w:val="000000"/>
          <w:sz w:val="28"/>
        </w:rPr>
        <w:t>
      Ғылыми-техникалық құжаттаманың қорға тиесілігі мынадай белгілері мынадай белгілері:</w:t>
      </w:r>
    </w:p>
    <w:p>
      <w:pPr>
        <w:spacing w:after="0"/>
        <w:ind w:left="0"/>
        <w:jc w:val="both"/>
      </w:pPr>
      <w:r>
        <w:rPr>
          <w:rFonts w:ascii="Times New Roman"/>
          <w:b w:val="false"/>
          <w:i w:val="false"/>
          <w:color w:val="000000"/>
          <w:sz w:val="28"/>
        </w:rPr>
        <w:t>
      1) ғылыми-зерттеу және технологиялық белгілеріне қарай – титулдық парақтан алынған әзірлеушінің атауы бойынша:</w:t>
      </w:r>
    </w:p>
    <w:p>
      <w:pPr>
        <w:spacing w:after="0"/>
        <w:ind w:left="0"/>
        <w:jc w:val="both"/>
      </w:pPr>
      <w:r>
        <w:rPr>
          <w:rFonts w:ascii="Times New Roman"/>
          <w:b w:val="false"/>
          <w:i w:val="false"/>
          <w:color w:val="000000"/>
          <w:sz w:val="28"/>
        </w:rPr>
        <w:t>
      2) конструкторлық және жобалық белгілеріне қарай – сызбалар бұрышындағы мөртабаны, мәтіндік құжаттардың титулдық парағы, қолданылған мөртабаны, жобаның құрамы немесе ерекшелігі бойынша анықталады.</w:t>
      </w:r>
    </w:p>
    <w:p>
      <w:pPr>
        <w:spacing w:after="0"/>
        <w:ind w:left="0"/>
        <w:jc w:val="both"/>
      </w:pPr>
      <w:r>
        <w:rPr>
          <w:rFonts w:ascii="Times New Roman"/>
          <w:b w:val="false"/>
          <w:i w:val="false"/>
          <w:color w:val="000000"/>
          <w:sz w:val="28"/>
        </w:rPr>
        <w:t>
      Жобаны (тақырыпты) бірігіп жасаушы ұйыммен жасалған ғылыми-техникалық құжаттама мемлекеттік сақтауға бас жобалаушы (басшы ұйым) ұйым қорының құрамында қабылданады.</w:t>
      </w:r>
    </w:p>
    <w:bookmarkStart w:name="z71" w:id="67"/>
    <w:p>
      <w:pPr>
        <w:spacing w:after="0"/>
        <w:ind w:left="0"/>
        <w:jc w:val="both"/>
      </w:pPr>
      <w:r>
        <w:rPr>
          <w:rFonts w:ascii="Times New Roman"/>
          <w:b w:val="false"/>
          <w:i w:val="false"/>
          <w:color w:val="000000"/>
          <w:sz w:val="28"/>
        </w:rPr>
        <w:t>
      51. Кіріс құжаты болып табылатын архив құжаттары құжаттарды қабылдаған қор құрушының архивтік қорға жатады. Олардың қорға тиесілігін жүйелеу адресаты, тіркеу мөртабанының бедері, құжаттың мазмұны, құжатты орындауға жолдау туралы қарар және белгісі бойынша анықталады.</w:t>
      </w:r>
    </w:p>
    <w:bookmarkEnd w:id="67"/>
    <w:p>
      <w:pPr>
        <w:spacing w:after="0"/>
        <w:ind w:left="0"/>
        <w:jc w:val="both"/>
      </w:pPr>
      <w:r>
        <w:rPr>
          <w:rFonts w:ascii="Times New Roman"/>
          <w:b w:val="false"/>
          <w:i w:val="false"/>
          <w:color w:val="000000"/>
          <w:sz w:val="28"/>
        </w:rPr>
        <w:t>
      Шығыс құжаттары болып табылатын архивтік құжаттар авторы қор құрушы болып табылатын архивтік қорға жатады. Олардың қорға тиесілігін жүйелеу мәтінде көрсетілген автор – ұйымның атауымен, қолтаңбаларымен, іс жүргізу белгілерімен, құжаттың мазмұнымен анықталады.</w:t>
      </w:r>
    </w:p>
    <w:p>
      <w:pPr>
        <w:spacing w:after="0"/>
        <w:ind w:left="0"/>
        <w:jc w:val="both"/>
      </w:pPr>
      <w:r>
        <w:rPr>
          <w:rFonts w:ascii="Times New Roman"/>
          <w:b w:val="false"/>
          <w:i w:val="false"/>
          <w:color w:val="000000"/>
          <w:sz w:val="28"/>
        </w:rPr>
        <w:t>
      Ішкі айналымдағы архивтік құжаттар құрылған жердегі қор құрушының архивтік қорына жатады. Олардың қорға тиесілігін жүйелеу ұйымның атауынан, қолтаңбаларынан, мазмұнынан анықталады.</w:t>
      </w:r>
    </w:p>
    <w:bookmarkStart w:name="z72" w:id="68"/>
    <w:p>
      <w:pPr>
        <w:spacing w:after="0"/>
        <w:ind w:left="0"/>
        <w:jc w:val="both"/>
      </w:pPr>
      <w:r>
        <w:rPr>
          <w:rFonts w:ascii="Times New Roman"/>
          <w:b w:val="false"/>
          <w:i w:val="false"/>
          <w:color w:val="000000"/>
          <w:sz w:val="28"/>
        </w:rPr>
        <w:t>
      52. Екі немесе одан көп ұйымда жүйелі түрде жүргізіліп отырған істер, іс жүргізуді аяқтаған ұйымның архивтік қорының құрамына қосылады.</w:t>
      </w:r>
    </w:p>
    <w:bookmarkEnd w:id="68"/>
    <w:bookmarkStart w:name="z73" w:id="69"/>
    <w:p>
      <w:pPr>
        <w:spacing w:after="0"/>
        <w:ind w:left="0"/>
        <w:jc w:val="both"/>
      </w:pPr>
      <w:r>
        <w:rPr>
          <w:rFonts w:ascii="Times New Roman"/>
          <w:b w:val="false"/>
          <w:i w:val="false"/>
          <w:color w:val="000000"/>
          <w:sz w:val="28"/>
        </w:rPr>
        <w:t>
      53. Ұйым өз қызметін қайтадан құрылған ұйымға тапсырып, қайта құрылған немесе таратылған (жойылған) жағдайда, аяқталған істер қайта құрылған немесе таратылған (жойылған) ұйымның архивтік қорына енгізіледі, ал аяқталмаған істер құқықтық мұрагердің ұйымына аяқтау үшін тапсырылады және оның архивтік қорына жатады.</w:t>
      </w:r>
    </w:p>
    <w:bookmarkEnd w:id="69"/>
    <w:bookmarkStart w:name="z74" w:id="70"/>
    <w:p>
      <w:pPr>
        <w:spacing w:after="0"/>
        <w:ind w:left="0"/>
        <w:jc w:val="both"/>
      </w:pPr>
      <w:r>
        <w:rPr>
          <w:rFonts w:ascii="Times New Roman"/>
          <w:b w:val="false"/>
          <w:i w:val="false"/>
          <w:color w:val="000000"/>
          <w:sz w:val="28"/>
        </w:rPr>
        <w:t>
      54. Бір архивтік қор құжаттарының арасында басқа архивтік қор құжаттары қате қосылып кеткен жағдай анықталғанда, олар алынып, тиісті архивтік қорлардың құжаттарына қосылады.</w:t>
      </w:r>
    </w:p>
    <w:bookmarkEnd w:id="70"/>
    <w:bookmarkStart w:name="z75" w:id="71"/>
    <w:p>
      <w:pPr>
        <w:spacing w:after="0"/>
        <w:ind w:left="0"/>
        <w:jc w:val="both"/>
      </w:pPr>
      <w:r>
        <w:rPr>
          <w:rFonts w:ascii="Times New Roman"/>
          <w:b w:val="false"/>
          <w:i w:val="false"/>
          <w:color w:val="000000"/>
          <w:sz w:val="28"/>
        </w:rPr>
        <w:t>
      55. Егер архивтік қор осы архивте сақтауда болса және ұйымның архивтік құжаттары осы архивтік қорды жасаған азаматтың қызметіне қатысы болмаған жағдайда, жеке тектік архивтік қордан ұйымның құжаттары бөлініп алынып, тиісті архивтік қорға қосылады. Тиісті қоғамдық ұйымдардың басшысы және мүшесі – азаматтың архивтік қорынан осы қоғамдық ұйымның құжаттарын шығарып тастауға жатпайды.</w:t>
      </w:r>
    </w:p>
    <w:bookmarkEnd w:id="71"/>
    <w:bookmarkStart w:name="z76" w:id="72"/>
    <w:p>
      <w:pPr>
        <w:spacing w:after="0"/>
        <w:ind w:left="0"/>
        <w:jc w:val="both"/>
      </w:pPr>
      <w:r>
        <w:rPr>
          <w:rFonts w:ascii="Times New Roman"/>
          <w:b w:val="false"/>
          <w:i w:val="false"/>
          <w:color w:val="000000"/>
          <w:sz w:val="28"/>
        </w:rPr>
        <w:t>
      56. Ұйымның архивтік құжаттарынан тұратын бірыңғай архивтік қорды:</w:t>
      </w:r>
    </w:p>
    <w:bookmarkEnd w:id="72"/>
    <w:p>
      <w:pPr>
        <w:spacing w:after="0"/>
        <w:ind w:left="0"/>
        <w:jc w:val="both"/>
      </w:pPr>
      <w:r>
        <w:rPr>
          <w:rFonts w:ascii="Times New Roman"/>
          <w:b w:val="false"/>
          <w:i w:val="false"/>
          <w:color w:val="000000"/>
          <w:sz w:val="28"/>
        </w:rPr>
        <w:t>
      1) ұйымда түзілген консультативтік-кеңес органдарының архивтік құжаттары;</w:t>
      </w:r>
    </w:p>
    <w:p>
      <w:pPr>
        <w:spacing w:after="0"/>
        <w:ind w:left="0"/>
        <w:jc w:val="both"/>
      </w:pPr>
      <w:r>
        <w:rPr>
          <w:rFonts w:ascii="Times New Roman"/>
          <w:b w:val="false"/>
          <w:i w:val="false"/>
          <w:color w:val="000000"/>
          <w:sz w:val="28"/>
        </w:rPr>
        <w:t>
      2) банкроттық және/немесе таратылу жағдайындағы уақытша әкімшілік ұйымдардың архивтік құжаттары;</w:t>
      </w:r>
    </w:p>
    <w:p>
      <w:pPr>
        <w:spacing w:after="0"/>
        <w:ind w:left="0"/>
        <w:jc w:val="both"/>
      </w:pPr>
      <w:r>
        <w:rPr>
          <w:rFonts w:ascii="Times New Roman"/>
          <w:b w:val="false"/>
          <w:i w:val="false"/>
          <w:color w:val="000000"/>
          <w:sz w:val="28"/>
        </w:rPr>
        <w:t xml:space="preserve">
      3) Қазақстан Республикасының қоғамдық бірлестіктері туралы заңнамасы қабылданғанға дейін болған алғашқы қоғамдық ұйымдарды (Кеңес Одағының Коммунистік Партиясы мен Бүкілодақтық Лениншіл Коммунистік Жастар Одағы ұйымдарын қоспағанда) ұйымдастыруда жасалған архивтік құжаттары; </w:t>
      </w:r>
    </w:p>
    <w:p>
      <w:pPr>
        <w:spacing w:after="0"/>
        <w:ind w:left="0"/>
        <w:jc w:val="both"/>
      </w:pPr>
      <w:r>
        <w:rPr>
          <w:rFonts w:ascii="Times New Roman"/>
          <w:b w:val="false"/>
          <w:i w:val="false"/>
          <w:color w:val="000000"/>
          <w:sz w:val="28"/>
        </w:rPr>
        <w:t>
      4) ұйымдағы тарату туралы комиссияның архивтік құжаттары құрайды.</w:t>
      </w:r>
    </w:p>
    <w:bookmarkStart w:name="z77" w:id="73"/>
    <w:p>
      <w:pPr>
        <w:spacing w:after="0"/>
        <w:ind w:left="0"/>
        <w:jc w:val="both"/>
      </w:pPr>
      <w:r>
        <w:rPr>
          <w:rFonts w:ascii="Times New Roman"/>
          <w:b w:val="false"/>
          <w:i w:val="false"/>
          <w:color w:val="000000"/>
          <w:sz w:val="28"/>
        </w:rPr>
        <w:t>
      57. Еншілес ұйымдардың архивтік құжаттары бір немесе әртүрлі архивте сақталуына қарамастан, негізгі ұйымның архивтік құжаттарынан бөлек архивтік қорда сақталады. Егер өкілдік пен бөлімшелердің архивтік құжаттары бір архивте сақталатын болса, онда олар негізгі ұйымның архивтік құжаттарымен бірге біртұтас архивтік қор түзеді.</w:t>
      </w:r>
    </w:p>
    <w:bookmarkEnd w:id="73"/>
    <w:bookmarkStart w:name="z78" w:id="74"/>
    <w:p>
      <w:pPr>
        <w:spacing w:after="0"/>
        <w:ind w:left="0"/>
        <w:jc w:val="both"/>
      </w:pPr>
      <w:r>
        <w:rPr>
          <w:rFonts w:ascii="Times New Roman"/>
          <w:b w:val="false"/>
          <w:i w:val="false"/>
          <w:color w:val="000000"/>
          <w:sz w:val="28"/>
        </w:rPr>
        <w:t>
      58. Қазақстан Республикасының қоғамдық бірлестіктер туралы заңнамасына сәйкес есепке алынған күннен бастап жиналған қоғамдық ұйымдардың (кәсіподақтық және тағы басқаларын) архивтік құжаттары архивтің сақтауына түскеннен кейін дербес архивтік қор түзеді немесе тиісті ұйымның архивтік қорына қосылып, біріккен архивтік қор түзеді.</w:t>
      </w:r>
    </w:p>
    <w:bookmarkEnd w:id="74"/>
    <w:bookmarkStart w:name="z79" w:id="75"/>
    <w:p>
      <w:pPr>
        <w:spacing w:after="0"/>
        <w:ind w:left="0"/>
        <w:jc w:val="both"/>
      </w:pPr>
      <w:r>
        <w:rPr>
          <w:rFonts w:ascii="Times New Roman"/>
          <w:b w:val="false"/>
          <w:i w:val="false"/>
          <w:color w:val="000000"/>
          <w:sz w:val="28"/>
        </w:rPr>
        <w:t>
      59. Біріккен архивтік қор:</w:t>
      </w:r>
    </w:p>
    <w:bookmarkEnd w:id="75"/>
    <w:p>
      <w:pPr>
        <w:spacing w:after="0"/>
        <w:ind w:left="0"/>
        <w:jc w:val="both"/>
      </w:pPr>
      <w:r>
        <w:rPr>
          <w:rFonts w:ascii="Times New Roman"/>
          <w:b w:val="false"/>
          <w:i w:val="false"/>
          <w:color w:val="000000"/>
          <w:sz w:val="28"/>
        </w:rPr>
        <w:t>
      1) белгілі бір аумақта әрекет ететін мақсатты бағыты мен функциялары бірдей ұйымдардың;</w:t>
      </w:r>
    </w:p>
    <w:p>
      <w:pPr>
        <w:spacing w:after="0"/>
        <w:ind w:left="0"/>
        <w:jc w:val="both"/>
      </w:pPr>
      <w:r>
        <w:rPr>
          <w:rFonts w:ascii="Times New Roman"/>
          <w:b w:val="false"/>
          <w:i w:val="false"/>
          <w:color w:val="000000"/>
          <w:sz w:val="28"/>
        </w:rPr>
        <w:t>
      2) белгілі бір аумақта әрекет ететін басшылық органның және оған бағынысты ұйымдардың;</w:t>
      </w:r>
    </w:p>
    <w:p>
      <w:pPr>
        <w:spacing w:after="0"/>
        <w:ind w:left="0"/>
        <w:jc w:val="both"/>
      </w:pPr>
      <w:r>
        <w:rPr>
          <w:rFonts w:ascii="Times New Roman"/>
          <w:b w:val="false"/>
          <w:i w:val="false"/>
          <w:color w:val="000000"/>
          <w:sz w:val="28"/>
        </w:rPr>
        <w:t>
      3) қызмет нысандары біріккен ұйымдардың архивтік құжаттарынан түзіледі.</w:t>
      </w:r>
    </w:p>
    <w:p>
      <w:pPr>
        <w:spacing w:after="0"/>
        <w:ind w:left="0"/>
        <w:jc w:val="both"/>
      </w:pPr>
      <w:r>
        <w:rPr>
          <w:rFonts w:ascii="Times New Roman"/>
          <w:b w:val="false"/>
          <w:i w:val="false"/>
          <w:color w:val="000000"/>
          <w:sz w:val="28"/>
        </w:rPr>
        <w:t>
      Мұндай қор қызметкерлері сол ұйымның мүшесі болып табылатын ұйымдардың архивтік құжаттарынан және қоғамдық ұйымдардың (кәсіподақтық, ғылыми-техникалық және басқа) құжаттарынан құралады;</w:t>
      </w:r>
    </w:p>
    <w:p>
      <w:pPr>
        <w:spacing w:after="0"/>
        <w:ind w:left="0"/>
        <w:jc w:val="both"/>
      </w:pPr>
      <w:r>
        <w:rPr>
          <w:rFonts w:ascii="Times New Roman"/>
          <w:b w:val="false"/>
          <w:i w:val="false"/>
          <w:color w:val="000000"/>
          <w:sz w:val="28"/>
        </w:rPr>
        <w:t>
      4) бірін бірі алмастыратын ұйымдардың, егер алдыңғы ұйымның қызметі толығымен немесе біртіндеп олардың мирасқорларына берілген және берілетін болса, сондай-ақ істерін қалыптастыру үзіліссіз жүріп отырған үдеріс барысында бөлінуге жатпайтын, бір-біріне байланысты пайда болған құжаттар жиынтығынан түзілсе;</w:t>
      </w:r>
    </w:p>
    <w:p>
      <w:pPr>
        <w:spacing w:after="0"/>
        <w:ind w:left="0"/>
        <w:jc w:val="both"/>
      </w:pPr>
      <w:r>
        <w:rPr>
          <w:rFonts w:ascii="Times New Roman"/>
          <w:b w:val="false"/>
          <w:i w:val="false"/>
          <w:color w:val="000000"/>
          <w:sz w:val="28"/>
        </w:rPr>
        <w:t>
      5) егер жеке тұлғалар бір бірімен жақын туысқандық, кәсіптік, шығармашылық, іскерлік қарым-қатынаста болса, екі немесе бірнеше жеке тектік архивтік қор түзіледі.</w:t>
      </w:r>
    </w:p>
    <w:p>
      <w:pPr>
        <w:spacing w:after="0"/>
        <w:ind w:left="0"/>
        <w:jc w:val="both"/>
      </w:pPr>
      <w:r>
        <w:rPr>
          <w:rFonts w:ascii="Times New Roman"/>
          <w:b w:val="false"/>
          <w:i w:val="false"/>
          <w:color w:val="000000"/>
          <w:sz w:val="28"/>
        </w:rPr>
        <w:t>
      Біріккен архивтік қорды құруда міндетті шарт нақтылы қорлардың құрамына кіретін құжаттардың ұсақталмауы болып саналады.</w:t>
      </w:r>
    </w:p>
    <w:bookmarkStart w:name="z80" w:id="76"/>
    <w:p>
      <w:pPr>
        <w:spacing w:after="0"/>
        <w:ind w:left="0"/>
        <w:jc w:val="both"/>
      </w:pPr>
      <w:r>
        <w:rPr>
          <w:rFonts w:ascii="Times New Roman"/>
          <w:b w:val="false"/>
          <w:i w:val="false"/>
          <w:color w:val="000000"/>
          <w:sz w:val="28"/>
        </w:rPr>
        <w:t xml:space="preserve">
      60. Архивтік қорға, біріккен архивтік қорға алынған архивтік құжаттар қорға қайта жүйелеуге жатпайды. Архивтік құжаттарды қайта қорға жүйелеу ерекше жағдайларда, яғни архивтік құжаттарды іздеуді қиындататын қате табылған жағдайда және қордағы құжаттар ғылыми айналымға енбеген жағдайда ғана жол беріледі. </w:t>
      </w:r>
    </w:p>
    <w:bookmarkEnd w:id="76"/>
    <w:p>
      <w:pPr>
        <w:spacing w:after="0"/>
        <w:ind w:left="0"/>
        <w:jc w:val="both"/>
      </w:pPr>
      <w:r>
        <w:rPr>
          <w:rFonts w:ascii="Times New Roman"/>
          <w:b w:val="false"/>
          <w:i w:val="false"/>
          <w:color w:val="000000"/>
          <w:sz w:val="28"/>
        </w:rPr>
        <w:t>
      Архивтік коллекцияларды ондағы құжаттарды есепке алу үшін ешбір нұқсан келтірместен тиісті қорларға бөлу жолымен қайта қорға жүйелеуге болады. Басқа архивтен, ұйымнан немесе азаматтан түскен тарихи қалыптасқан архивтік коллекция қайта қорға жүйелеуге жатпайды.</w:t>
      </w:r>
    </w:p>
    <w:bookmarkStart w:name="z81" w:id="77"/>
    <w:p>
      <w:pPr>
        <w:spacing w:after="0"/>
        <w:ind w:left="0"/>
        <w:jc w:val="both"/>
      </w:pPr>
      <w:r>
        <w:rPr>
          <w:rFonts w:ascii="Times New Roman"/>
          <w:b w:val="false"/>
          <w:i w:val="false"/>
          <w:color w:val="000000"/>
          <w:sz w:val="28"/>
        </w:rPr>
        <w:t>
      61. Ұйымның әрбір архивтік қорына оның ұйымдық-құқықтық нысаны, бағыныштылығы, барлық қайта атаулары хронологиялық реттілікпен, сондай-ақ орны көрсетіліп, қор құрушының тиісті ресми атауы беріледі.</w:t>
      </w:r>
    </w:p>
    <w:bookmarkEnd w:id="77"/>
    <w:bookmarkStart w:name="z82" w:id="78"/>
    <w:p>
      <w:pPr>
        <w:spacing w:after="0"/>
        <w:ind w:left="0"/>
        <w:jc w:val="both"/>
      </w:pPr>
      <w:r>
        <w:rPr>
          <w:rFonts w:ascii="Times New Roman"/>
          <w:b w:val="false"/>
          <w:i w:val="false"/>
          <w:color w:val="000000"/>
          <w:sz w:val="28"/>
        </w:rPr>
        <w:t>
      62. Біріккен архивтік қордың атауы:</w:t>
      </w:r>
    </w:p>
    <w:bookmarkEnd w:id="78"/>
    <w:p>
      <w:pPr>
        <w:spacing w:after="0"/>
        <w:ind w:left="0"/>
        <w:jc w:val="both"/>
      </w:pPr>
      <w:r>
        <w:rPr>
          <w:rFonts w:ascii="Times New Roman"/>
          <w:b w:val="false"/>
          <w:i w:val="false"/>
          <w:color w:val="000000"/>
          <w:sz w:val="28"/>
        </w:rPr>
        <w:t>
      1) оған қосылған архивтік қорлардың жалпылама атауынан;</w:t>
      </w:r>
    </w:p>
    <w:p>
      <w:pPr>
        <w:spacing w:after="0"/>
        <w:ind w:left="0"/>
        <w:jc w:val="both"/>
      </w:pPr>
      <w:r>
        <w:rPr>
          <w:rFonts w:ascii="Times New Roman"/>
          <w:b w:val="false"/>
          <w:i w:val="false"/>
          <w:color w:val="000000"/>
          <w:sz w:val="28"/>
        </w:rPr>
        <w:t>
      2) басшы органның атауынан және оған бағынышты ұйымдардың жалпылама атауынан;</w:t>
      </w:r>
    </w:p>
    <w:p>
      <w:pPr>
        <w:spacing w:after="0"/>
        <w:ind w:left="0"/>
        <w:jc w:val="both"/>
      </w:pPr>
      <w:r>
        <w:rPr>
          <w:rFonts w:ascii="Times New Roman"/>
          <w:b w:val="false"/>
          <w:i w:val="false"/>
          <w:color w:val="000000"/>
          <w:sz w:val="28"/>
        </w:rPr>
        <w:t>
      3) бірін бірі алмастырған ұйымдардың атауларының қатарынан;</w:t>
      </w:r>
    </w:p>
    <w:p>
      <w:pPr>
        <w:spacing w:after="0"/>
        <w:ind w:left="0"/>
        <w:jc w:val="both"/>
      </w:pPr>
      <w:r>
        <w:rPr>
          <w:rFonts w:ascii="Times New Roman"/>
          <w:b w:val="false"/>
          <w:i w:val="false"/>
          <w:color w:val="000000"/>
          <w:sz w:val="28"/>
        </w:rPr>
        <w:t>
      4) "және мұның алдындағы" деген сөздерді қосып, ұйымның соңғы атауынан тұруы мүмкін.</w:t>
      </w:r>
    </w:p>
    <w:p>
      <w:pPr>
        <w:spacing w:after="0"/>
        <w:ind w:left="0"/>
        <w:jc w:val="both"/>
      </w:pPr>
      <w:r>
        <w:rPr>
          <w:rFonts w:ascii="Times New Roman"/>
          <w:b w:val="false"/>
          <w:i w:val="false"/>
          <w:color w:val="000000"/>
          <w:sz w:val="28"/>
        </w:rPr>
        <w:t>
      Құжаттары біріккен архивтік қорға енген ұйымдардың нақтылы атауы есептік құжаттарда келтіріледі.</w:t>
      </w:r>
    </w:p>
    <w:bookmarkStart w:name="z83" w:id="79"/>
    <w:p>
      <w:pPr>
        <w:spacing w:after="0"/>
        <w:ind w:left="0"/>
        <w:jc w:val="both"/>
      </w:pPr>
      <w:r>
        <w:rPr>
          <w:rFonts w:ascii="Times New Roman"/>
          <w:b w:val="false"/>
          <w:i w:val="false"/>
          <w:color w:val="000000"/>
          <w:sz w:val="28"/>
        </w:rPr>
        <w:t>
      63. Архивтік қордың атауында оның хронологиялық шегі көрсетіледі.</w:t>
      </w:r>
    </w:p>
    <w:bookmarkEnd w:id="79"/>
    <w:bookmarkStart w:name="z84" w:id="80"/>
    <w:p>
      <w:pPr>
        <w:spacing w:after="0"/>
        <w:ind w:left="0"/>
        <w:jc w:val="both"/>
      </w:pPr>
      <w:r>
        <w:rPr>
          <w:rFonts w:ascii="Times New Roman"/>
          <w:b w:val="false"/>
          <w:i w:val="false"/>
          <w:color w:val="000000"/>
          <w:sz w:val="28"/>
        </w:rPr>
        <w:t>
      64. Архив коллекцияларының атауында біріккен құжаттардың белгісі (белгілері), ал қажет болған жағдайда құрастырушысы (жеке немесе заңды тұлға) көрсетіледі.</w:t>
      </w:r>
    </w:p>
    <w:bookmarkEnd w:id="80"/>
    <w:bookmarkStart w:name="z85" w:id="81"/>
    <w:p>
      <w:pPr>
        <w:spacing w:after="0"/>
        <w:ind w:left="0"/>
        <w:jc w:val="both"/>
      </w:pPr>
      <w:r>
        <w:rPr>
          <w:rFonts w:ascii="Times New Roman"/>
          <w:b w:val="false"/>
          <w:i w:val="false"/>
          <w:color w:val="000000"/>
          <w:sz w:val="28"/>
        </w:rPr>
        <w:t>
      65. Толықтыру көздерінің (қор түзушінің) құрылу уақыты мен құқықтық мәртебесіне байланысты оның архивтік құжаттары архивтік қордың жалғастырушы бөлігі ретінде немесе жаңа архивтік қор ретінде қабылданады.</w:t>
      </w:r>
    </w:p>
    <w:bookmarkEnd w:id="81"/>
    <w:bookmarkStart w:name="z86" w:id="82"/>
    <w:p>
      <w:pPr>
        <w:spacing w:after="0"/>
        <w:ind w:left="0"/>
        <w:jc w:val="both"/>
      </w:pPr>
      <w:r>
        <w:rPr>
          <w:rFonts w:ascii="Times New Roman"/>
          <w:b w:val="false"/>
          <w:i w:val="false"/>
          <w:color w:val="000000"/>
          <w:sz w:val="28"/>
        </w:rPr>
        <w:t xml:space="preserve">
      66. Қазақстан Республикасының 1993 және 1995 жылдардағы Конституциясының және Қазақстан Республикасының өзге де нормативтік құқықтық актілерінің қабылдануына байланысты: </w:t>
      </w:r>
    </w:p>
    <w:bookmarkEnd w:id="82"/>
    <w:p>
      <w:pPr>
        <w:spacing w:after="0"/>
        <w:ind w:left="0"/>
        <w:jc w:val="both"/>
      </w:pPr>
      <w:r>
        <w:rPr>
          <w:rFonts w:ascii="Times New Roman"/>
          <w:b w:val="false"/>
          <w:i w:val="false"/>
          <w:color w:val="000000"/>
          <w:sz w:val="28"/>
        </w:rPr>
        <w:t>
      1) жабылуға жататын архивтік қорлар:</w:t>
      </w:r>
    </w:p>
    <w:p>
      <w:pPr>
        <w:spacing w:after="0"/>
        <w:ind w:left="0"/>
        <w:jc w:val="both"/>
      </w:pPr>
      <w:r>
        <w:rPr>
          <w:rFonts w:ascii="Times New Roman"/>
          <w:b w:val="false"/>
          <w:i w:val="false"/>
          <w:color w:val="000000"/>
          <w:sz w:val="28"/>
        </w:rPr>
        <w:t>
      2) Қазақ КСР-інің Жоғарғы Кеңесі (Қазақстан Республикасының Жоғарғы Кеңесі);</w:t>
      </w:r>
    </w:p>
    <w:p>
      <w:pPr>
        <w:spacing w:after="0"/>
        <w:ind w:left="0"/>
        <w:jc w:val="both"/>
      </w:pPr>
      <w:r>
        <w:rPr>
          <w:rFonts w:ascii="Times New Roman"/>
          <w:b w:val="false"/>
          <w:i w:val="false"/>
          <w:color w:val="000000"/>
          <w:sz w:val="28"/>
        </w:rPr>
        <w:t>
      3) Қазақ КСР-інің (Қазақстан Республикасының) Министрлер Кеңесі;</w:t>
      </w:r>
    </w:p>
    <w:p>
      <w:pPr>
        <w:spacing w:after="0"/>
        <w:ind w:left="0"/>
        <w:jc w:val="both"/>
      </w:pPr>
      <w:r>
        <w:rPr>
          <w:rFonts w:ascii="Times New Roman"/>
          <w:b w:val="false"/>
          <w:i w:val="false"/>
          <w:color w:val="000000"/>
          <w:sz w:val="28"/>
        </w:rPr>
        <w:t>
      4) Қазақстан Республикасының Конституциясы (1993 жылы) қабылданғанға дейін Қазақ КСР-інің (Қазақстан Республикасының) басқа да мемлекеттік органдарының қорлары;</w:t>
      </w:r>
    </w:p>
    <w:p>
      <w:pPr>
        <w:spacing w:after="0"/>
        <w:ind w:left="0"/>
        <w:jc w:val="both"/>
      </w:pPr>
      <w:r>
        <w:rPr>
          <w:rFonts w:ascii="Times New Roman"/>
          <w:b w:val="false"/>
          <w:i w:val="false"/>
          <w:color w:val="000000"/>
          <w:sz w:val="28"/>
        </w:rPr>
        <w:t>
      5) жергілікті Халық депутаттары кеңесінің және олардың атқарушы комитеттерінің, сондай-ақ атқарушы комитеттер президиумының құжаттары болып есептеледі. Атқарушы комитеттер президиумының құжаттары тізімдемемен жергілікті кеңестің қорына енгізіледі;</w:t>
      </w:r>
    </w:p>
    <w:p>
      <w:pPr>
        <w:spacing w:after="0"/>
        <w:ind w:left="0"/>
        <w:jc w:val="both"/>
      </w:pPr>
      <w:r>
        <w:rPr>
          <w:rFonts w:ascii="Times New Roman"/>
          <w:b w:val="false"/>
          <w:i w:val="false"/>
          <w:color w:val="000000"/>
          <w:sz w:val="28"/>
        </w:rPr>
        <w:t>
      6) 1) жаңа архивтік қорлар:</w:t>
      </w:r>
    </w:p>
    <w:p>
      <w:pPr>
        <w:spacing w:after="0"/>
        <w:ind w:left="0"/>
        <w:jc w:val="both"/>
      </w:pPr>
      <w:r>
        <w:rPr>
          <w:rFonts w:ascii="Times New Roman"/>
          <w:b w:val="false"/>
          <w:i w:val="false"/>
          <w:color w:val="000000"/>
          <w:sz w:val="28"/>
        </w:rPr>
        <w:t>
      7) Қазақстан Республикасы Президентінің:</w:t>
      </w:r>
    </w:p>
    <w:p>
      <w:pPr>
        <w:spacing w:after="0"/>
        <w:ind w:left="0"/>
        <w:jc w:val="both"/>
      </w:pPr>
      <w:r>
        <w:rPr>
          <w:rFonts w:ascii="Times New Roman"/>
          <w:b w:val="false"/>
          <w:i w:val="false"/>
          <w:color w:val="000000"/>
          <w:sz w:val="28"/>
        </w:rPr>
        <w:t>
      8) Қазақстан Республикасы Парламентінің. Оның екі палатасы – Қазақстан Республикасы Парламенті Мәжілісінің және Қазақстан Республикасы Парламенті Сенатының құжаттары екі архивтік қор түзеді;</w:t>
      </w:r>
    </w:p>
    <w:p>
      <w:pPr>
        <w:spacing w:after="0"/>
        <w:ind w:left="0"/>
        <w:jc w:val="both"/>
      </w:pPr>
      <w:r>
        <w:rPr>
          <w:rFonts w:ascii="Times New Roman"/>
          <w:b w:val="false"/>
          <w:i w:val="false"/>
          <w:color w:val="000000"/>
          <w:sz w:val="28"/>
        </w:rPr>
        <w:t>
      9) Қазақстан Республикасы Конституциялық сотының;</w:t>
      </w:r>
    </w:p>
    <w:p>
      <w:pPr>
        <w:spacing w:after="0"/>
        <w:ind w:left="0"/>
        <w:jc w:val="both"/>
      </w:pPr>
      <w:r>
        <w:rPr>
          <w:rFonts w:ascii="Times New Roman"/>
          <w:b w:val="false"/>
          <w:i w:val="false"/>
          <w:color w:val="000000"/>
          <w:sz w:val="28"/>
        </w:rPr>
        <w:t>
      10) Қазақстан Республикасы Жоғарғы Сотының;</w:t>
      </w:r>
    </w:p>
    <w:p>
      <w:pPr>
        <w:spacing w:after="0"/>
        <w:ind w:left="0"/>
        <w:jc w:val="both"/>
      </w:pPr>
      <w:r>
        <w:rPr>
          <w:rFonts w:ascii="Times New Roman"/>
          <w:b w:val="false"/>
          <w:i w:val="false"/>
          <w:color w:val="000000"/>
          <w:sz w:val="28"/>
        </w:rPr>
        <w:t>
      11) Қазақстан Республикасы Жоғарғы төрелік сотының;</w:t>
      </w:r>
    </w:p>
    <w:p>
      <w:pPr>
        <w:spacing w:after="0"/>
        <w:ind w:left="0"/>
        <w:jc w:val="both"/>
      </w:pPr>
      <w:r>
        <w:rPr>
          <w:rFonts w:ascii="Times New Roman"/>
          <w:b w:val="false"/>
          <w:i w:val="false"/>
          <w:color w:val="000000"/>
          <w:sz w:val="28"/>
        </w:rPr>
        <w:t>
      12) Қазақстан Республикасы Конституциялық кеңесінің;</w:t>
      </w:r>
    </w:p>
    <w:p>
      <w:pPr>
        <w:spacing w:after="0"/>
        <w:ind w:left="0"/>
        <w:jc w:val="both"/>
      </w:pPr>
      <w:r>
        <w:rPr>
          <w:rFonts w:ascii="Times New Roman"/>
          <w:b w:val="false"/>
          <w:i w:val="false"/>
          <w:color w:val="000000"/>
          <w:sz w:val="28"/>
        </w:rPr>
        <w:t>
      13) Қазақстан Республикасы Жоғарғы Сот Кеңесінің;</w:t>
      </w:r>
    </w:p>
    <w:p>
      <w:pPr>
        <w:spacing w:after="0"/>
        <w:ind w:left="0"/>
        <w:jc w:val="both"/>
      </w:pPr>
      <w:r>
        <w:rPr>
          <w:rFonts w:ascii="Times New Roman"/>
          <w:b w:val="false"/>
          <w:i w:val="false"/>
          <w:color w:val="000000"/>
          <w:sz w:val="28"/>
        </w:rPr>
        <w:t xml:space="preserve">
      14) Қазақстан Республикасы Бас прокуратурасының; </w:t>
      </w:r>
    </w:p>
    <w:p>
      <w:pPr>
        <w:spacing w:after="0"/>
        <w:ind w:left="0"/>
        <w:jc w:val="both"/>
      </w:pPr>
      <w:r>
        <w:rPr>
          <w:rFonts w:ascii="Times New Roman"/>
          <w:b w:val="false"/>
          <w:i w:val="false"/>
          <w:color w:val="000000"/>
          <w:sz w:val="28"/>
        </w:rPr>
        <w:t>
      15) Республикалық бюджеттің атқарылуын бақылайтын есеп комитетінің;</w:t>
      </w:r>
    </w:p>
    <w:p>
      <w:pPr>
        <w:spacing w:after="0"/>
        <w:ind w:left="0"/>
        <w:jc w:val="both"/>
      </w:pPr>
      <w:r>
        <w:rPr>
          <w:rFonts w:ascii="Times New Roman"/>
          <w:b w:val="false"/>
          <w:i w:val="false"/>
          <w:color w:val="000000"/>
          <w:sz w:val="28"/>
        </w:rPr>
        <w:t>
      Қазақстан Республикасы Ұлттық Банкінің;</w:t>
      </w:r>
    </w:p>
    <w:p>
      <w:pPr>
        <w:spacing w:after="0"/>
        <w:ind w:left="0"/>
        <w:jc w:val="both"/>
      </w:pPr>
      <w:r>
        <w:rPr>
          <w:rFonts w:ascii="Times New Roman"/>
          <w:b w:val="false"/>
          <w:i w:val="false"/>
          <w:color w:val="000000"/>
          <w:sz w:val="28"/>
        </w:rPr>
        <w:t>
      16) Қазақстан Республикасының Орталық сайлау комиссиясының, жергілікті сайлау комиссияларының;</w:t>
      </w:r>
    </w:p>
    <w:p>
      <w:pPr>
        <w:spacing w:after="0"/>
        <w:ind w:left="0"/>
        <w:jc w:val="both"/>
      </w:pPr>
      <w:r>
        <w:rPr>
          <w:rFonts w:ascii="Times New Roman"/>
          <w:b w:val="false"/>
          <w:i w:val="false"/>
          <w:color w:val="000000"/>
          <w:sz w:val="28"/>
        </w:rPr>
        <w:t>
      17) Қазақстан Республикасы Министрлер Кабинетінің (1995 жылдан бері Қазақстан Республикасының Үкіметі);</w:t>
      </w:r>
    </w:p>
    <w:p>
      <w:pPr>
        <w:spacing w:after="0"/>
        <w:ind w:left="0"/>
        <w:jc w:val="both"/>
      </w:pPr>
      <w:r>
        <w:rPr>
          <w:rFonts w:ascii="Times New Roman"/>
          <w:b w:val="false"/>
          <w:i w:val="false"/>
          <w:color w:val="000000"/>
          <w:sz w:val="28"/>
        </w:rPr>
        <w:t>
      18) Қазақстан Республикасының орталық атқарушы органдарының және олардың ведомстволарының;</w:t>
      </w:r>
    </w:p>
    <w:p>
      <w:pPr>
        <w:spacing w:after="0"/>
        <w:ind w:left="0"/>
        <w:jc w:val="both"/>
      </w:pPr>
      <w:r>
        <w:rPr>
          <w:rFonts w:ascii="Times New Roman"/>
          <w:b w:val="false"/>
          <w:i w:val="false"/>
          <w:color w:val="000000"/>
          <w:sz w:val="28"/>
        </w:rPr>
        <w:t>
      19) әкімшілік басшыларының (1994 жылдан бері ауылдық, кенттік, 1992 жылдан бері облыстық, аудандық, қалалық) және (1995 жылдан бері) облыстар, (республикалық маңызы бар қала, астана) аудандар (облыстық маңызы бар қалалар), қаладағы аудандар, аудандық маңызы бар қалалар, кенттер, ауылдар, ауылдық (селолық) округтер әкімдерінің және олардың аппараттарының;</w:t>
      </w:r>
    </w:p>
    <w:p>
      <w:pPr>
        <w:spacing w:after="0"/>
        <w:ind w:left="0"/>
        <w:jc w:val="both"/>
      </w:pPr>
      <w:r>
        <w:rPr>
          <w:rFonts w:ascii="Times New Roman"/>
          <w:b w:val="false"/>
          <w:i w:val="false"/>
          <w:color w:val="000000"/>
          <w:sz w:val="28"/>
        </w:rPr>
        <w:t>
      20) облыстық мәслихаттарының (республикалық маңызы бар қала, астана), аудандардың (облыстық маңызы бар қалалардың) және олардың аппараттарының құжаттары. "Жергілікті өкілді және атқарушы органдар туралы" Қазақстан Республикасының Заңына сәйкес мәслихат-жиналыстардың құжаттары біртұтас қор және біртұтас тізімдеме құрады;</w:t>
      </w:r>
    </w:p>
    <w:p>
      <w:pPr>
        <w:spacing w:after="0"/>
        <w:ind w:left="0"/>
        <w:jc w:val="both"/>
      </w:pPr>
      <w:r>
        <w:rPr>
          <w:rFonts w:ascii="Times New Roman"/>
          <w:b w:val="false"/>
          <w:i w:val="false"/>
          <w:color w:val="000000"/>
          <w:sz w:val="28"/>
        </w:rPr>
        <w:t>
      21) 1) мынадай:</w:t>
      </w:r>
    </w:p>
    <w:p>
      <w:pPr>
        <w:spacing w:after="0"/>
        <w:ind w:left="0"/>
        <w:jc w:val="both"/>
      </w:pPr>
      <w:r>
        <w:rPr>
          <w:rFonts w:ascii="Times New Roman"/>
          <w:b w:val="false"/>
          <w:i w:val="false"/>
          <w:color w:val="000000"/>
          <w:sz w:val="28"/>
        </w:rPr>
        <w:t>
      22) облыстық (республикалық маңызы бар қала, астана) халық депутаттары кеңесінің атқарушы комитетінің бөлімдері мен салалық басқармаларының, аудандық (облыстық маңызы бар қалалардың), қаладағы аудандардың, Қазақ КСР-інің аудандық маңызы бар қалалары өзгеріссіз қалған жағдайда Қазақстан Республикасының тәуелсіздік кезеңіндегі мемлекеттік басқармаларға тиісті органдар қызметтері мен міндеттері өзгеріссіз қалған жағдайда біртұтас архивтік қор түзеді.</w:t>
      </w:r>
    </w:p>
    <w:p>
      <w:pPr>
        <w:spacing w:after="0"/>
        <w:ind w:left="0"/>
        <w:jc w:val="both"/>
      </w:pPr>
      <w:r>
        <w:rPr>
          <w:rFonts w:ascii="Times New Roman"/>
          <w:b w:val="false"/>
          <w:i w:val="false"/>
          <w:color w:val="000000"/>
          <w:sz w:val="28"/>
        </w:rPr>
        <w:t>
      23) Бұл жағдайда біріккен архивтік қор құрылуы мүмкін. Тәуелсіздік кезеңіндегі тиісті мемлекеттік басқару органдарының құжаттары дербес тізімдемемен біріккен архивтік қорға енгізіледі. Тұрақты сақтаудағы әрбір істің тізімдемесіне титулдық парақ пен кіріспе дайындалады. Жеке құрам бойынша істің тізімдемесі кейбір кездері жалғастырылады;</w:t>
      </w:r>
    </w:p>
    <w:p>
      <w:pPr>
        <w:spacing w:after="0"/>
        <w:ind w:left="0"/>
        <w:jc w:val="both"/>
      </w:pPr>
      <w:r>
        <w:rPr>
          <w:rFonts w:ascii="Times New Roman"/>
          <w:b w:val="false"/>
          <w:i w:val="false"/>
          <w:color w:val="000000"/>
          <w:sz w:val="28"/>
        </w:rPr>
        <w:t>
      24) сот билігі органдарының және облыс прокуратураларының (республикалық маңызы бар қала, астана), Қазақ КСР-інің аудандары және тәуелсіздік кезеңіндегі тиісті сот билігінің органдары және Қазақстан Республикасы прокуратурасының құжаттары да біртұтас архивтік қор түзеді.</w:t>
      </w:r>
    </w:p>
    <w:bookmarkStart w:name="z87" w:id="83"/>
    <w:p>
      <w:pPr>
        <w:spacing w:after="0"/>
        <w:ind w:left="0"/>
        <w:jc w:val="both"/>
      </w:pPr>
      <w:r>
        <w:rPr>
          <w:rFonts w:ascii="Times New Roman"/>
          <w:b w:val="false"/>
          <w:i w:val="false"/>
          <w:color w:val="000000"/>
          <w:sz w:val="28"/>
        </w:rPr>
        <w:t>
      67. Жергілікті өкілетті және атқарушы органдардың қайта құрылуына байланысты (олардың бірігуі, бөлінуі, сонымен қатар әкімшілік-аумақтық бірлігі мәртебесінің өзгеруі) жаңа архивтік қорды жергілікті мемлекеттік басқару органдарының архивтік құжаттары құрайды.</w:t>
      </w:r>
    </w:p>
    <w:bookmarkEnd w:id="83"/>
    <w:bookmarkStart w:name="z88" w:id="84"/>
    <w:p>
      <w:pPr>
        <w:spacing w:after="0"/>
        <w:ind w:left="0"/>
        <w:jc w:val="both"/>
      </w:pPr>
      <w:r>
        <w:rPr>
          <w:rFonts w:ascii="Times New Roman"/>
          <w:b w:val="false"/>
          <w:i w:val="false"/>
          <w:color w:val="000000"/>
          <w:sz w:val="28"/>
        </w:rPr>
        <w:t>
      68. Жергілікті өкілетті және атқарушы органдардың әкімшілік шекараларының қайта аталуы немесе өзгеруі осы аумақта орналасқан тиісті жергілікті мемлекеттік басқару органдары мен басқа ұйымдардың архивтік құжаттарынан жаңа архивтік қор жасауға негіз бола алмайды.</w:t>
      </w:r>
    </w:p>
    <w:bookmarkEnd w:id="84"/>
    <w:bookmarkStart w:name="z89" w:id="85"/>
    <w:p>
      <w:pPr>
        <w:spacing w:after="0"/>
        <w:ind w:left="0"/>
        <w:jc w:val="both"/>
      </w:pPr>
      <w:r>
        <w:rPr>
          <w:rFonts w:ascii="Times New Roman"/>
          <w:b w:val="false"/>
          <w:i w:val="false"/>
          <w:color w:val="000000"/>
          <w:sz w:val="28"/>
        </w:rPr>
        <w:t>
      69. Ұйым қайта құрылған (таратылған) жағдайда жаңа архивтік қор төмендегідей жағдайларда жасалады:</w:t>
      </w:r>
    </w:p>
    <w:bookmarkEnd w:id="85"/>
    <w:p>
      <w:pPr>
        <w:spacing w:after="0"/>
        <w:ind w:left="0"/>
        <w:jc w:val="both"/>
      </w:pPr>
      <w:r>
        <w:rPr>
          <w:rFonts w:ascii="Times New Roman"/>
          <w:b w:val="false"/>
          <w:i w:val="false"/>
          <w:color w:val="000000"/>
          <w:sz w:val="28"/>
        </w:rPr>
        <w:t>
      1) ұйымның қызметі, мақсаттық бағыттары, бағдары өзгерген жағдайда.</w:t>
      </w:r>
    </w:p>
    <w:p>
      <w:pPr>
        <w:spacing w:after="0"/>
        <w:ind w:left="0"/>
        <w:jc w:val="both"/>
      </w:pPr>
      <w:r>
        <w:rPr>
          <w:rFonts w:ascii="Times New Roman"/>
          <w:b w:val="false"/>
          <w:i w:val="false"/>
          <w:color w:val="000000"/>
          <w:sz w:val="28"/>
        </w:rPr>
        <w:t>
      Егер басқару органдарының базасында тікелей өндіріспен айналысатын ұйымдар құрылған жағдайда, оның құжаттары жаңа архивтік қор түзеді. Сондай-ақ, өндіріс ұйымдары басқару органдарына қайта өзгертілген жағдайда да осылай жасалады.</w:t>
      </w:r>
    </w:p>
    <w:p>
      <w:pPr>
        <w:spacing w:after="0"/>
        <w:ind w:left="0"/>
        <w:jc w:val="both"/>
      </w:pPr>
      <w:r>
        <w:rPr>
          <w:rFonts w:ascii="Times New Roman"/>
          <w:b w:val="false"/>
          <w:i w:val="false"/>
          <w:color w:val="000000"/>
          <w:sz w:val="28"/>
        </w:rPr>
        <w:t>
      Ұйым қызметі мен құзыреті түбегейлі өзгерген жағдайда және оның негізінде жаңа ұйым құрылған жағдайда оның құжаттары жаңа архивтік қор түзеді;</w:t>
      </w:r>
    </w:p>
    <w:p>
      <w:pPr>
        <w:spacing w:after="0"/>
        <w:ind w:left="0"/>
        <w:jc w:val="both"/>
      </w:pPr>
      <w:r>
        <w:rPr>
          <w:rFonts w:ascii="Times New Roman"/>
          <w:b w:val="false"/>
          <w:i w:val="false"/>
          <w:color w:val="000000"/>
          <w:sz w:val="28"/>
        </w:rPr>
        <w:t>
      2) ұйым мүлкінің меншік нысаны өзгеріп, ұйым қайта құрылған (жекешелендіру, акционерлеу, мемлекет меншігіне айналдыру және тағы сол сияқты) кезде жасалады.</w:t>
      </w:r>
    </w:p>
    <w:p>
      <w:pPr>
        <w:spacing w:after="0"/>
        <w:ind w:left="0"/>
        <w:jc w:val="both"/>
      </w:pPr>
      <w:r>
        <w:rPr>
          <w:rFonts w:ascii="Times New Roman"/>
          <w:b w:val="false"/>
          <w:i w:val="false"/>
          <w:color w:val="000000"/>
          <w:sz w:val="28"/>
        </w:rPr>
        <w:t>
      Мемлекеттік ұйымның архивтік құжаттары меншік нысанының өзгеріп қайта құрылуға ұшырағанда қайта пайда болған ұйымның – құқықтық мұрагердің ұйым мүлкі мен архивтік құжаттары шартқа (келісімге) сәйкес ұйымның – құқықтық мұрагердің архивтік құжаттарын мемлекеттік меншікке немесе архивке сақтауға берген жағдайда біріккен архивтік қор қалыптастыруға болады. Бұл жағдайда олардың құжаттары жеке тізімдемелермен кіргізіледі.</w:t>
      </w:r>
    </w:p>
    <w:p>
      <w:pPr>
        <w:spacing w:after="0"/>
        <w:ind w:left="0"/>
        <w:jc w:val="both"/>
      </w:pPr>
      <w:r>
        <w:rPr>
          <w:rFonts w:ascii="Times New Roman"/>
          <w:b w:val="false"/>
          <w:i w:val="false"/>
          <w:color w:val="000000"/>
          <w:sz w:val="28"/>
        </w:rPr>
        <w:t>
      Мұндай қордың тізімдемесіне бөлек титулдық парақтары және алғы сөз дайындалады. Бұл қорлардағы жеке құрам бойынша құжаттар бұрынғы жеке құрам бойынша істер тізімдемесін жалғастырады;</w:t>
      </w:r>
    </w:p>
    <w:p>
      <w:pPr>
        <w:spacing w:after="0"/>
        <w:ind w:left="0"/>
        <w:jc w:val="both"/>
      </w:pPr>
      <w:r>
        <w:rPr>
          <w:rFonts w:ascii="Times New Roman"/>
          <w:b w:val="false"/>
          <w:i w:val="false"/>
          <w:color w:val="000000"/>
          <w:sz w:val="28"/>
        </w:rPr>
        <w:t>
      3) функцияларының барлығы немесе бір бөлігі жаңадан құрылған немесе бірнеше қайта құрылған ұйымдарға беріліп ұйымды қысқарту барысында, әрбір жаңа ұйымның құжаттары жаңа архивтік қор түзеді.</w:t>
      </w:r>
    </w:p>
    <w:bookmarkStart w:name="z90" w:id="86"/>
    <w:p>
      <w:pPr>
        <w:spacing w:after="0"/>
        <w:ind w:left="0"/>
        <w:jc w:val="both"/>
      </w:pPr>
      <w:r>
        <w:rPr>
          <w:rFonts w:ascii="Times New Roman"/>
          <w:b w:val="false"/>
          <w:i w:val="false"/>
          <w:color w:val="000000"/>
          <w:sz w:val="28"/>
        </w:rPr>
        <w:t>
      70. Ұйымның таратылуы оның бүкіл құқықтары мен міндеттерінің мұрагерлік тәртібімен басқа ұйымға берілместен қызметінің тоқтатылуын білдіреді. Осы факторға байланысты таратылған ұйымдардың құжаттары бөлек архивтік қор түзеді.</w:t>
      </w:r>
    </w:p>
    <w:bookmarkEnd w:id="86"/>
    <w:bookmarkStart w:name="z91" w:id="87"/>
    <w:p>
      <w:pPr>
        <w:spacing w:after="0"/>
        <w:ind w:left="0"/>
        <w:jc w:val="both"/>
      </w:pPr>
      <w:r>
        <w:rPr>
          <w:rFonts w:ascii="Times New Roman"/>
          <w:b w:val="false"/>
          <w:i w:val="false"/>
          <w:color w:val="000000"/>
          <w:sz w:val="28"/>
        </w:rPr>
        <w:t>
      71. Жаңа архивтік қор түзуге негіз бола алмайтын жағдайлар:</w:t>
      </w:r>
    </w:p>
    <w:bookmarkEnd w:id="87"/>
    <w:p>
      <w:pPr>
        <w:spacing w:after="0"/>
        <w:ind w:left="0"/>
        <w:jc w:val="both"/>
      </w:pPr>
      <w:r>
        <w:rPr>
          <w:rFonts w:ascii="Times New Roman"/>
          <w:b w:val="false"/>
          <w:i w:val="false"/>
          <w:color w:val="000000"/>
          <w:sz w:val="28"/>
        </w:rPr>
        <w:t>
      1) ұйым қызметінің немесе функцияларының аумақтық шегінің кеңеюі немесе тарылуы;</w:t>
      </w:r>
    </w:p>
    <w:p>
      <w:pPr>
        <w:spacing w:after="0"/>
        <w:ind w:left="0"/>
        <w:jc w:val="both"/>
      </w:pPr>
      <w:r>
        <w:rPr>
          <w:rFonts w:ascii="Times New Roman"/>
          <w:b w:val="false"/>
          <w:i w:val="false"/>
          <w:color w:val="000000"/>
          <w:sz w:val="28"/>
        </w:rPr>
        <w:t>
      2) ұйымнан бір немесе бірнеше жаңа ұйымдардың бөлінуі, оларға алғашқы ұйымның жеке функцияларының берілуі;</w:t>
      </w:r>
    </w:p>
    <w:p>
      <w:pPr>
        <w:spacing w:after="0"/>
        <w:ind w:left="0"/>
        <w:jc w:val="both"/>
      </w:pPr>
      <w:r>
        <w:rPr>
          <w:rFonts w:ascii="Times New Roman"/>
          <w:b w:val="false"/>
          <w:i w:val="false"/>
          <w:color w:val="000000"/>
          <w:sz w:val="28"/>
        </w:rPr>
        <w:t>
      3) бастапқы жүктелген қызметі өзгерместен, ұйымның бағыныстылығы, құрылымы өзгерген жағдайда, оның қайта аталуы, атауына өзгерістер енгізілуі;</w:t>
      </w:r>
    </w:p>
    <w:p>
      <w:pPr>
        <w:spacing w:after="0"/>
        <w:ind w:left="0"/>
        <w:jc w:val="both"/>
      </w:pPr>
      <w:r>
        <w:rPr>
          <w:rFonts w:ascii="Times New Roman"/>
          <w:b w:val="false"/>
          <w:i w:val="false"/>
          <w:color w:val="000000"/>
          <w:sz w:val="28"/>
        </w:rPr>
        <w:t>
      4) ұйымның мүлік меншігінің нысаны өзгерместен, ұйым құрылтайшы(лар)ының ауысуы;</w:t>
      </w:r>
    </w:p>
    <w:p>
      <w:pPr>
        <w:spacing w:after="0"/>
        <w:ind w:left="0"/>
        <w:jc w:val="both"/>
      </w:pPr>
      <w:r>
        <w:rPr>
          <w:rFonts w:ascii="Times New Roman"/>
          <w:b w:val="false"/>
          <w:i w:val="false"/>
          <w:color w:val="000000"/>
          <w:sz w:val="28"/>
        </w:rPr>
        <w:t>
      5) мемлекеттік мекеме мемлекеттік кәсіпорын болып және керісінше қайта құрылуы.</w:t>
      </w:r>
    </w:p>
    <w:p>
      <w:pPr>
        <w:spacing w:after="0"/>
        <w:ind w:left="0"/>
        <w:jc w:val="both"/>
      </w:pPr>
      <w:r>
        <w:rPr>
          <w:rFonts w:ascii="Times New Roman"/>
          <w:b w:val="false"/>
          <w:i w:val="false"/>
          <w:color w:val="000000"/>
          <w:sz w:val="28"/>
        </w:rPr>
        <w:t>
      Шаруашылық жүргізу құқығына негізделген мемлекеттік кәсіпорынды жедел басқаруға (қазыналық кәсіпорын) негізделген мемлекеттік кәсіпорын етіп және керісінше қайта құру құжаттарды бөлек архивтік қор етіп бөлуге негіз бола алмайды.</w:t>
      </w:r>
    </w:p>
    <w:p>
      <w:pPr>
        <w:spacing w:after="0"/>
        <w:ind w:left="0"/>
        <w:jc w:val="both"/>
      </w:pPr>
      <w:r>
        <w:rPr>
          <w:rFonts w:ascii="Times New Roman"/>
          <w:b w:val="false"/>
          <w:i w:val="false"/>
          <w:color w:val="000000"/>
          <w:sz w:val="28"/>
        </w:rPr>
        <w:t xml:space="preserve">
      Егер кәсіпорын (мекеме) 1991 жылдан кейін өз қызметін мемлекеттік ретінде жалғастырған жағдайда, мемлекеттік кәсіпорындар мен мемлекеттік мекемелердің құжаттары біртұтас архивтік қор түзеді; </w:t>
      </w:r>
    </w:p>
    <w:p>
      <w:pPr>
        <w:spacing w:after="0"/>
        <w:ind w:left="0"/>
        <w:jc w:val="both"/>
      </w:pPr>
      <w:r>
        <w:rPr>
          <w:rFonts w:ascii="Times New Roman"/>
          <w:b w:val="false"/>
          <w:i w:val="false"/>
          <w:color w:val="000000"/>
          <w:sz w:val="28"/>
        </w:rPr>
        <w:t>
      6) ұйым республикалық меншіктен коммуналдық меншікке өткен жағдайда және керісінше.</w:t>
      </w:r>
    </w:p>
    <w:bookmarkStart w:name="z92" w:id="88"/>
    <w:p>
      <w:pPr>
        <w:spacing w:after="0"/>
        <w:ind w:left="0"/>
        <w:jc w:val="both"/>
      </w:pPr>
      <w:r>
        <w:rPr>
          <w:rFonts w:ascii="Times New Roman"/>
          <w:b w:val="false"/>
          <w:i w:val="false"/>
          <w:color w:val="000000"/>
          <w:sz w:val="28"/>
        </w:rPr>
        <w:t>
      72. Архивтік қордың хронологиялық шегі мыналар болып табылады:</w:t>
      </w:r>
    </w:p>
    <w:bookmarkEnd w:id="88"/>
    <w:p>
      <w:pPr>
        <w:spacing w:after="0"/>
        <w:ind w:left="0"/>
        <w:jc w:val="both"/>
      </w:pPr>
      <w:r>
        <w:rPr>
          <w:rFonts w:ascii="Times New Roman"/>
          <w:b w:val="false"/>
          <w:i w:val="false"/>
          <w:color w:val="000000"/>
          <w:sz w:val="28"/>
        </w:rPr>
        <w:t>
      1) ұйымның архивтік қоры – олардың құрылуы (тіркелуі) мен таратылуының ресми мерзімі нормативтік құқықтық актілер негізінде белгіленген. Бірнеше нормативтік құқықтық актілер болған жағдайда, ұйымның құрылған мерзімі деп олардың неғұрлым ертеректегі мерзімі қабылданады;</w:t>
      </w:r>
    </w:p>
    <w:p>
      <w:pPr>
        <w:spacing w:after="0"/>
        <w:ind w:left="0"/>
        <w:jc w:val="both"/>
      </w:pPr>
      <w:r>
        <w:rPr>
          <w:rFonts w:ascii="Times New Roman"/>
          <w:b w:val="false"/>
          <w:i w:val="false"/>
          <w:color w:val="000000"/>
          <w:sz w:val="28"/>
        </w:rPr>
        <w:t>
      2) біріккен архивтік қор – біріккен архивтік қордың құрамына кірген ұйым қызметіндегі құжаттар күні бойынша, құрылу (тіркелу) күні неғұрлым ертерегі және таратылу күні неғұрлым соңғысы;</w:t>
      </w:r>
    </w:p>
    <w:p>
      <w:pPr>
        <w:spacing w:after="0"/>
        <w:ind w:left="0"/>
        <w:jc w:val="both"/>
      </w:pPr>
      <w:r>
        <w:rPr>
          <w:rFonts w:ascii="Times New Roman"/>
          <w:b w:val="false"/>
          <w:i w:val="false"/>
          <w:color w:val="000000"/>
          <w:sz w:val="28"/>
        </w:rPr>
        <w:t xml:space="preserve">
      3) жеке тектік архивтік қор – азаматтың, отбасы мүшелерінің немесе тегінің туылған және қайтыс болған күні (біріккен архивтік қормен ұқсас); </w:t>
      </w:r>
    </w:p>
    <w:p>
      <w:pPr>
        <w:spacing w:after="0"/>
        <w:ind w:left="0"/>
        <w:jc w:val="both"/>
      </w:pPr>
      <w:r>
        <w:rPr>
          <w:rFonts w:ascii="Times New Roman"/>
          <w:b w:val="false"/>
          <w:i w:val="false"/>
          <w:color w:val="000000"/>
          <w:sz w:val="28"/>
        </w:rPr>
        <w:t>
      4) архивтік коллекциялар – ең ерте және ең соңғы құжаттың мерзімі.</w:t>
      </w:r>
    </w:p>
    <w:bookmarkStart w:name="z93" w:id="89"/>
    <w:p>
      <w:pPr>
        <w:spacing w:after="0"/>
        <w:ind w:left="0"/>
        <w:jc w:val="both"/>
      </w:pPr>
      <w:r>
        <w:rPr>
          <w:rFonts w:ascii="Times New Roman"/>
          <w:b w:val="false"/>
          <w:i w:val="false"/>
          <w:color w:val="000000"/>
          <w:sz w:val="28"/>
        </w:rPr>
        <w:t>
      73. Архивтік қордың хронологиялық шегі оның құрамындағы архивтік құжаттардың соңғы мерзімдерімен сәйкес келмеуі мүмкін:</w:t>
      </w:r>
    </w:p>
    <w:bookmarkEnd w:id="89"/>
    <w:p>
      <w:pPr>
        <w:spacing w:after="0"/>
        <w:ind w:left="0"/>
        <w:jc w:val="both"/>
      </w:pPr>
      <w:r>
        <w:rPr>
          <w:rFonts w:ascii="Times New Roman"/>
          <w:b w:val="false"/>
          <w:i w:val="false"/>
          <w:color w:val="000000"/>
          <w:sz w:val="28"/>
        </w:rPr>
        <w:t>
      1) ұйымның қорында – ұйымның қызметі туралы алғашқы және/немесе соңғы кезеңдегі архивтік құжаттардың жоқ болу мүмкіндігіне байланысты, қордың құрамына алдыңғы ұйымның аяқтау үшін қалдырған неғұрлым ертедегі архивтік құжаттары да кіреді;</w:t>
      </w:r>
    </w:p>
    <w:p>
      <w:pPr>
        <w:spacing w:after="0"/>
        <w:ind w:left="0"/>
        <w:jc w:val="both"/>
      </w:pPr>
      <w:r>
        <w:rPr>
          <w:rFonts w:ascii="Times New Roman"/>
          <w:b w:val="false"/>
          <w:i w:val="false"/>
          <w:color w:val="000000"/>
          <w:sz w:val="28"/>
        </w:rPr>
        <w:t>
      2) жеке тектік қорда – қор құрушының жинаған, өткізілген атаулы-мерейтой шаралары және тағы басқа құжаттар есебінен.</w:t>
      </w:r>
    </w:p>
    <w:bookmarkStart w:name="z94" w:id="90"/>
    <w:p>
      <w:pPr>
        <w:spacing w:after="0"/>
        <w:ind w:left="0"/>
        <w:jc w:val="left"/>
      </w:pPr>
      <w:r>
        <w:rPr>
          <w:rFonts w:ascii="Times New Roman"/>
          <w:b/>
          <w:i w:val="false"/>
          <w:color w:val="000000"/>
        </w:rPr>
        <w:t xml:space="preserve"> Параграф 2. Архивтік қор шегінде архивтік құжаттарды ұйымдастыру тәртібі</w:t>
      </w:r>
    </w:p>
    <w:bookmarkEnd w:id="90"/>
    <w:bookmarkStart w:name="z95" w:id="91"/>
    <w:p>
      <w:pPr>
        <w:spacing w:after="0"/>
        <w:ind w:left="0"/>
        <w:jc w:val="both"/>
      </w:pPr>
      <w:r>
        <w:rPr>
          <w:rFonts w:ascii="Times New Roman"/>
          <w:b w:val="false"/>
          <w:i w:val="false"/>
          <w:color w:val="000000"/>
          <w:sz w:val="28"/>
        </w:rPr>
        <w:t>
      74. Архивтік құжаттар архивтік қор шегінде сақ. бір. ұйымдастырылады және олардың ішкі ұйымдасуының негізі болып табылатын жүйелеу кестесіне сәйкес жүйелендіріледі (істер номенклатурасы) және істер, құжаттар тізімдемесімен (тізімдемелерімен) бекітіледі.</w:t>
      </w:r>
    </w:p>
    <w:bookmarkEnd w:id="91"/>
    <w:bookmarkStart w:name="z96" w:id="92"/>
    <w:p>
      <w:pPr>
        <w:spacing w:after="0"/>
        <w:ind w:left="0"/>
        <w:jc w:val="both"/>
      </w:pPr>
      <w:r>
        <w:rPr>
          <w:rFonts w:ascii="Times New Roman"/>
          <w:b w:val="false"/>
          <w:i w:val="false"/>
          <w:color w:val="000000"/>
          <w:sz w:val="28"/>
        </w:rPr>
        <w:t>
      75. Архивтік қор ішінде сақ. бір. бөлім (бөлімше) бойынша жүйелеуде жүйелеу кестесі бір немесе бірнеше белгілерді ескере отырып жүргізіледі:</w:t>
      </w:r>
    </w:p>
    <w:bookmarkEnd w:id="92"/>
    <w:p>
      <w:pPr>
        <w:spacing w:after="0"/>
        <w:ind w:left="0"/>
        <w:jc w:val="both"/>
      </w:pPr>
      <w:r>
        <w:rPr>
          <w:rFonts w:ascii="Times New Roman"/>
          <w:b w:val="false"/>
          <w:i w:val="false"/>
          <w:color w:val="000000"/>
          <w:sz w:val="28"/>
        </w:rPr>
        <w:t>
      1) құрылымдық (сақ. бір. құрылымдық бөлімшелерге жатуына байланысты);</w:t>
      </w:r>
    </w:p>
    <w:p>
      <w:pPr>
        <w:spacing w:after="0"/>
        <w:ind w:left="0"/>
        <w:jc w:val="both"/>
      </w:pPr>
      <w:r>
        <w:rPr>
          <w:rFonts w:ascii="Times New Roman"/>
          <w:b w:val="false"/>
          <w:i w:val="false"/>
          <w:color w:val="000000"/>
          <w:sz w:val="28"/>
        </w:rPr>
        <w:t>
      2) хронологиялық (сақ. бір. кезеңі мен мерзімі бойынша);</w:t>
      </w:r>
    </w:p>
    <w:p>
      <w:pPr>
        <w:spacing w:after="0"/>
        <w:ind w:left="0"/>
        <w:jc w:val="both"/>
      </w:pPr>
      <w:r>
        <w:rPr>
          <w:rFonts w:ascii="Times New Roman"/>
          <w:b w:val="false"/>
          <w:i w:val="false"/>
          <w:color w:val="000000"/>
          <w:sz w:val="28"/>
        </w:rPr>
        <w:t>
      3) функционалдық, салалық, тақырыптық, тақырыптық-сұрақтық (сақ. бір. мазмұнына қатысты ұйымның қызметін, тақырыптар немесе мәселелерді есепке ала отырып);</w:t>
      </w:r>
    </w:p>
    <w:p>
      <w:pPr>
        <w:spacing w:after="0"/>
        <w:ind w:left="0"/>
        <w:jc w:val="both"/>
      </w:pPr>
      <w:r>
        <w:rPr>
          <w:rFonts w:ascii="Times New Roman"/>
          <w:b w:val="false"/>
          <w:i w:val="false"/>
          <w:color w:val="000000"/>
          <w:sz w:val="28"/>
        </w:rPr>
        <w:t>
      4) атаулы (іс жүргізудің нысаны бойынша – құжаттың түрлері және әр алуандығы);</w:t>
      </w:r>
    </w:p>
    <w:p>
      <w:pPr>
        <w:spacing w:after="0"/>
        <w:ind w:left="0"/>
        <w:jc w:val="both"/>
      </w:pPr>
      <w:r>
        <w:rPr>
          <w:rFonts w:ascii="Times New Roman"/>
          <w:b w:val="false"/>
          <w:i w:val="false"/>
          <w:color w:val="000000"/>
          <w:sz w:val="28"/>
        </w:rPr>
        <w:t>
      5) корреспонденттік (ұйымдар және жеке тұлғалармен хат алмасу барысында сақ. бір. түзілген жағдайда);</w:t>
      </w:r>
    </w:p>
    <w:p>
      <w:pPr>
        <w:spacing w:after="0"/>
        <w:ind w:left="0"/>
        <w:jc w:val="both"/>
      </w:pPr>
      <w:r>
        <w:rPr>
          <w:rFonts w:ascii="Times New Roman"/>
          <w:b w:val="false"/>
          <w:i w:val="false"/>
          <w:color w:val="000000"/>
          <w:sz w:val="28"/>
        </w:rPr>
        <w:t>
      6) географиялық (құжаттың мазмұнымен, олардың авторымен, корреспонденттерімен байланысты белгілі аумаққа, тұрғылықты жеріне және басқа да географиялық нысандарына сәйкес);</w:t>
      </w:r>
    </w:p>
    <w:p>
      <w:pPr>
        <w:spacing w:after="0"/>
        <w:ind w:left="0"/>
        <w:jc w:val="both"/>
      </w:pPr>
      <w:r>
        <w:rPr>
          <w:rFonts w:ascii="Times New Roman"/>
          <w:b w:val="false"/>
          <w:i w:val="false"/>
          <w:color w:val="000000"/>
          <w:sz w:val="28"/>
        </w:rPr>
        <w:t>
      7) авторлық (құжаттардың авторы болып табылатын ұйымдардың атауымен немесе тұлғалардың аты-жөні бойынша).</w:t>
      </w:r>
    </w:p>
    <w:bookmarkStart w:name="z97" w:id="93"/>
    <w:p>
      <w:pPr>
        <w:spacing w:after="0"/>
        <w:ind w:left="0"/>
        <w:jc w:val="both"/>
      </w:pPr>
      <w:r>
        <w:rPr>
          <w:rFonts w:ascii="Times New Roman"/>
          <w:b w:val="false"/>
          <w:i w:val="false"/>
          <w:color w:val="000000"/>
          <w:sz w:val="28"/>
        </w:rPr>
        <w:t>
      76. Құрылымдық және хронологиялық белгілерді үйлестіру жүйелеу кестесінің екі - хронологиялық-құрылымдық және құрылымдық-хронологиялық нұсқасын береді.</w:t>
      </w:r>
    </w:p>
    <w:bookmarkEnd w:id="93"/>
    <w:bookmarkStart w:name="z98" w:id="94"/>
    <w:p>
      <w:pPr>
        <w:spacing w:after="0"/>
        <w:ind w:left="0"/>
        <w:jc w:val="both"/>
      </w:pPr>
      <w:r>
        <w:rPr>
          <w:rFonts w:ascii="Times New Roman"/>
          <w:b w:val="false"/>
          <w:i w:val="false"/>
          <w:color w:val="000000"/>
          <w:sz w:val="28"/>
        </w:rPr>
        <w:t>
      77. Хронологиялық-құрылымдық жүйелеу кестесі әрекет ететін ұйымдағы қорларға (архивтік қордың әрі қарай да құжаттармен толығып отыратынын ескере отырып) және құрылымын жиі өзгертетін таратылған ұйымдарға қатысты қолданылады.</w:t>
      </w:r>
    </w:p>
    <w:bookmarkEnd w:id="94"/>
    <w:p>
      <w:pPr>
        <w:spacing w:after="0"/>
        <w:ind w:left="0"/>
        <w:jc w:val="both"/>
      </w:pPr>
      <w:r>
        <w:rPr>
          <w:rFonts w:ascii="Times New Roman"/>
          <w:b w:val="false"/>
          <w:i w:val="false"/>
          <w:color w:val="000000"/>
          <w:sz w:val="28"/>
        </w:rPr>
        <w:t>
      Осы кесте бойынша жүйелеу кезінде сақ. бір. ең алдымен құрылу уақытына байланысты (жыл, мерзім бойынша), ал әрбір хронологиялық топ ішінде – ұйымның құрылымдық бөліміне қарай топтастырылады.</w:t>
      </w:r>
    </w:p>
    <w:bookmarkStart w:name="z99" w:id="95"/>
    <w:p>
      <w:pPr>
        <w:spacing w:after="0"/>
        <w:ind w:left="0"/>
        <w:jc w:val="both"/>
      </w:pPr>
      <w:r>
        <w:rPr>
          <w:rFonts w:ascii="Times New Roman"/>
          <w:b w:val="false"/>
          <w:i w:val="false"/>
          <w:color w:val="000000"/>
          <w:sz w:val="28"/>
        </w:rPr>
        <w:t>
      78. Құрылымдық-хронологиялық жүйелеу кестесі өзгертулер сирек болған, тұрақты құрылымы бар ұйым қорына қатысты қолданылады, сонымен қатар таратылған ұйымдардың сақ. бір. жүйелеу барысында қолданылады.</w:t>
      </w:r>
    </w:p>
    <w:bookmarkEnd w:id="95"/>
    <w:p>
      <w:pPr>
        <w:spacing w:after="0"/>
        <w:ind w:left="0"/>
        <w:jc w:val="both"/>
      </w:pPr>
      <w:r>
        <w:rPr>
          <w:rFonts w:ascii="Times New Roman"/>
          <w:b w:val="false"/>
          <w:i w:val="false"/>
          <w:color w:val="000000"/>
          <w:sz w:val="28"/>
        </w:rPr>
        <w:t>
      Осы кесте бойынша жүйелеу барысында сақ. бір. қор құрушының құрылымдық бөлімшелеріне қарай топтастырылады, ал әрбір құрылымдық топтың ішінде – сақ. бір. түзілу уақытына қарай топтастырылады.</w:t>
      </w:r>
    </w:p>
    <w:bookmarkStart w:name="z100" w:id="96"/>
    <w:p>
      <w:pPr>
        <w:spacing w:after="0"/>
        <w:ind w:left="0"/>
        <w:jc w:val="both"/>
      </w:pPr>
      <w:r>
        <w:rPr>
          <w:rFonts w:ascii="Times New Roman"/>
          <w:b w:val="false"/>
          <w:i w:val="false"/>
          <w:color w:val="000000"/>
          <w:sz w:val="28"/>
        </w:rPr>
        <w:t>
      79. Хронологиялық-функционалдық немесе функционалдық-хронологиялық жүйелеу кестесі құрылымы жиі ауысатын немесе тіпті құрылымы жоқ ұйымдарға қатысты қолданылады.</w:t>
      </w:r>
    </w:p>
    <w:bookmarkEnd w:id="96"/>
    <w:p>
      <w:pPr>
        <w:spacing w:after="0"/>
        <w:ind w:left="0"/>
        <w:jc w:val="both"/>
      </w:pPr>
      <w:r>
        <w:rPr>
          <w:rFonts w:ascii="Times New Roman"/>
          <w:b w:val="false"/>
          <w:i w:val="false"/>
          <w:color w:val="000000"/>
          <w:sz w:val="28"/>
        </w:rPr>
        <w:t>
      Сақ. бір. хронологиялық-функционалдық кестеге сәйкес жүйелеуді топтастыру алдымен хронологиялық белгілеріне қарай жүргізіледі, сонан соң қор түзуші қызметінің функциясына (түріне, бағытына) қарай топтастырылады. Бұл жағдайда топтар ұйым қызметінің маңыздылығын (басшылық, жоспарлау, қаржыландыру, есепке алу және есептеу, жабдықтау және сату, кадр және тағы сол сияқты) есепке ала отырып орналастырылады.</w:t>
      </w:r>
    </w:p>
    <w:p>
      <w:pPr>
        <w:spacing w:after="0"/>
        <w:ind w:left="0"/>
        <w:jc w:val="both"/>
      </w:pPr>
      <w:r>
        <w:rPr>
          <w:rFonts w:ascii="Times New Roman"/>
          <w:b w:val="false"/>
          <w:i w:val="false"/>
          <w:color w:val="000000"/>
          <w:sz w:val="28"/>
        </w:rPr>
        <w:t>
      Сақ. бір. функционалдық-хронологиялық кестеге сәйкес жүйелеу ең алдымен қор түзуші қызметінің функциясына, сонан соң хронологиялық белгісіне қарай топтастырылады.</w:t>
      </w:r>
    </w:p>
    <w:bookmarkStart w:name="z101" w:id="97"/>
    <w:p>
      <w:pPr>
        <w:spacing w:after="0"/>
        <w:ind w:left="0"/>
        <w:jc w:val="both"/>
      </w:pPr>
      <w:r>
        <w:rPr>
          <w:rFonts w:ascii="Times New Roman"/>
          <w:b w:val="false"/>
          <w:i w:val="false"/>
          <w:color w:val="000000"/>
          <w:sz w:val="28"/>
        </w:rPr>
        <w:t>
      80. Сақ. бір. жүйелеудің хронологиялық-тақырыптық немесе тақырыптық-хронологиялық кестеде жүйелеу көлемі үлкен емес архивтік қорларға, жекелеген коллекцияларға қатысты қолданылады. Бірінші жағдайда сақ. бір. алдымен хронологиялық және маңыздылығына қарай әрбір жыл ішінде бөлек тақырыпқа (мәселеге) қарай топтастырылады, екінші жағдайда сақ. бір. алдымен тақырыпқа (мәселеге) қарай, кейін әрбір тақырыптың ішінде хронологиясына қарай топтастырылады.</w:t>
      </w:r>
    </w:p>
    <w:bookmarkEnd w:id="97"/>
    <w:bookmarkStart w:name="z102" w:id="98"/>
    <w:p>
      <w:pPr>
        <w:spacing w:after="0"/>
        <w:ind w:left="0"/>
        <w:jc w:val="both"/>
      </w:pPr>
      <w:r>
        <w:rPr>
          <w:rFonts w:ascii="Times New Roman"/>
          <w:b w:val="false"/>
          <w:i w:val="false"/>
          <w:color w:val="000000"/>
          <w:sz w:val="28"/>
        </w:rPr>
        <w:t>
      81. Сақ. бір. жүйелеудің хронологиялық-номиналды және номиналды-хронологиялық кестесі құрылымы жоқ ұйымдардың архивтік қорларына қолданылады: алдымен хронологиялық, әр жыл ішінде сақ. бір. түріне қарай немесе сақ. бір. түріне қарай (бұйрықтар, хаттамалар, жоспарлар және тағы басқа) және әр жылдың ішінде хронологиясына қарай қолданылады.</w:t>
      </w:r>
    </w:p>
    <w:bookmarkEnd w:id="98"/>
    <w:bookmarkStart w:name="z103" w:id="99"/>
    <w:p>
      <w:pPr>
        <w:spacing w:after="0"/>
        <w:ind w:left="0"/>
        <w:jc w:val="both"/>
      </w:pPr>
      <w:r>
        <w:rPr>
          <w:rFonts w:ascii="Times New Roman"/>
          <w:b w:val="false"/>
          <w:i w:val="false"/>
          <w:color w:val="000000"/>
          <w:sz w:val="28"/>
        </w:rPr>
        <w:t>
      82. Дыбыс-бейнелік және электронды құжаттаманың сақ. бір. жүйелеу барысында қосымша ныцифрлық және тұрпаттық белгілер қолданылады.</w:t>
      </w:r>
    </w:p>
    <w:bookmarkEnd w:id="99"/>
    <w:bookmarkStart w:name="z104" w:id="100"/>
    <w:p>
      <w:pPr>
        <w:spacing w:after="0"/>
        <w:ind w:left="0"/>
        <w:jc w:val="both"/>
      </w:pPr>
      <w:r>
        <w:rPr>
          <w:rFonts w:ascii="Times New Roman"/>
          <w:b w:val="false"/>
          <w:i w:val="false"/>
          <w:color w:val="000000"/>
          <w:sz w:val="28"/>
        </w:rPr>
        <w:t>
      83. Сақ. бір. белгісіне қарай реттеліп топтастырылады және мұны барлық немесе жекелеген архивтік қордың архивтік құжаттары тобына қолдану өте орынды.</w:t>
      </w:r>
    </w:p>
    <w:bookmarkEnd w:id="100"/>
    <w:bookmarkStart w:name="z105" w:id="101"/>
    <w:p>
      <w:pPr>
        <w:spacing w:after="0"/>
        <w:ind w:left="0"/>
        <w:jc w:val="both"/>
      </w:pPr>
      <w:r>
        <w:rPr>
          <w:rFonts w:ascii="Times New Roman"/>
          <w:b w:val="false"/>
          <w:i w:val="false"/>
          <w:color w:val="000000"/>
          <w:sz w:val="28"/>
        </w:rPr>
        <w:t>
      84. Жеке құрам бойынша құжаттар, ғылыми-зерттеу ұйымдарының архивтік қорындағы ғылыми-техникалық құжаттамалар, баспалардағы қолжазбалар, медициналық ұйымдардағы сырқаттану тарихы, бақылау органдары қорындағы тексеру актілері арнайы топқа бөлінеді және басқару құжаттарынан жеке жүйеленеді.</w:t>
      </w:r>
    </w:p>
    <w:bookmarkEnd w:id="101"/>
    <w:bookmarkStart w:name="z106" w:id="102"/>
    <w:p>
      <w:pPr>
        <w:spacing w:after="0"/>
        <w:ind w:left="0"/>
        <w:jc w:val="both"/>
      </w:pPr>
      <w:r>
        <w:rPr>
          <w:rFonts w:ascii="Times New Roman"/>
          <w:b w:val="false"/>
          <w:i w:val="false"/>
          <w:color w:val="000000"/>
          <w:sz w:val="28"/>
        </w:rPr>
        <w:t>
      85. Жеке тектік архивтік құжаттар архивтің әзірлеген жүйелеу кестесіне сәйкес жүйеленеді.</w:t>
      </w:r>
    </w:p>
    <w:bookmarkEnd w:id="102"/>
    <w:p>
      <w:pPr>
        <w:spacing w:after="0"/>
        <w:ind w:left="0"/>
        <w:jc w:val="both"/>
      </w:pPr>
      <w:r>
        <w:rPr>
          <w:rFonts w:ascii="Times New Roman"/>
          <w:b w:val="false"/>
          <w:i w:val="false"/>
          <w:color w:val="000000"/>
          <w:sz w:val="28"/>
        </w:rPr>
        <w:t>
      Отбасының архивтік қорында бірінші орынға атақты азаматтың архивтік құжаттары шығарылады, кейін туысқандық дәрежесіне қарайотбасының басқа мүшелерінің құжаттары қойылады.</w:t>
      </w:r>
    </w:p>
    <w:bookmarkStart w:name="z107" w:id="103"/>
    <w:p>
      <w:pPr>
        <w:spacing w:after="0"/>
        <w:ind w:left="0"/>
        <w:jc w:val="both"/>
      </w:pPr>
      <w:r>
        <w:rPr>
          <w:rFonts w:ascii="Times New Roman"/>
          <w:b w:val="false"/>
          <w:i w:val="false"/>
          <w:color w:val="000000"/>
          <w:sz w:val="28"/>
        </w:rPr>
        <w:t>
      86. Біріккен архивтік қорда сақ. бір. қор түзушінің маңыздылығына, түзу хронологиясына және алфавиттік атауына қарай орналасады. Бір үлгідегі ұйымдардың архивтік қорларына жалпы жүйелеу кестесі қолданылады.</w:t>
      </w:r>
    </w:p>
    <w:bookmarkEnd w:id="103"/>
    <w:bookmarkStart w:name="z108" w:id="104"/>
    <w:p>
      <w:pPr>
        <w:spacing w:after="0"/>
        <w:ind w:left="0"/>
        <w:jc w:val="both"/>
      </w:pPr>
      <w:r>
        <w:rPr>
          <w:rFonts w:ascii="Times New Roman"/>
          <w:b w:val="false"/>
          <w:i w:val="false"/>
          <w:color w:val="000000"/>
          <w:sz w:val="28"/>
        </w:rPr>
        <w:t>
      87. Архивтік коллекциялар ішінде бір түрдегі (әр түрдегі) архивтік құжаттар автордың белгілеріне қарай сақ. бір. тобының ұйым атауы немесе азаматтардың әкесінің аты алфавиттік реттілікпен орналасуына қарай топтастырылады. Тақырыптық белгілеріне қарай жасалған архивтік коллекциялар ішінде архивтік құжаттарды топтастыру маңыздылығы немесе хронологиялық реттілігіне қарай орналасқан тақырыбына немесе мәселелеріне қарай жүргізіледі.</w:t>
      </w:r>
    </w:p>
    <w:bookmarkEnd w:id="104"/>
    <w:bookmarkStart w:name="z109" w:id="105"/>
    <w:p>
      <w:pPr>
        <w:spacing w:after="0"/>
        <w:ind w:left="0"/>
        <w:jc w:val="both"/>
      </w:pPr>
      <w:r>
        <w:rPr>
          <w:rFonts w:ascii="Times New Roman"/>
          <w:b w:val="false"/>
          <w:i w:val="false"/>
          <w:color w:val="000000"/>
          <w:sz w:val="28"/>
        </w:rPr>
        <w:t>
      88. Сақ. бір. жүйелеу кестесіне сәйкес төмендегідей реттілікпен топтастырылады:</w:t>
      </w:r>
    </w:p>
    <w:bookmarkEnd w:id="105"/>
    <w:p>
      <w:pPr>
        <w:spacing w:after="0"/>
        <w:ind w:left="0"/>
        <w:jc w:val="both"/>
      </w:pPr>
      <w:r>
        <w:rPr>
          <w:rFonts w:ascii="Times New Roman"/>
          <w:b w:val="false"/>
          <w:i w:val="false"/>
          <w:color w:val="000000"/>
          <w:sz w:val="28"/>
        </w:rPr>
        <w:t>
      1) іс жүргізудегі жыл қай жылы басталса, сақ. бір. сол жылға жатады немесе осы ұйымға (құрылымдық бөлімше) өндірісті жалғастыру үшін басқа ұйымнан (құрылымдық бөлімшеден) келіп түскен жылға жатады;</w:t>
      </w:r>
    </w:p>
    <w:p>
      <w:pPr>
        <w:spacing w:after="0"/>
        <w:ind w:left="0"/>
        <w:jc w:val="both"/>
      </w:pPr>
      <w:r>
        <w:rPr>
          <w:rFonts w:ascii="Times New Roman"/>
          <w:b w:val="false"/>
          <w:i w:val="false"/>
          <w:color w:val="000000"/>
          <w:sz w:val="28"/>
        </w:rPr>
        <w:t>
      2) құрамында жоспарлар, есептер, сметалар және материалдар бар сақ. бір. жасалған күніне қарамастан, олар қай жылы немесе қай жылға жасалса соған жатады, ұзақ мерзімді жоспарлар басталған жылына жатады, ал сол жылға есептер есепті кезеңнің соңғы жылына жатады;</w:t>
      </w:r>
    </w:p>
    <w:p>
      <w:pPr>
        <w:spacing w:after="0"/>
        <w:ind w:left="0"/>
        <w:jc w:val="both"/>
      </w:pPr>
      <w:r>
        <w:rPr>
          <w:rFonts w:ascii="Times New Roman"/>
          <w:b w:val="false"/>
          <w:i w:val="false"/>
          <w:color w:val="000000"/>
          <w:sz w:val="28"/>
        </w:rPr>
        <w:t>
      3) іс жүргізу бір бөлімшеде басталып, жалғастыру үшін екінші бөлімшеге берілген сақ. бір. іс жүргізу аяқталған бөлімшеге жатады;</w:t>
      </w:r>
    </w:p>
    <w:p>
      <w:pPr>
        <w:spacing w:after="0"/>
        <w:ind w:left="0"/>
        <w:jc w:val="both"/>
      </w:pPr>
      <w:r>
        <w:rPr>
          <w:rFonts w:ascii="Times New Roman"/>
          <w:b w:val="false"/>
          <w:i w:val="false"/>
          <w:color w:val="000000"/>
          <w:sz w:val="28"/>
        </w:rPr>
        <w:t>
      4) жыл ішінде немесе хронологиялық мерзімде сақ. бір. ұйым қызметінің маңыздылығына қарай орналасады (немесе құжаттардың маңыздылығы және құжат түрінің және әртүрлілігінің логикалық байланысына қарай орналасады);</w:t>
      </w:r>
    </w:p>
    <w:p>
      <w:pPr>
        <w:spacing w:after="0"/>
        <w:ind w:left="0"/>
        <w:jc w:val="both"/>
      </w:pPr>
      <w:r>
        <w:rPr>
          <w:rFonts w:ascii="Times New Roman"/>
          <w:b w:val="false"/>
          <w:i w:val="false"/>
          <w:color w:val="000000"/>
          <w:sz w:val="28"/>
        </w:rPr>
        <w:t>
      5) жеке іс жөніндегі сақ. бір. жұмыстан шығу жылдары мен тегінің алфавиттік ретімен жүйеленеді.</w:t>
      </w:r>
    </w:p>
    <w:bookmarkStart w:name="z110" w:id="106"/>
    <w:p>
      <w:pPr>
        <w:spacing w:after="0"/>
        <w:ind w:left="0"/>
        <w:jc w:val="both"/>
      </w:pPr>
      <w:r>
        <w:rPr>
          <w:rFonts w:ascii="Times New Roman"/>
          <w:b w:val="false"/>
          <w:i w:val="false"/>
          <w:color w:val="000000"/>
          <w:sz w:val="28"/>
        </w:rPr>
        <w:t>
      89. Жүйелеудің соңғы сатысындағы (аяқталу) сақ. бір. маңыздылығы мен хронологиясына қарай таралады.</w:t>
      </w:r>
    </w:p>
    <w:bookmarkEnd w:id="106"/>
    <w:bookmarkStart w:name="z111" w:id="107"/>
    <w:p>
      <w:pPr>
        <w:spacing w:after="0"/>
        <w:ind w:left="0"/>
        <w:jc w:val="both"/>
      </w:pPr>
      <w:r>
        <w:rPr>
          <w:rFonts w:ascii="Times New Roman"/>
          <w:b w:val="false"/>
          <w:i w:val="false"/>
          <w:color w:val="000000"/>
          <w:sz w:val="28"/>
        </w:rPr>
        <w:t>
      90. Электронды құжаттар ақпарат тасығышының түріне қарай (магнитті таспалар, лазерлік және қатты дискілер, ықшам-дискілер, дискеталар) жүйеленеді, түр ішінде – ақпаратты ұсыну форматына қарай, әрі қарай жазылған ақпараттың сипатына қарай жүйеленеді.</w:t>
      </w:r>
    </w:p>
    <w:bookmarkEnd w:id="107"/>
    <w:bookmarkStart w:name="z112" w:id="108"/>
    <w:p>
      <w:pPr>
        <w:spacing w:after="0"/>
        <w:ind w:left="0"/>
        <w:jc w:val="left"/>
      </w:pPr>
      <w:r>
        <w:rPr>
          <w:rFonts w:ascii="Times New Roman"/>
          <w:b/>
          <w:i w:val="false"/>
          <w:color w:val="000000"/>
        </w:rPr>
        <w:t xml:space="preserve"> Параграф 3. Архивтік құжаттарды қордан тыс ұйымдастыру тәртібі</w:t>
      </w:r>
    </w:p>
    <w:bookmarkEnd w:id="108"/>
    <w:bookmarkStart w:name="z113" w:id="109"/>
    <w:p>
      <w:pPr>
        <w:spacing w:after="0"/>
        <w:ind w:left="0"/>
        <w:jc w:val="both"/>
      </w:pPr>
      <w:r>
        <w:rPr>
          <w:rFonts w:ascii="Times New Roman"/>
          <w:b w:val="false"/>
          <w:i w:val="false"/>
          <w:color w:val="000000"/>
          <w:sz w:val="28"/>
        </w:rPr>
        <w:t>
      91. Архивтік құжаттарды қордан тыс ұйымдастыру – дыбыс-бейнелік құжаттарды (кинофотофоно және бейнеқұжаттар) түріне, бір немесе бірнеше сыртқы белгілеріне (түрлі түстілігі, ақпараты бар материалдарға, оның тұрпатына, дыбысты ақпараттарды жазу жүйесіне және тағы басқа) қарай жинақтаудың әртүрлі дереккөздері қызметі барысында ұйымдастыру.</w:t>
      </w:r>
    </w:p>
    <w:bookmarkEnd w:id="109"/>
    <w:bookmarkStart w:name="z114" w:id="110"/>
    <w:p>
      <w:pPr>
        <w:spacing w:after="0"/>
        <w:ind w:left="0"/>
        <w:jc w:val="both"/>
      </w:pPr>
      <w:r>
        <w:rPr>
          <w:rFonts w:ascii="Times New Roman"/>
          <w:b w:val="false"/>
          <w:i w:val="false"/>
          <w:color w:val="000000"/>
          <w:sz w:val="28"/>
        </w:rPr>
        <w:t xml:space="preserve">
      92. Киноқұжаттар мен бейнеқұжаттар төмендегідей жүйеленеді: </w:t>
      </w:r>
    </w:p>
    <w:bookmarkEnd w:id="110"/>
    <w:p>
      <w:pPr>
        <w:spacing w:after="0"/>
        <w:ind w:left="0"/>
        <w:jc w:val="both"/>
      </w:pPr>
      <w:r>
        <w:rPr>
          <w:rFonts w:ascii="Times New Roman"/>
          <w:b w:val="false"/>
          <w:i w:val="false"/>
          <w:color w:val="000000"/>
          <w:sz w:val="28"/>
        </w:rPr>
        <w:t>
      1) түріне қарай – фильмдер, арнайы шығарылымдар, кинолар, бөлек кино және телесюжеттер;</w:t>
      </w:r>
    </w:p>
    <w:p>
      <w:pPr>
        <w:spacing w:after="0"/>
        <w:ind w:left="0"/>
        <w:jc w:val="both"/>
      </w:pPr>
      <w:r>
        <w:rPr>
          <w:rFonts w:ascii="Times New Roman"/>
          <w:b w:val="false"/>
          <w:i w:val="false"/>
          <w:color w:val="000000"/>
          <w:sz w:val="28"/>
        </w:rPr>
        <w:t>
      2) фильмдер, арнайы шығарылым, киноқұжаттардың, бөлек кино және әртүрлі түстегі телесюжеттердің шығарылу жылына қарай;</w:t>
      </w:r>
    </w:p>
    <w:p>
      <w:pPr>
        <w:spacing w:after="0"/>
        <w:ind w:left="0"/>
        <w:jc w:val="both"/>
      </w:pPr>
      <w:r>
        <w:rPr>
          <w:rFonts w:ascii="Times New Roman"/>
          <w:b w:val="false"/>
          <w:i w:val="false"/>
          <w:color w:val="000000"/>
          <w:sz w:val="28"/>
        </w:rPr>
        <w:t>
      3) есепке алу бірлігіне (жиынтық) (бұдан әрі – ес. бір.) қарай;</w:t>
      </w:r>
    </w:p>
    <w:p>
      <w:pPr>
        <w:spacing w:after="0"/>
        <w:ind w:left="0"/>
        <w:jc w:val="both"/>
      </w:pPr>
      <w:r>
        <w:rPr>
          <w:rFonts w:ascii="Times New Roman"/>
          <w:b w:val="false"/>
          <w:i w:val="false"/>
          <w:color w:val="000000"/>
          <w:sz w:val="28"/>
        </w:rPr>
        <w:t xml:space="preserve">
      4) түсіне қарай (түрлі түсті, қара-ақ); </w:t>
      </w:r>
    </w:p>
    <w:p>
      <w:pPr>
        <w:spacing w:after="0"/>
        <w:ind w:left="0"/>
        <w:jc w:val="both"/>
      </w:pPr>
      <w:r>
        <w:rPr>
          <w:rFonts w:ascii="Times New Roman"/>
          <w:b w:val="false"/>
          <w:i w:val="false"/>
          <w:color w:val="000000"/>
          <w:sz w:val="28"/>
        </w:rPr>
        <w:t>
      5) үлдірдің форматына қарай (8 милиметр (бұдан әрі – мм), 16 мм, 35 мм, 70 мм және басқа).</w:t>
      </w:r>
    </w:p>
    <w:p>
      <w:pPr>
        <w:spacing w:after="0"/>
        <w:ind w:left="0"/>
        <w:jc w:val="both"/>
      </w:pPr>
      <w:r>
        <w:rPr>
          <w:rFonts w:ascii="Times New Roman"/>
          <w:b w:val="false"/>
          <w:i w:val="false"/>
          <w:color w:val="000000"/>
          <w:sz w:val="28"/>
        </w:rPr>
        <w:t>
      Киноқұжаттың ес. бір. белгілі бір фильмнің, арнайы шығарылымның, киножурналдың, жеке кино және телесюжеттің сақ. бір. бөлігі, бір немесе бірнеше сақ. бір. жатады.</w:t>
      </w:r>
    </w:p>
    <w:p>
      <w:pPr>
        <w:spacing w:after="0"/>
        <w:ind w:left="0"/>
        <w:jc w:val="both"/>
      </w:pPr>
      <w:r>
        <w:rPr>
          <w:rFonts w:ascii="Times New Roman"/>
          <w:b w:val="false"/>
          <w:i w:val="false"/>
          <w:color w:val="000000"/>
          <w:sz w:val="28"/>
        </w:rPr>
        <w:t>
      Киноқұжаттардың сақ. бір. бейнелеу және/немесе дыбыстық ақпаратты жазбасы бар, физикалық жағынан ерекшеленетін рулонды киноүлдір немесе магнитті таспа жатады.</w:t>
      </w:r>
    </w:p>
    <w:p>
      <w:pPr>
        <w:spacing w:after="0"/>
        <w:ind w:left="0"/>
        <w:jc w:val="both"/>
      </w:pPr>
      <w:r>
        <w:rPr>
          <w:rFonts w:ascii="Times New Roman"/>
          <w:b w:val="false"/>
          <w:i w:val="false"/>
          <w:color w:val="000000"/>
          <w:sz w:val="28"/>
        </w:rPr>
        <w:t>
      Сақ. бір. жинақ элементіне қарай орналастырылады, ал ішінде киноқұжат бөлімдері рет-ретімен орналастырылады.</w:t>
      </w:r>
    </w:p>
    <w:p>
      <w:pPr>
        <w:spacing w:after="0"/>
        <w:ind w:left="0"/>
        <w:jc w:val="both"/>
      </w:pPr>
      <w:r>
        <w:rPr>
          <w:rFonts w:ascii="Times New Roman"/>
          <w:b w:val="false"/>
          <w:i w:val="false"/>
          <w:color w:val="000000"/>
          <w:sz w:val="28"/>
        </w:rPr>
        <w:t>
      Киноқұжаттың жинағы бір фильмнің, арнайы шығарылымның, киножурналдың, кино- және телесюжеттің түпнұсқасынан және көшірмесінен тұрады.</w:t>
      </w:r>
    </w:p>
    <w:p>
      <w:pPr>
        <w:spacing w:after="0"/>
        <w:ind w:left="0"/>
        <w:jc w:val="both"/>
      </w:pPr>
      <w:r>
        <w:rPr>
          <w:rFonts w:ascii="Times New Roman"/>
          <w:b w:val="false"/>
          <w:i w:val="false"/>
          <w:color w:val="000000"/>
          <w:sz w:val="28"/>
        </w:rPr>
        <w:t>
      Белгілі бір түрдегі киноқұжаттар мен таспа құжаттары үшін бөлек тізімдеме жасалады.</w:t>
      </w:r>
    </w:p>
    <w:bookmarkStart w:name="z115" w:id="111"/>
    <w:p>
      <w:pPr>
        <w:spacing w:after="0"/>
        <w:ind w:left="0"/>
        <w:jc w:val="both"/>
      </w:pPr>
      <w:r>
        <w:rPr>
          <w:rFonts w:ascii="Times New Roman"/>
          <w:b w:val="false"/>
          <w:i w:val="false"/>
          <w:color w:val="000000"/>
          <w:sz w:val="28"/>
        </w:rPr>
        <w:t>
      93. Фотоқұжаттар түріне қарай төмендегідей жүйеленеді:</w:t>
      </w:r>
    </w:p>
    <w:bookmarkEnd w:id="111"/>
    <w:p>
      <w:pPr>
        <w:spacing w:after="0"/>
        <w:ind w:left="0"/>
        <w:jc w:val="both"/>
      </w:pPr>
      <w:r>
        <w:rPr>
          <w:rFonts w:ascii="Times New Roman"/>
          <w:b w:val="false"/>
          <w:i w:val="false"/>
          <w:color w:val="000000"/>
          <w:sz w:val="28"/>
        </w:rPr>
        <w:t>
      1) 2-8 санымен белгіленетін (2 саны 2,5 сантиметр (бұдан әрі – см.) х 3,5 см., 3-6 см. х 6 см., 4-6 см. х 9 см., 5-9 см. х 12см., 6-10 см. х 15 см., 7-13 см. х 18 см., 8-18 см. х 24 см. өлшемді негативке сәйкес келеді) әртүрлі (түрлі түсті немесе қара-ақ) түстегі немесе өлшемдегі негативтер.</w:t>
      </w:r>
    </w:p>
    <w:p>
      <w:pPr>
        <w:spacing w:after="0"/>
        <w:ind w:left="0"/>
        <w:jc w:val="both"/>
      </w:pPr>
      <w:r>
        <w:rPr>
          <w:rFonts w:ascii="Times New Roman"/>
          <w:b w:val="false"/>
          <w:i w:val="false"/>
          <w:color w:val="000000"/>
          <w:sz w:val="28"/>
        </w:rPr>
        <w:t>
      6-8 өлшеміндегі көлемі шағын негативтерді жүйелеу кезінде оларды бір топқа біріктіруге болады;</w:t>
      </w:r>
    </w:p>
    <w:p>
      <w:pPr>
        <w:spacing w:after="0"/>
        <w:ind w:left="0"/>
        <w:jc w:val="both"/>
      </w:pPr>
      <w:r>
        <w:rPr>
          <w:rFonts w:ascii="Times New Roman"/>
          <w:b w:val="false"/>
          <w:i w:val="false"/>
          <w:color w:val="000000"/>
          <w:sz w:val="28"/>
        </w:rPr>
        <w:t>
      2) әртүрлі түстегі слайдтар (диапозитивтер);</w:t>
      </w:r>
    </w:p>
    <w:p>
      <w:pPr>
        <w:spacing w:after="0"/>
        <w:ind w:left="0"/>
        <w:jc w:val="both"/>
      </w:pPr>
      <w:r>
        <w:rPr>
          <w:rFonts w:ascii="Times New Roman"/>
          <w:b w:val="false"/>
          <w:i w:val="false"/>
          <w:color w:val="000000"/>
          <w:sz w:val="28"/>
        </w:rPr>
        <w:t>
      3) позитивтер, фототаңбалар;</w:t>
      </w:r>
    </w:p>
    <w:p>
      <w:pPr>
        <w:spacing w:after="0"/>
        <w:ind w:left="0"/>
        <w:jc w:val="both"/>
      </w:pPr>
      <w:r>
        <w:rPr>
          <w:rFonts w:ascii="Times New Roman"/>
          <w:b w:val="false"/>
          <w:i w:val="false"/>
          <w:color w:val="000000"/>
          <w:sz w:val="28"/>
        </w:rPr>
        <w:t>
      4) фотоальбомдар;</w:t>
      </w:r>
    </w:p>
    <w:p>
      <w:pPr>
        <w:spacing w:after="0"/>
        <w:ind w:left="0"/>
        <w:jc w:val="both"/>
      </w:pPr>
      <w:r>
        <w:rPr>
          <w:rFonts w:ascii="Times New Roman"/>
          <w:b w:val="false"/>
          <w:i w:val="false"/>
          <w:color w:val="000000"/>
          <w:sz w:val="28"/>
        </w:rPr>
        <w:t>
      5) диафильмдер;</w:t>
      </w:r>
    </w:p>
    <w:p>
      <w:pPr>
        <w:spacing w:after="0"/>
        <w:ind w:left="0"/>
        <w:jc w:val="both"/>
      </w:pPr>
      <w:r>
        <w:rPr>
          <w:rFonts w:ascii="Times New Roman"/>
          <w:b w:val="false"/>
          <w:i w:val="false"/>
          <w:color w:val="000000"/>
          <w:sz w:val="28"/>
        </w:rPr>
        <w:t>
      6) "Э" әрпімен белгіленетін, электрондық цифрлық қолтаңбамен куәландырылған электрондық құжаттар (бұдан әрі – электрондық құжаттар) (цифрлық немесе соңғы үлгідегі тасығыштардағы фотоқұжаттар).</w:t>
      </w:r>
    </w:p>
    <w:p>
      <w:pPr>
        <w:spacing w:after="0"/>
        <w:ind w:left="0"/>
        <w:jc w:val="both"/>
      </w:pPr>
      <w:r>
        <w:rPr>
          <w:rFonts w:ascii="Times New Roman"/>
          <w:b w:val="false"/>
          <w:i w:val="false"/>
          <w:color w:val="000000"/>
          <w:sz w:val="28"/>
        </w:rPr>
        <w:t>
      Белгілі бір фотоқұжаттар түріне жеке тізімдеме жасалады.</w:t>
      </w:r>
    </w:p>
    <w:p>
      <w:pPr>
        <w:spacing w:after="0"/>
        <w:ind w:left="0"/>
        <w:jc w:val="both"/>
      </w:pPr>
      <w:r>
        <w:rPr>
          <w:rFonts w:ascii="Times New Roman"/>
          <w:b w:val="false"/>
          <w:i w:val="false"/>
          <w:color w:val="000000"/>
          <w:sz w:val="28"/>
        </w:rPr>
        <w:t>
      Фотоқұжаттарды ес. бір. кейбір диафильм жазылған бір немесе бірнеше сақ. бір. жатады.</w:t>
      </w:r>
    </w:p>
    <w:p>
      <w:pPr>
        <w:spacing w:after="0"/>
        <w:ind w:left="0"/>
        <w:jc w:val="both"/>
      </w:pPr>
      <w:r>
        <w:rPr>
          <w:rFonts w:ascii="Times New Roman"/>
          <w:b w:val="false"/>
          <w:i w:val="false"/>
          <w:color w:val="000000"/>
          <w:sz w:val="28"/>
        </w:rPr>
        <w:t>
      Фотоқұжаттардың сақ. бір. физикалық жеке кадр (негатив, дубль-негатив, позитив, слайд (диапозитив) панорамалық түсірілімнің бірнеше кадрлары, фотобедерлеме, диафильмнің рулоны, фотоальбом) жатады.</w:t>
      </w:r>
    </w:p>
    <w:p>
      <w:pPr>
        <w:spacing w:after="0"/>
        <w:ind w:left="0"/>
        <w:jc w:val="both"/>
      </w:pPr>
      <w:r>
        <w:rPr>
          <w:rFonts w:ascii="Times New Roman"/>
          <w:b w:val="false"/>
          <w:i w:val="false"/>
          <w:color w:val="000000"/>
          <w:sz w:val="28"/>
        </w:rPr>
        <w:t>
      Электронды құжаттардың ес. бір. электронды құжаттың жазбасы бар сақ. бір. бір бөлігі, бір немесе бірнеше сақ. бір. жатады.</w:t>
      </w:r>
    </w:p>
    <w:p>
      <w:pPr>
        <w:spacing w:after="0"/>
        <w:ind w:left="0"/>
        <w:jc w:val="both"/>
      </w:pPr>
      <w:r>
        <w:rPr>
          <w:rFonts w:ascii="Times New Roman"/>
          <w:b w:val="false"/>
          <w:i w:val="false"/>
          <w:color w:val="000000"/>
          <w:sz w:val="28"/>
        </w:rPr>
        <w:t>
      Электронды құжаттардың сақ. бір. (цифрлық немесе соңғы үлгідегі тасығыштардағы фотоқұжаттар) электронды құжат бөлігіндегі бір немесе бірнеше электронды құжаттардағы жазбасы бар физикалық жекелеген тасығыш жатады.</w:t>
      </w:r>
    </w:p>
    <w:bookmarkStart w:name="z116" w:id="112"/>
    <w:p>
      <w:pPr>
        <w:spacing w:after="0"/>
        <w:ind w:left="0"/>
        <w:jc w:val="both"/>
      </w:pPr>
      <w:r>
        <w:rPr>
          <w:rFonts w:ascii="Times New Roman"/>
          <w:b w:val="false"/>
          <w:i w:val="false"/>
          <w:color w:val="000000"/>
          <w:sz w:val="28"/>
        </w:rPr>
        <w:t>
      94. Фоноқұжаттар дыбысты ақпараттың жазбасына қарай – фонографиялық, граммофондық, оптикалық, магниттік, лазерлік болып жүйеленеді. Фоноқұжаттардың белгілі бір жазба түріне жеке тізімдеме жасалады. Фоноқұжаттар түрлеріне қарай ес. бір. және жиынтықпен орналастырылады.</w:t>
      </w:r>
    </w:p>
    <w:bookmarkEnd w:id="112"/>
    <w:p>
      <w:pPr>
        <w:spacing w:after="0"/>
        <w:ind w:left="0"/>
        <w:jc w:val="both"/>
      </w:pPr>
      <w:r>
        <w:rPr>
          <w:rFonts w:ascii="Times New Roman"/>
          <w:b w:val="false"/>
          <w:i w:val="false"/>
          <w:color w:val="000000"/>
          <w:sz w:val="28"/>
        </w:rPr>
        <w:t>
      Фоноқұжаттардың ес. бір., белгілі оқиға, әдебиет және өнер туындысы (авторлық, тақырыптық немесе басқа да белгілеріне қарай біріктірілген бірнеше әдеби және өнер туындысы) және сол сияқты дыбыстық ақпарат жазылған сақ. бір. бір бөлігі, бір немесе бірнеше сақ. бір. жатады.</w:t>
      </w:r>
    </w:p>
    <w:p>
      <w:pPr>
        <w:spacing w:after="0"/>
        <w:ind w:left="0"/>
        <w:jc w:val="both"/>
      </w:pPr>
      <w:r>
        <w:rPr>
          <w:rFonts w:ascii="Times New Roman"/>
          <w:b w:val="false"/>
          <w:i w:val="false"/>
          <w:color w:val="000000"/>
          <w:sz w:val="28"/>
        </w:rPr>
        <w:t>
      Фоноқұжаттардың сақ. бір. физикалық тұрғыдан жекелеген киноүлдірдің, магнитті немесе қағаз таспаның рулоны, кассета, балауызды білікше, дыбыстық ақпараты бар дискілер жатады.</w:t>
      </w:r>
    </w:p>
    <w:p>
      <w:pPr>
        <w:spacing w:after="0"/>
        <w:ind w:left="0"/>
        <w:jc w:val="both"/>
      </w:pPr>
      <w:r>
        <w:rPr>
          <w:rFonts w:ascii="Times New Roman"/>
          <w:b w:val="false"/>
          <w:i w:val="false"/>
          <w:color w:val="000000"/>
          <w:sz w:val="28"/>
        </w:rPr>
        <w:t>
      Электронды құжаттардың (цифрлық немесе соңғы үлгідегі тасығыштардағы фоноқұжаттар) ес. бір. электронды құжаттың жазбасы жазылған сақ. бір. бір бөлігі, бір немесе бірнеше сақ. бір. жатады.</w:t>
      </w:r>
    </w:p>
    <w:p>
      <w:pPr>
        <w:spacing w:after="0"/>
        <w:ind w:left="0"/>
        <w:jc w:val="both"/>
      </w:pPr>
      <w:r>
        <w:rPr>
          <w:rFonts w:ascii="Times New Roman"/>
          <w:b w:val="false"/>
          <w:i w:val="false"/>
          <w:color w:val="000000"/>
          <w:sz w:val="28"/>
        </w:rPr>
        <w:t>
      Электронды құжаттардың (цифрлық немесе соңғы үлгідегі тасығыштардағы фоноқұжаттар) сақ. бір. физикалық жекелеген электронды құжаттардың бір бөлігі жазылған жазба тасығыштар, бір немесе бірнеше электронды құжаттар сақталады.</w:t>
      </w:r>
    </w:p>
    <w:p>
      <w:pPr>
        <w:spacing w:after="0"/>
        <w:ind w:left="0"/>
        <w:jc w:val="both"/>
      </w:pPr>
      <w:r>
        <w:rPr>
          <w:rFonts w:ascii="Times New Roman"/>
          <w:b w:val="false"/>
          <w:i w:val="false"/>
          <w:color w:val="000000"/>
          <w:sz w:val="28"/>
        </w:rPr>
        <w:t>
      Ес. бір. ішіндегі сақ. бір. заттаңбасында көрсетілген өндірістік нөмірлер реттілігімен, ал жиынтықтың ішінде телнұсқа, одан кейін көшірмесі орналастырылады.</w:t>
      </w:r>
    </w:p>
    <w:p>
      <w:pPr>
        <w:spacing w:after="0"/>
        <w:ind w:left="0"/>
        <w:jc w:val="both"/>
      </w:pPr>
      <w:r>
        <w:rPr>
          <w:rFonts w:ascii="Times New Roman"/>
          <w:b w:val="false"/>
          <w:i w:val="false"/>
          <w:color w:val="000000"/>
          <w:sz w:val="28"/>
        </w:rPr>
        <w:t>
      Фоноқұжаттардың жиынтығы белгілі бір есепке алу жиынтығына қатысты телнұсқадан және көшірмеден тұрады.</w:t>
      </w:r>
    </w:p>
    <w:p>
      <w:pPr>
        <w:spacing w:after="0"/>
        <w:ind w:left="0"/>
        <w:jc w:val="both"/>
      </w:pPr>
      <w:r>
        <w:rPr>
          <w:rFonts w:ascii="Times New Roman"/>
          <w:b w:val="false"/>
          <w:i w:val="false"/>
          <w:color w:val="000000"/>
          <w:sz w:val="28"/>
        </w:rPr>
        <w:t>
      Бейнеқұжаттардың ес. бір. сақ. бір. бір бөлігі, белгілі оқиға, әдебиет және өнер туындысы (авторлық, тақырыптық немесе басқа да белгілерімен біріктірілген бірнеше әдебиет және өнер туындысы) және сол сияқты жазылған бір немесе бірнеше сақ. бір. жатады.</w:t>
      </w:r>
    </w:p>
    <w:p>
      <w:pPr>
        <w:spacing w:after="0"/>
        <w:ind w:left="0"/>
        <w:jc w:val="both"/>
      </w:pPr>
      <w:r>
        <w:rPr>
          <w:rFonts w:ascii="Times New Roman"/>
          <w:b w:val="false"/>
          <w:i w:val="false"/>
          <w:color w:val="000000"/>
          <w:sz w:val="28"/>
        </w:rPr>
        <w:t>
      Бейнеқұжаттардың сақ. бір. физикалық тұрғыдан жекелеген магнитті немесе қағаз таспаның рулоны, кассета, бейнелеуші және дыбыстық ақпараты бар дискілер жатады.</w:t>
      </w:r>
    </w:p>
    <w:bookmarkStart w:name="z117" w:id="113"/>
    <w:p>
      <w:pPr>
        <w:spacing w:after="0"/>
        <w:ind w:left="0"/>
        <w:jc w:val="left"/>
      </w:pPr>
      <w:r>
        <w:rPr>
          <w:rFonts w:ascii="Times New Roman"/>
          <w:b/>
          <w:i w:val="false"/>
          <w:color w:val="000000"/>
        </w:rPr>
        <w:t xml:space="preserve"> Параграф 4. Архивтік құжаттарды сақтау тәртібі</w:t>
      </w:r>
    </w:p>
    <w:bookmarkEnd w:id="113"/>
    <w:bookmarkStart w:name="z118" w:id="114"/>
    <w:p>
      <w:pPr>
        <w:spacing w:after="0"/>
        <w:ind w:left="0"/>
        <w:jc w:val="both"/>
      </w:pPr>
      <w:r>
        <w:rPr>
          <w:rFonts w:ascii="Times New Roman"/>
          <w:b w:val="false"/>
          <w:i w:val="false"/>
          <w:color w:val="000000"/>
          <w:sz w:val="28"/>
        </w:rPr>
        <w:t>
      95. Архивтық құжаттар олардың сақталуын қамтамасыз ететін жағдайда сақталады. Архивтік құжаттардың сақталуын қамтамасыз ету – бұл сақтаудың қолайлы жағдайын жасау, құжаттарды сақтаудың нормативтік режимін сақтау және құжаттардың ұрлануы мен жоғалуына жол бермей, қалыпты физикалық жай-күйін қамтамасыз ететін шаралар кешені.</w:t>
      </w:r>
    </w:p>
    <w:bookmarkEnd w:id="114"/>
    <w:bookmarkStart w:name="z119" w:id="115"/>
    <w:p>
      <w:pPr>
        <w:spacing w:after="0"/>
        <w:ind w:left="0"/>
        <w:jc w:val="both"/>
      </w:pPr>
      <w:r>
        <w:rPr>
          <w:rFonts w:ascii="Times New Roman"/>
          <w:b w:val="false"/>
          <w:i w:val="false"/>
          <w:color w:val="000000"/>
          <w:sz w:val="28"/>
        </w:rPr>
        <w:t>
      96. Архивтік құжаттарды сақтаудың нормативтік шарты:</w:t>
      </w:r>
    </w:p>
    <w:bookmarkEnd w:id="115"/>
    <w:p>
      <w:pPr>
        <w:spacing w:after="0"/>
        <w:ind w:left="0"/>
        <w:jc w:val="both"/>
      </w:pPr>
      <w:r>
        <w:rPr>
          <w:rFonts w:ascii="Times New Roman"/>
          <w:b w:val="false"/>
          <w:i w:val="false"/>
          <w:color w:val="000000"/>
          <w:sz w:val="28"/>
        </w:rPr>
        <w:t>
      1) архив ғимаратының құрылысы, қайта жөнделуі және жөндеу жұмыстарын;</w:t>
      </w:r>
    </w:p>
    <w:p>
      <w:pPr>
        <w:spacing w:after="0"/>
        <w:ind w:left="0"/>
        <w:jc w:val="both"/>
      </w:pPr>
      <w:r>
        <w:rPr>
          <w:rFonts w:ascii="Times New Roman"/>
          <w:b w:val="false"/>
          <w:i w:val="false"/>
          <w:color w:val="000000"/>
          <w:sz w:val="28"/>
        </w:rPr>
        <w:t>
      2) архив ғимараттары мен үй-жайларында оңтайлы (нормативті) өртке қарсы, күзетшілік, температуралық-ылғалдылық, жарық және санитарлық-гигиеналық тәртіптерді сақтауды;</w:t>
      </w:r>
    </w:p>
    <w:p>
      <w:pPr>
        <w:spacing w:after="0"/>
        <w:ind w:left="0"/>
        <w:jc w:val="both"/>
      </w:pPr>
      <w:r>
        <w:rPr>
          <w:rFonts w:ascii="Times New Roman"/>
          <w:b w:val="false"/>
          <w:i w:val="false"/>
          <w:color w:val="000000"/>
          <w:sz w:val="28"/>
        </w:rPr>
        <w:t>
      3) сақтаудың арнайы құралдарын қолдануды және архивтік құжаттарды ауыстыруды (стеллаждар, шкафтар, сейфтер, қораптар, папкалар және т.б.) қамтамасыз етеді.</w:t>
      </w:r>
    </w:p>
    <w:bookmarkStart w:name="z120" w:id="116"/>
    <w:p>
      <w:pPr>
        <w:spacing w:after="0"/>
        <w:ind w:left="0"/>
        <w:jc w:val="both"/>
      </w:pPr>
      <w:r>
        <w:rPr>
          <w:rFonts w:ascii="Times New Roman"/>
          <w:b w:val="false"/>
          <w:i w:val="false"/>
          <w:color w:val="000000"/>
          <w:sz w:val="28"/>
        </w:rPr>
        <w:t>
      97. Ғимарат орналасқан аймақта бір күндік атмосфералық ауада зиянды қалдықтар қоспалары санитарлық мөлшерден аспайды:</w:t>
      </w:r>
    </w:p>
    <w:bookmarkEnd w:id="116"/>
    <w:p>
      <w:pPr>
        <w:spacing w:after="0"/>
        <w:ind w:left="0"/>
        <w:jc w:val="both"/>
      </w:pPr>
      <w:r>
        <w:rPr>
          <w:rFonts w:ascii="Times New Roman"/>
          <w:b w:val="false"/>
          <w:i w:val="false"/>
          <w:color w:val="000000"/>
          <w:sz w:val="28"/>
        </w:rPr>
        <w:t>
      1) күкірт қышқылы – 0,1 бір куб метрге миллиграм (бұдан әрі - мг/м3);</w:t>
      </w:r>
    </w:p>
    <w:p>
      <w:pPr>
        <w:spacing w:after="0"/>
        <w:ind w:left="0"/>
        <w:jc w:val="both"/>
      </w:pPr>
      <w:r>
        <w:rPr>
          <w:rFonts w:ascii="Times New Roman"/>
          <w:b w:val="false"/>
          <w:i w:val="false"/>
          <w:color w:val="000000"/>
          <w:sz w:val="28"/>
        </w:rPr>
        <w:t>
      2) күкірт тотығы – 0,05 мг/м3;</w:t>
      </w:r>
    </w:p>
    <w:p>
      <w:pPr>
        <w:spacing w:after="0"/>
        <w:ind w:left="0"/>
        <w:jc w:val="both"/>
      </w:pPr>
      <w:r>
        <w:rPr>
          <w:rFonts w:ascii="Times New Roman"/>
          <w:b w:val="false"/>
          <w:i w:val="false"/>
          <w:color w:val="000000"/>
          <w:sz w:val="28"/>
        </w:rPr>
        <w:t>
      3) азот тотығы – 0,085 мг/м3;</w:t>
      </w:r>
    </w:p>
    <w:p>
      <w:pPr>
        <w:spacing w:after="0"/>
        <w:ind w:left="0"/>
        <w:jc w:val="both"/>
      </w:pPr>
      <w:r>
        <w:rPr>
          <w:rFonts w:ascii="Times New Roman"/>
          <w:b w:val="false"/>
          <w:i w:val="false"/>
          <w:color w:val="000000"/>
          <w:sz w:val="28"/>
        </w:rPr>
        <w:t>
      4) хлор – 0,03 мг/м3;</w:t>
      </w:r>
    </w:p>
    <w:p>
      <w:pPr>
        <w:spacing w:after="0"/>
        <w:ind w:left="0"/>
        <w:jc w:val="both"/>
      </w:pPr>
      <w:r>
        <w:rPr>
          <w:rFonts w:ascii="Times New Roman"/>
          <w:b w:val="false"/>
          <w:i w:val="false"/>
          <w:color w:val="000000"/>
          <w:sz w:val="28"/>
        </w:rPr>
        <w:t>
      5) күкірт сутегі – 0,008 мг/м3.</w:t>
      </w:r>
    </w:p>
    <w:bookmarkStart w:name="z121" w:id="117"/>
    <w:p>
      <w:pPr>
        <w:spacing w:after="0"/>
        <w:ind w:left="0"/>
        <w:jc w:val="both"/>
      </w:pPr>
      <w:r>
        <w:rPr>
          <w:rFonts w:ascii="Times New Roman"/>
          <w:b w:val="false"/>
          <w:i w:val="false"/>
          <w:color w:val="000000"/>
          <w:sz w:val="28"/>
        </w:rPr>
        <w:t>
      98. Архив ғимаратының құрылысы мен жөнделуі уәкілетті органның немесе тиісті жергілікті атқарушы органның келісімімен жоба құжаттамалары мен техникалық реттеу объектілеріне қойылатын талаптарды қамтитын нормативтік құқықтық актілерге сәйкес жүргізіледі.</w:t>
      </w:r>
    </w:p>
    <w:bookmarkEnd w:id="117"/>
    <w:bookmarkStart w:name="z122" w:id="118"/>
    <w:p>
      <w:pPr>
        <w:spacing w:after="0"/>
        <w:ind w:left="0"/>
        <w:jc w:val="both"/>
      </w:pPr>
      <w:r>
        <w:rPr>
          <w:rFonts w:ascii="Times New Roman"/>
          <w:b w:val="false"/>
          <w:i w:val="false"/>
          <w:color w:val="000000"/>
          <w:sz w:val="28"/>
        </w:rPr>
        <w:t xml:space="preserve">
      99. Архив ғимараты құжаттарды қабылдауға, сақтауға, өңдеуге, архивтік құжаттарды қолдануға және әкімшілік-шаруашылық тапсырмасымен техникалық, тұрмыстық тапсырмаларды орындауға бағытталған, ғимараттың тиімді жоспарының талаптарына жауап беретін негізгі және қосымша орынжайлардың кешенді жиынтығы және ол барлық қорғау құралдарымен және өрт сигнализациясымен жабдықталуы тиіс және төменгі қабаттағы терезелерге сыртқа қарай ашылатын металл торлар қойылады. </w:t>
      </w:r>
    </w:p>
    <w:bookmarkEnd w:id="118"/>
    <w:bookmarkStart w:name="z123" w:id="119"/>
    <w:p>
      <w:pPr>
        <w:spacing w:after="0"/>
        <w:ind w:left="0"/>
        <w:jc w:val="both"/>
      </w:pPr>
      <w:r>
        <w:rPr>
          <w:rFonts w:ascii="Times New Roman"/>
          <w:b w:val="false"/>
          <w:i w:val="false"/>
          <w:color w:val="000000"/>
          <w:sz w:val="28"/>
        </w:rPr>
        <w:t>
      100. Негізгі бағыттағы үй-жайдың құрамы, орналасуы, құрал-жабдығы барлық аймақта онымен жұмыс жасағанда архивтік құжаттардың, жұмыс технологиясының талаптарын, еңбек қауіпсіздігі, техника қауіпсіздігі және өндірістік санитария архивтік құжаттардың сақталуын, сондай-ақ архив бөлімшелеріндегі тиімді қарым-қатынасты қамтамасыз етеді. Негізгі бағыттағы үй-жайға мыналар жатады:</w:t>
      </w:r>
    </w:p>
    <w:bookmarkEnd w:id="119"/>
    <w:p>
      <w:pPr>
        <w:spacing w:after="0"/>
        <w:ind w:left="0"/>
        <w:jc w:val="both"/>
      </w:pPr>
      <w:r>
        <w:rPr>
          <w:rFonts w:ascii="Times New Roman"/>
          <w:b w:val="false"/>
          <w:i w:val="false"/>
          <w:color w:val="000000"/>
          <w:sz w:val="28"/>
        </w:rPr>
        <w:t>
      1) архив қоймалары;</w:t>
      </w:r>
    </w:p>
    <w:p>
      <w:pPr>
        <w:spacing w:after="0"/>
        <w:ind w:left="0"/>
        <w:jc w:val="both"/>
      </w:pPr>
      <w:r>
        <w:rPr>
          <w:rFonts w:ascii="Times New Roman"/>
          <w:b w:val="false"/>
          <w:i w:val="false"/>
          <w:color w:val="000000"/>
          <w:sz w:val="28"/>
        </w:rPr>
        <w:t>
      2) архив қызметкерлерінің үй-жайлары;</w:t>
      </w:r>
    </w:p>
    <w:p>
      <w:pPr>
        <w:spacing w:after="0"/>
        <w:ind w:left="0"/>
        <w:jc w:val="both"/>
      </w:pPr>
      <w:r>
        <w:rPr>
          <w:rFonts w:ascii="Times New Roman"/>
          <w:b w:val="false"/>
          <w:i w:val="false"/>
          <w:color w:val="000000"/>
          <w:sz w:val="28"/>
        </w:rPr>
        <w:t>
      3) архивтік құжаттарды қабылдау және уақытша сақтау, жерсіндіру үй-жайлары;</w:t>
      </w:r>
    </w:p>
    <w:p>
      <w:pPr>
        <w:spacing w:after="0"/>
        <w:ind w:left="0"/>
        <w:jc w:val="both"/>
      </w:pPr>
      <w:r>
        <w:rPr>
          <w:rFonts w:ascii="Times New Roman"/>
          <w:b w:val="false"/>
          <w:i w:val="false"/>
          <w:color w:val="000000"/>
          <w:sz w:val="28"/>
        </w:rPr>
        <w:t>
      4) зақымданған архивтік құжаттарға дезинфекция, дезинсекция жасалатын және оқшаулайтын үй-жай;</w:t>
      </w:r>
    </w:p>
    <w:p>
      <w:pPr>
        <w:spacing w:after="0"/>
        <w:ind w:left="0"/>
        <w:jc w:val="both"/>
      </w:pPr>
      <w:r>
        <w:rPr>
          <w:rFonts w:ascii="Times New Roman"/>
          <w:b w:val="false"/>
          <w:i w:val="false"/>
          <w:color w:val="000000"/>
          <w:sz w:val="28"/>
        </w:rPr>
        <w:t>
      5) архивтік құжаттарды тозаңнан тазартатын, қаптама жасайтын және қайта өңдейтін үй-жай;</w:t>
      </w:r>
    </w:p>
    <w:p>
      <w:pPr>
        <w:spacing w:after="0"/>
        <w:ind w:left="0"/>
        <w:jc w:val="both"/>
      </w:pPr>
      <w:r>
        <w:rPr>
          <w:rFonts w:ascii="Times New Roman"/>
          <w:b w:val="false"/>
          <w:i w:val="false"/>
          <w:color w:val="000000"/>
          <w:sz w:val="28"/>
        </w:rPr>
        <w:t>
      6) архивтік құжаттарды көшіру және қайта өңдеу жұмыстары үшін (микро, ксеро, фотокөшірме, фотоөңдеу және тағы сол сияқты), үлдірлерді өңдеу және дыбыс-бейнелік құжаттарға техникалық бақылау жүргізетін үй-жай;</w:t>
      </w:r>
    </w:p>
    <w:p>
      <w:pPr>
        <w:spacing w:after="0"/>
        <w:ind w:left="0"/>
        <w:jc w:val="both"/>
      </w:pPr>
      <w:r>
        <w:rPr>
          <w:rFonts w:ascii="Times New Roman"/>
          <w:b w:val="false"/>
          <w:i w:val="false"/>
          <w:color w:val="000000"/>
          <w:sz w:val="28"/>
        </w:rPr>
        <w:t>
      7) есепте тұрған құжаттарды сақтайтын үй-жай;</w:t>
      </w:r>
    </w:p>
    <w:p>
      <w:pPr>
        <w:spacing w:after="0"/>
        <w:ind w:left="0"/>
        <w:jc w:val="both"/>
      </w:pPr>
      <w:r>
        <w:rPr>
          <w:rFonts w:ascii="Times New Roman"/>
          <w:b w:val="false"/>
          <w:i w:val="false"/>
          <w:color w:val="000000"/>
          <w:sz w:val="28"/>
        </w:rPr>
        <w:t>
      8) оқу залдарының кешені (істі беру және анықтамалық-іздеу құралдарының, уақытша сақтау қоймасының учаскелерімен);</w:t>
      </w:r>
    </w:p>
    <w:p>
      <w:pPr>
        <w:spacing w:after="0"/>
        <w:ind w:left="0"/>
        <w:jc w:val="both"/>
      </w:pPr>
      <w:r>
        <w:rPr>
          <w:rFonts w:ascii="Times New Roman"/>
          <w:b w:val="false"/>
          <w:i w:val="false"/>
          <w:color w:val="000000"/>
          <w:sz w:val="28"/>
        </w:rPr>
        <w:t>
      9) ғылыми-анықтамалық кітапхана;</w:t>
      </w:r>
    </w:p>
    <w:p>
      <w:pPr>
        <w:spacing w:after="0"/>
        <w:ind w:left="0"/>
        <w:jc w:val="both"/>
      </w:pPr>
      <w:r>
        <w:rPr>
          <w:rFonts w:ascii="Times New Roman"/>
          <w:b w:val="false"/>
          <w:i w:val="false"/>
          <w:color w:val="000000"/>
          <w:sz w:val="28"/>
        </w:rPr>
        <w:t>
      10) әдістемелік бөлме;</w:t>
      </w:r>
    </w:p>
    <w:p>
      <w:pPr>
        <w:spacing w:after="0"/>
        <w:ind w:left="0"/>
        <w:jc w:val="both"/>
      </w:pPr>
      <w:r>
        <w:rPr>
          <w:rFonts w:ascii="Times New Roman"/>
          <w:b w:val="false"/>
          <w:i w:val="false"/>
          <w:color w:val="000000"/>
          <w:sz w:val="28"/>
        </w:rPr>
        <w:t>
      1) көрме залы.</w:t>
      </w:r>
    </w:p>
    <w:bookmarkStart w:name="z124" w:id="120"/>
    <w:p>
      <w:pPr>
        <w:spacing w:after="0"/>
        <w:ind w:left="0"/>
        <w:jc w:val="both"/>
      </w:pPr>
      <w:r>
        <w:rPr>
          <w:rFonts w:ascii="Times New Roman"/>
          <w:b w:val="false"/>
          <w:i w:val="false"/>
          <w:color w:val="000000"/>
          <w:sz w:val="28"/>
        </w:rPr>
        <w:t>
      101. Архивты ыңғайлы ғимараттар мен үй-жайларға орналастыру белгіленген тәртіп бойынша жүргізілген сараптамадан кейін жүргізіледі. Сараптама барысында ғимараттың отқа төзімділігі, оның негізгі құрылымының беріктігі, қуатты салмақ есебімен қабат арасындағы жабындардың беріктігі, ғимарат бөлмелерінің (қабаттардың, шатырдың, жер төпенің) жағдайы, жылыту жүйесінің және ауа алмастыру жүйесінің бар болуы, жағдайының деңгейі тексеріледі. Сараптама архив, өрт қауіпсіздігін сақтау, қорғау, құрылыс, санитариялық-эпидемиологиялық және басқа да арнайы қызмет өкілдерімен жүргізіледі. Сараптама қорытындысы бойынша акт жасалады.</w:t>
      </w:r>
    </w:p>
    <w:bookmarkEnd w:id="120"/>
    <w:p>
      <w:pPr>
        <w:spacing w:after="0"/>
        <w:ind w:left="0"/>
        <w:jc w:val="both"/>
      </w:pPr>
      <w:r>
        <w:rPr>
          <w:rFonts w:ascii="Times New Roman"/>
          <w:b w:val="false"/>
          <w:i w:val="false"/>
          <w:color w:val="000000"/>
          <w:sz w:val="28"/>
        </w:rPr>
        <w:t>
      Архивті тозығы жеткен, ағаштан қаланған, дымқыл негіздегі ғимараттарда, жертөпелерге, шатырларға және пешпен жылытатын ғимараттарға орналастыруға болмайды.</w:t>
      </w:r>
    </w:p>
    <w:bookmarkStart w:name="z125" w:id="121"/>
    <w:p>
      <w:pPr>
        <w:spacing w:after="0"/>
        <w:ind w:left="0"/>
        <w:jc w:val="both"/>
      </w:pPr>
      <w:r>
        <w:rPr>
          <w:rFonts w:ascii="Times New Roman"/>
          <w:b w:val="false"/>
          <w:i w:val="false"/>
          <w:color w:val="000000"/>
          <w:sz w:val="28"/>
        </w:rPr>
        <w:t>
      102. Архивке ыңғайлы ғимараттарда архив құжаттарын сақтайтын орын ғимараттағы басқа орындардан оқшауланады. Архивтік құжаттарды қоғамдық тамақтану, тамақ қоймалары, өртке қауіпті және агрессивті заттар немесе өртке қауіпті және химиялық технология сақтайтын ұйымдар ғимараттарында сақтауға болмайды.</w:t>
      </w:r>
    </w:p>
    <w:bookmarkEnd w:id="121"/>
    <w:bookmarkStart w:name="z126" w:id="122"/>
    <w:p>
      <w:pPr>
        <w:spacing w:after="0"/>
        <w:ind w:left="0"/>
        <w:jc w:val="both"/>
      </w:pPr>
      <w:r>
        <w:rPr>
          <w:rFonts w:ascii="Times New Roman"/>
          <w:b w:val="false"/>
          <w:i w:val="false"/>
          <w:color w:val="000000"/>
          <w:sz w:val="28"/>
        </w:rPr>
        <w:t>
      103. Архив қоймасы зертханалық, өндірістік, тұрмыстық үй-жайлардан барынша алыс орналасады және ауа ауыстыру каналдары да бөлек болады. Архив қоймасы көршілес бөлмеден отқа төзімді қабырғалармен бөлінеді және отқа төзімділігі кем дегенде екі сағатқа жететін шатырмен жабылады. Архив қоймасында су және кәріз құбырларын, технологиялық немесе тұрмыстық су шығару құбырларын өткізуге рұқсат етілмейді.</w:t>
      </w:r>
    </w:p>
    <w:bookmarkEnd w:id="122"/>
    <w:bookmarkStart w:name="z127" w:id="123"/>
    <w:p>
      <w:pPr>
        <w:spacing w:after="0"/>
        <w:ind w:left="0"/>
        <w:jc w:val="both"/>
      </w:pPr>
      <w:r>
        <w:rPr>
          <w:rFonts w:ascii="Times New Roman"/>
          <w:b w:val="false"/>
          <w:i w:val="false"/>
          <w:color w:val="000000"/>
          <w:sz w:val="28"/>
        </w:rPr>
        <w:t>
      104. Арнайы немесе ыңғайлы ғимараттарда архив қоймасын жобалау барысында (бірдей жылыту түрінде) терезелері солтүстік бағытқа қараған үй-жайларға басымдық беріледі.</w:t>
      </w:r>
    </w:p>
    <w:bookmarkEnd w:id="123"/>
    <w:bookmarkStart w:name="z128" w:id="124"/>
    <w:p>
      <w:pPr>
        <w:spacing w:after="0"/>
        <w:ind w:left="0"/>
        <w:jc w:val="both"/>
      </w:pPr>
      <w:r>
        <w:rPr>
          <w:rFonts w:ascii="Times New Roman"/>
          <w:b w:val="false"/>
          <w:i w:val="false"/>
          <w:color w:val="000000"/>
          <w:sz w:val="28"/>
        </w:rPr>
        <w:t>
      105. Архивтік құжаттарды сақтау жабдықтарын даярлау барысында архив қоймасы қабырғаларының, едендерінің, төбесінің ішкі арматуралары тозаң жинамайтын, тозаң көздері немесе агрессивті химиялық зат бөлетін материалдардан болмауы тиіс.</w:t>
      </w:r>
    </w:p>
    <w:bookmarkEnd w:id="124"/>
    <w:bookmarkStart w:name="z129" w:id="125"/>
    <w:p>
      <w:pPr>
        <w:spacing w:after="0"/>
        <w:ind w:left="0"/>
        <w:jc w:val="both"/>
      </w:pPr>
      <w:r>
        <w:rPr>
          <w:rFonts w:ascii="Times New Roman"/>
          <w:b w:val="false"/>
          <w:i w:val="false"/>
          <w:color w:val="000000"/>
          <w:sz w:val="28"/>
        </w:rPr>
        <w:t>
      106. Архив қоймасында табиғи немесе жасанды ауа алмастыратын жабдықтар болады. Ауа баптау жүйесі 2-3 еселікпен ауа алмастыруды, температуралық-ылғалдылық тәртібінің тұрақтылығын, ауаны тозаңнан және агрессивті қалдықтардан тазартуды қамтамасыз етуі, сондай-ақ үнемділігі мен ықшамдығы жағынан қазіргі талапқа сай болады.</w:t>
      </w:r>
    </w:p>
    <w:bookmarkEnd w:id="125"/>
    <w:p>
      <w:pPr>
        <w:spacing w:after="0"/>
        <w:ind w:left="0"/>
        <w:jc w:val="both"/>
      </w:pPr>
      <w:r>
        <w:rPr>
          <w:rFonts w:ascii="Times New Roman"/>
          <w:b w:val="false"/>
          <w:i w:val="false"/>
          <w:color w:val="000000"/>
          <w:sz w:val="28"/>
        </w:rPr>
        <w:t>
      Архив қоймасының биіктігі құжаттар сақтауға арналған технологиялық жабдыққа байланысты, төменгі бөлігінен есептегенде 2,25 м-ден кем болмауы, ал биіктігі 4 м-ден биік болмайды.</w:t>
      </w:r>
    </w:p>
    <w:p>
      <w:pPr>
        <w:spacing w:after="0"/>
        <w:ind w:left="0"/>
        <w:jc w:val="both"/>
      </w:pPr>
      <w:r>
        <w:rPr>
          <w:rFonts w:ascii="Times New Roman"/>
          <w:b w:val="false"/>
          <w:i w:val="false"/>
          <w:color w:val="000000"/>
          <w:sz w:val="28"/>
        </w:rPr>
        <w:t>
      Архив қоймаларының үй-жайларында лифтілер мен баспалдақ алаңшаларына шығатын қолайлы есіктері болады.</w:t>
      </w:r>
    </w:p>
    <w:bookmarkStart w:name="z130" w:id="126"/>
    <w:p>
      <w:pPr>
        <w:spacing w:after="0"/>
        <w:ind w:left="0"/>
        <w:jc w:val="both"/>
      </w:pPr>
      <w:r>
        <w:rPr>
          <w:rFonts w:ascii="Times New Roman"/>
          <w:b w:val="false"/>
          <w:i w:val="false"/>
          <w:color w:val="000000"/>
          <w:sz w:val="28"/>
        </w:rPr>
        <w:t>
      107. Фоно, бейне және электрондық құжаттарды магниттік қабаты бар тасығыштарда, кернеулілік 400 ампер метрден көп тұрақты және ауыспалы магниттік жиіліктегі архив қоймасында сақтауға болмайды.</w:t>
      </w:r>
    </w:p>
    <w:bookmarkEnd w:id="126"/>
    <w:bookmarkStart w:name="z131" w:id="127"/>
    <w:p>
      <w:pPr>
        <w:spacing w:after="0"/>
        <w:ind w:left="0"/>
        <w:jc w:val="both"/>
      </w:pPr>
      <w:r>
        <w:rPr>
          <w:rFonts w:ascii="Times New Roman"/>
          <w:b w:val="false"/>
          <w:i w:val="false"/>
          <w:color w:val="000000"/>
          <w:sz w:val="28"/>
        </w:rPr>
        <w:t>
      108. Нитронегіздегі (қауіпті, жанармай) архивтік құжаттардың архивтік қоймасы шекарасы жағынан басқа архив қоймаларынан бөлінеді және оқшауланады. Архив қоймасының төменгі жағында нитронегіздегі архивтік құжаттар үшін қосымша ауа сору қуысы жасалады.</w:t>
      </w:r>
    </w:p>
    <w:bookmarkEnd w:id="127"/>
    <w:bookmarkStart w:name="z132" w:id="128"/>
    <w:p>
      <w:pPr>
        <w:spacing w:after="0"/>
        <w:ind w:left="0"/>
        <w:jc w:val="both"/>
      </w:pPr>
      <w:r>
        <w:rPr>
          <w:rFonts w:ascii="Times New Roman"/>
          <w:b w:val="false"/>
          <w:i w:val="false"/>
          <w:color w:val="000000"/>
          <w:sz w:val="28"/>
        </w:rPr>
        <w:t>
      109. Архив және архив қоймасы орналасқан ғимараттарда өртке қарсы режим Қазақстан Республикасының өрт қауіпсіздігі саласындағы нормативтік құқықтық актілеріне сәйкес регламенттеледі.</w:t>
      </w:r>
    </w:p>
    <w:bookmarkEnd w:id="128"/>
    <w:bookmarkStart w:name="z133" w:id="129"/>
    <w:p>
      <w:pPr>
        <w:spacing w:after="0"/>
        <w:ind w:left="0"/>
        <w:jc w:val="both"/>
      </w:pPr>
      <w:r>
        <w:rPr>
          <w:rFonts w:ascii="Times New Roman"/>
          <w:b w:val="false"/>
          <w:i w:val="false"/>
          <w:color w:val="000000"/>
          <w:sz w:val="28"/>
        </w:rPr>
        <w:t>
      110. Архивті қорғау тәртібін инженерлік-техникалық күшейтуді қамтамасыз ету, архив ғимаратын сигнализация құрылғыларымен қамтамасыз ету, күзетуді ұйымдастыру, бөлмелерді мөрлеу, рұқсаттамамен кіру тәртібін, қызмет бөлмелерінің кілттерін сақтауды қамтамасыз ету шараларының кешені қамтамасыз етеді.</w:t>
      </w:r>
    </w:p>
    <w:bookmarkEnd w:id="129"/>
    <w:p>
      <w:pPr>
        <w:spacing w:after="0"/>
        <w:ind w:left="0"/>
        <w:jc w:val="both"/>
      </w:pPr>
      <w:r>
        <w:rPr>
          <w:rFonts w:ascii="Times New Roman"/>
          <w:b w:val="false"/>
          <w:i w:val="false"/>
          <w:color w:val="000000"/>
          <w:sz w:val="28"/>
        </w:rPr>
        <w:t>
      Құпия архивтік құжаттар сақталатын және олармен жұмыс істелетін архивтік қойма және басқа да архив бөлмелеріне талап құпиялылық тәртібін қамтамасыз ету жөніндегі заңнамамен белгіленеді.</w:t>
      </w:r>
    </w:p>
    <w:bookmarkStart w:name="z134" w:id="130"/>
    <w:p>
      <w:pPr>
        <w:spacing w:after="0"/>
        <w:ind w:left="0"/>
        <w:jc w:val="both"/>
      </w:pPr>
      <w:r>
        <w:rPr>
          <w:rFonts w:ascii="Times New Roman"/>
          <w:b w:val="false"/>
          <w:i w:val="false"/>
          <w:color w:val="000000"/>
          <w:sz w:val="28"/>
        </w:rPr>
        <w:t>
      111. Архивті қорғауды ұйымдастыру заңнама талаптарына және (немесе) басқа да шарттық қатынастармен реттеледі.</w:t>
      </w:r>
    </w:p>
    <w:bookmarkEnd w:id="130"/>
    <w:bookmarkStart w:name="z135" w:id="131"/>
    <w:p>
      <w:pPr>
        <w:spacing w:after="0"/>
        <w:ind w:left="0"/>
        <w:jc w:val="both"/>
      </w:pPr>
      <w:r>
        <w:rPr>
          <w:rFonts w:ascii="Times New Roman"/>
          <w:b w:val="false"/>
          <w:i w:val="false"/>
          <w:color w:val="000000"/>
          <w:sz w:val="28"/>
        </w:rPr>
        <w:t>
      112. Тұрақты және уақытша сақтаудағы архивтік құжаттары бар, сондай-ақ материалдық құндылықтар сақталатын архив қоймалары мен үй-жайларына қорғау сигнализациясымен жабдықталады және мөр басылуға тиіс, апатты жағдайда шығатын қосымша есік пен тәулік бойғы күзет болмаған жағдайда кіретін негізгі есікпен қамтамасыз етіледі.</w:t>
      </w:r>
    </w:p>
    <w:bookmarkEnd w:id="131"/>
    <w:bookmarkStart w:name="z136" w:id="132"/>
    <w:p>
      <w:pPr>
        <w:spacing w:after="0"/>
        <w:ind w:left="0"/>
        <w:jc w:val="both"/>
      </w:pPr>
      <w:r>
        <w:rPr>
          <w:rFonts w:ascii="Times New Roman"/>
          <w:b w:val="false"/>
          <w:i w:val="false"/>
          <w:color w:val="000000"/>
          <w:sz w:val="28"/>
        </w:rPr>
        <w:t>
      113. Тұрақты немесе уақытша сақтаудағы архивтік құжаттар бар архивтік қойма және басқа үй-жайлар бұзуға немесе сындыруға төтеп бере алатын есіктермен, құпиялылығы жоғары құлыптармен жабдықталады.</w:t>
      </w:r>
    </w:p>
    <w:bookmarkEnd w:id="132"/>
    <w:p>
      <w:pPr>
        <w:spacing w:after="0"/>
        <w:ind w:left="0"/>
        <w:jc w:val="both"/>
      </w:pPr>
      <w:r>
        <w:rPr>
          <w:rFonts w:ascii="Times New Roman"/>
          <w:b w:val="false"/>
          <w:i w:val="false"/>
          <w:color w:val="000000"/>
          <w:sz w:val="28"/>
        </w:rPr>
        <w:t>
      Жертөпе немесе төменгі қабат терезелеріне металдан жасалған қайырмалы тор орнатылады.</w:t>
      </w:r>
    </w:p>
    <w:p>
      <w:pPr>
        <w:spacing w:after="0"/>
        <w:ind w:left="0"/>
        <w:jc w:val="both"/>
      </w:pPr>
      <w:r>
        <w:rPr>
          <w:rFonts w:ascii="Times New Roman"/>
          <w:b w:val="false"/>
          <w:i w:val="false"/>
          <w:color w:val="000000"/>
          <w:sz w:val="28"/>
        </w:rPr>
        <w:t>
      Барлық кілттердің данасы (құпиялық тәртібінің арнайы талаптары қолданылатын үй-жайлардан басқа) кілттерді есепке алу журналында есепте тұрады, ол журналды жүргізу жауапкершілігі басшылықтың бұйрығымен лауазымды тұлғаға жүктеледі. Көрсетілген журналда архивтің қай қызметкерінде қай үй-жайдың кілті бар екендігі, қызметкердің кілт данасын қолхатпен алғандығы тіркеледі.</w:t>
      </w:r>
    </w:p>
    <w:p>
      <w:pPr>
        <w:spacing w:after="0"/>
        <w:ind w:left="0"/>
        <w:jc w:val="both"/>
      </w:pPr>
      <w:r>
        <w:rPr>
          <w:rFonts w:ascii="Times New Roman"/>
          <w:b w:val="false"/>
          <w:i w:val="false"/>
          <w:color w:val="000000"/>
          <w:sz w:val="28"/>
        </w:rPr>
        <w:t>
      Құлыппен қамтамасыз етілген архивтың барлық үй-жайларында кемінде екі кілт болады, кілттің бір данасы күзетшіде болады.</w:t>
      </w:r>
    </w:p>
    <w:p>
      <w:pPr>
        <w:spacing w:after="0"/>
        <w:ind w:left="0"/>
        <w:jc w:val="both"/>
      </w:pPr>
      <w:r>
        <w:rPr>
          <w:rFonts w:ascii="Times New Roman"/>
          <w:b w:val="false"/>
          <w:i w:val="false"/>
          <w:color w:val="000000"/>
          <w:sz w:val="28"/>
        </w:rPr>
        <w:t>
      Жұмыс және жұмыстан тыс уақыттарда кілттерді сақтау, кілттерді және ғимаратты күзетке тапсыру ұйымның ішкі құжатымен бекітілген, архивтің күзет тәртібінің нұсқауымен белгіленеді.</w:t>
      </w:r>
    </w:p>
    <w:p>
      <w:pPr>
        <w:spacing w:after="0"/>
        <w:ind w:left="0"/>
        <w:jc w:val="both"/>
      </w:pPr>
      <w:r>
        <w:rPr>
          <w:rFonts w:ascii="Times New Roman"/>
          <w:b w:val="false"/>
          <w:i w:val="false"/>
          <w:color w:val="000000"/>
          <w:sz w:val="28"/>
        </w:rPr>
        <w:t>
      Егер жұмыс уақытында архив қоймасында қызметкерлер жұмыс істемеген жағдайда кілтпен жабылады. Жұмыс уақытында архив қоймасының кілті қойма меңгерушісінде немесе оның орынбасарында болады.</w:t>
      </w:r>
    </w:p>
    <w:bookmarkStart w:name="z137" w:id="133"/>
    <w:p>
      <w:pPr>
        <w:spacing w:after="0"/>
        <w:ind w:left="0"/>
        <w:jc w:val="both"/>
      </w:pPr>
      <w:r>
        <w:rPr>
          <w:rFonts w:ascii="Times New Roman"/>
          <w:b w:val="false"/>
          <w:i w:val="false"/>
          <w:color w:val="000000"/>
          <w:sz w:val="28"/>
        </w:rPr>
        <w:t>
      114. Архив қоймасына кіруге меңгерушінің, қойма жұмыскерлерінің, архив басшылығының және оның орынбасарының және қордың бас сақтаушысының құқығы бар. Қоймаға кіруге рұқсаты бар тұлғалардың тізімі, қажет болған жағдайда жаңартылған тізім күзетшіде болады. Басқа қызметкерлер қоймаға меңгерушінің немесе оның орынбасарының басшылығымен кіреді. Басқа тұлғалар қоймаға ерекше жағдайларда басшылықтың рұқсат қағазымен және қойма меңгерушісінің немесе оның орынбасарының басшылығымен кіреді.</w:t>
      </w:r>
    </w:p>
    <w:bookmarkEnd w:id="133"/>
    <w:bookmarkStart w:name="z138" w:id="134"/>
    <w:p>
      <w:pPr>
        <w:spacing w:after="0"/>
        <w:ind w:left="0"/>
        <w:jc w:val="both"/>
      </w:pPr>
      <w:r>
        <w:rPr>
          <w:rFonts w:ascii="Times New Roman"/>
          <w:b w:val="false"/>
          <w:i w:val="false"/>
          <w:color w:val="000000"/>
          <w:sz w:val="28"/>
        </w:rPr>
        <w:t xml:space="preserve">
      115. Архивтен архивтік құжаттарды, материалдық құндылықтарды және ғылыми-анықтамалық кітапханадан кітаптарды алып шығу, сондай-ақ ғылыми-анықтамалық аппаратты алып шығу рұқсаттамамен рұқсат етіледі. </w:t>
      </w:r>
    </w:p>
    <w:bookmarkEnd w:id="134"/>
    <w:bookmarkStart w:name="z139" w:id="135"/>
    <w:p>
      <w:pPr>
        <w:spacing w:after="0"/>
        <w:ind w:left="0"/>
        <w:jc w:val="both"/>
      </w:pPr>
      <w:r>
        <w:rPr>
          <w:rFonts w:ascii="Times New Roman"/>
          <w:b w:val="false"/>
          <w:i w:val="false"/>
          <w:color w:val="000000"/>
          <w:sz w:val="28"/>
        </w:rPr>
        <w:t xml:space="preserve">
      116. Ауа баптау жүйесімен жабдықталған, қағаз негізіндегі архивтік құжаттар сақталатын архив қоймасында нормативті температуралық-ылғалдылық режимі - температура 17-19 С, ауаның салыстырмалы ылғалдылығы 50-55% мөлшерінде сақталады. </w:t>
      </w:r>
    </w:p>
    <w:bookmarkEnd w:id="135"/>
    <w:p>
      <w:pPr>
        <w:spacing w:after="0"/>
        <w:ind w:left="0"/>
        <w:jc w:val="both"/>
      </w:pPr>
      <w:r>
        <w:rPr>
          <w:rFonts w:ascii="Times New Roman"/>
          <w:b w:val="false"/>
          <w:i w:val="false"/>
          <w:color w:val="000000"/>
          <w:sz w:val="28"/>
        </w:rPr>
        <w:t xml:space="preserve">
      Ұзақ сақтаудағы дыбыс-бейнелік және электронды құжаттардың температуралық-ылғалдылығының параметрі осы Қағидалардың </w:t>
      </w:r>
      <w:r>
        <w:rPr>
          <w:rFonts w:ascii="Times New Roman"/>
          <w:b w:val="false"/>
          <w:i w:val="false"/>
          <w:color w:val="000000"/>
          <w:sz w:val="28"/>
        </w:rPr>
        <w:t>16-қосымшасындағы</w:t>
      </w:r>
      <w:r>
        <w:rPr>
          <w:rFonts w:ascii="Times New Roman"/>
          <w:b w:val="false"/>
          <w:i w:val="false"/>
          <w:color w:val="000000"/>
          <w:sz w:val="28"/>
        </w:rPr>
        <w:t xml:space="preserve"> нормаға сәйкес болуы тиіс.</w:t>
      </w:r>
    </w:p>
    <w:p>
      <w:pPr>
        <w:spacing w:after="0"/>
        <w:ind w:left="0"/>
        <w:jc w:val="both"/>
      </w:pPr>
      <w:r>
        <w:rPr>
          <w:rFonts w:ascii="Times New Roman"/>
          <w:b w:val="false"/>
          <w:i w:val="false"/>
          <w:color w:val="000000"/>
          <w:sz w:val="28"/>
        </w:rPr>
        <w:t>
      Реттелмейтін климатты архив қоймаларында оңтайлы жылыту және бөлменің ауасын тазарту тәртібімен, сонымен қатар ауаны ылғалдату және кептіру тәсілдерін пайдалана отырып оңтайлы температуралы-ылғалдату шаралары жүзеге асырылады. Температураның (маусымдық және бір тәулік бойына (±5С) және ауаның салыстырмалы ылғалдылығының (±10%) күрт өзгеруі болмайды.</w:t>
      </w:r>
    </w:p>
    <w:p>
      <w:pPr>
        <w:spacing w:after="0"/>
        <w:ind w:left="0"/>
        <w:jc w:val="both"/>
      </w:pPr>
      <w:r>
        <w:rPr>
          <w:rFonts w:ascii="Times New Roman"/>
          <w:b w:val="false"/>
          <w:i w:val="false"/>
          <w:color w:val="000000"/>
          <w:sz w:val="28"/>
        </w:rPr>
        <w:t xml:space="preserve">
      Температуралық-ылғалдылық режимінің ұзақ сақталмауы салдарынан (3 тәулік және одан да көп) салыстырмалы ауа ылғалдылығы 79-90 %-ға көтерілген жағдайда, оның қалпына түсуі үшін (қарқынды желдету, архив қоймасын кептіру) шаралары қолданылады. </w:t>
      </w:r>
    </w:p>
    <w:p>
      <w:pPr>
        <w:spacing w:after="0"/>
        <w:ind w:left="0"/>
        <w:jc w:val="both"/>
      </w:pPr>
      <w:r>
        <w:rPr>
          <w:rFonts w:ascii="Times New Roman"/>
          <w:b w:val="false"/>
          <w:i w:val="false"/>
          <w:color w:val="000000"/>
          <w:sz w:val="28"/>
        </w:rPr>
        <w:t>
      Архивтік құжаттарды технологиялық өңдеуден өткізу барысында құжаттардың температуралық-ылғалдылығы реттелмеген, температурасы 20±5С және салыстырмалы ауа ылғалдылығы 50±20% ғимаратта уақытша сақтауға (екі айға дейін) рұқсат етіледі.</w:t>
      </w:r>
    </w:p>
    <w:p>
      <w:pPr>
        <w:spacing w:after="0"/>
        <w:ind w:left="0"/>
        <w:jc w:val="both"/>
      </w:pPr>
      <w:r>
        <w:rPr>
          <w:rFonts w:ascii="Times New Roman"/>
          <w:b w:val="false"/>
          <w:i w:val="false"/>
          <w:color w:val="000000"/>
          <w:sz w:val="28"/>
        </w:rPr>
        <w:t>
      Температуралық-ылғалдылық тәртібі тұрақты температураны және сыртқы және бөлме ішіндегі ауаның салыстырмалы ылғалдығын бір уақытта өлшеп отыру жолдарымен - ауа баптағышы бар бөлмелерде – аптасына кемінде бір рет, реттелмеген климатты архив қоймасында – аптасына екі рет, тәртіп бұзылған жағдайда – тәулігіне бір рет бақыланады.</w:t>
      </w:r>
    </w:p>
    <w:p>
      <w:pPr>
        <w:spacing w:after="0"/>
        <w:ind w:left="0"/>
        <w:jc w:val="both"/>
      </w:pPr>
      <w:r>
        <w:rPr>
          <w:rFonts w:ascii="Times New Roman"/>
          <w:b w:val="false"/>
          <w:i w:val="false"/>
          <w:color w:val="000000"/>
          <w:sz w:val="28"/>
        </w:rPr>
        <w:t>
      Бақылау-өлшеу құралдарының көрсеткіштері арнайы есепке алу журналдарына түсіріліп отырады. Сонымен қатар журналда құрал көрсеткішінің дұрыстығы, температуралық-ылғалдылық тәртібі бұзылған жағдайда қолданылатын шаралар көрсетіледі.</w:t>
      </w:r>
    </w:p>
    <w:p>
      <w:pPr>
        <w:spacing w:after="0"/>
        <w:ind w:left="0"/>
        <w:jc w:val="both"/>
      </w:pPr>
      <w:r>
        <w:rPr>
          <w:rFonts w:ascii="Times New Roman"/>
          <w:b w:val="false"/>
          <w:i w:val="false"/>
          <w:color w:val="000000"/>
          <w:sz w:val="28"/>
        </w:rPr>
        <w:t>
      Бақылау-өлшеу құралын қолдану, өлшеу тәртібі және сыртқы және ішкі ауа параметрлерін есепке алу номенклатурасы қолданыстағы нормативтік және әдістемелік құжаттармен айқындалады.</w:t>
      </w:r>
    </w:p>
    <w:p>
      <w:pPr>
        <w:spacing w:after="0"/>
        <w:ind w:left="0"/>
        <w:jc w:val="both"/>
      </w:pPr>
      <w:r>
        <w:rPr>
          <w:rFonts w:ascii="Times New Roman"/>
          <w:b w:val="false"/>
          <w:i w:val="false"/>
          <w:color w:val="000000"/>
          <w:sz w:val="28"/>
        </w:rPr>
        <w:t>
      Бақылау-өлшеу құралдарын қоймаға кіре берісте стеллажда жылыту және желдету жүйесінен алыс бір қалқанға (бақылау нүктесі) бекітіледі, нормаға сәйкес бөлмелік жүйеде – бір бөлмеге бір бақылау нүктесі, көп ярусты жүйеде – әр ярусқа біреуден қойылады.</w:t>
      </w:r>
    </w:p>
    <w:bookmarkStart w:name="z140" w:id="136"/>
    <w:p>
      <w:pPr>
        <w:spacing w:after="0"/>
        <w:ind w:left="0"/>
        <w:jc w:val="both"/>
      </w:pPr>
      <w:r>
        <w:rPr>
          <w:rFonts w:ascii="Times New Roman"/>
          <w:b w:val="false"/>
          <w:i w:val="false"/>
          <w:color w:val="000000"/>
          <w:sz w:val="28"/>
        </w:rPr>
        <w:t>
      117. Архивтік құжаттарды сақтау қараңғы жерде жүзеге асырылады. Бұл талап архивтік құжаттарды мұқабаларда, папкаларда, қораптарда, шкафтарда, жабық түрдегі стеллаждарда сақтауды, сондай-ақ белгіленген жарық режимі бойынша жүзеге асырылады.</w:t>
      </w:r>
    </w:p>
    <w:bookmarkEnd w:id="136"/>
    <w:bookmarkStart w:name="z141" w:id="137"/>
    <w:p>
      <w:pPr>
        <w:spacing w:after="0"/>
        <w:ind w:left="0"/>
        <w:jc w:val="both"/>
      </w:pPr>
      <w:r>
        <w:rPr>
          <w:rFonts w:ascii="Times New Roman"/>
          <w:b w:val="false"/>
          <w:i w:val="false"/>
          <w:color w:val="000000"/>
          <w:sz w:val="28"/>
        </w:rPr>
        <w:t>
      118. Архив қоймаларына жарық табиғи жолмен түсірілуі немесе жасанды жолмен берілуі мүмкін, архив құжаттарын терезелі де, терезесіз де үй-жайларға жайғастыруға болады. Ауа айналымын еселеп тұратын табиғи немесе жасанды желдеткіші бар үй-жай болған жағдайда архив қоймасын терезесі жоқ үй-жайда орналастыруға болады.</w:t>
      </w:r>
    </w:p>
    <w:bookmarkEnd w:id="137"/>
    <w:bookmarkStart w:name="z142" w:id="138"/>
    <w:p>
      <w:pPr>
        <w:spacing w:after="0"/>
        <w:ind w:left="0"/>
        <w:jc w:val="both"/>
      </w:pPr>
      <w:r>
        <w:rPr>
          <w:rFonts w:ascii="Times New Roman"/>
          <w:b w:val="false"/>
          <w:i w:val="false"/>
          <w:color w:val="000000"/>
          <w:sz w:val="28"/>
        </w:rPr>
        <w:t>
      119. Табиғи жарықты терезелерге жарық сейілткіштер, сәуле ағынын автоматты реттегіштер (арнайы шыны), қорғаныш сүзгілер, жалюзилер, шымылдықтар, әйнек бетіне жапсырылатын перделер қолдану арқылы көлегейлеп қана түсіруге болады.</w:t>
      </w:r>
    </w:p>
    <w:bookmarkEnd w:id="138"/>
    <w:bookmarkStart w:name="z143" w:id="139"/>
    <w:p>
      <w:pPr>
        <w:spacing w:after="0"/>
        <w:ind w:left="0"/>
        <w:jc w:val="both"/>
      </w:pPr>
      <w:r>
        <w:rPr>
          <w:rFonts w:ascii="Times New Roman"/>
          <w:b w:val="false"/>
          <w:i w:val="false"/>
          <w:color w:val="000000"/>
          <w:sz w:val="28"/>
        </w:rPr>
        <w:t>
      120. Архив қоймаларына жасанды жарық беру үшін сырт жағы тегіс жабық плафондарға салынған лампалар қолданылады.</w:t>
      </w:r>
    </w:p>
    <w:bookmarkEnd w:id="139"/>
    <w:p>
      <w:pPr>
        <w:spacing w:after="0"/>
        <w:ind w:left="0"/>
        <w:jc w:val="both"/>
      </w:pPr>
      <w:r>
        <w:rPr>
          <w:rFonts w:ascii="Times New Roman"/>
          <w:b w:val="false"/>
          <w:i w:val="false"/>
          <w:color w:val="000000"/>
          <w:sz w:val="28"/>
        </w:rPr>
        <w:t xml:space="preserve">
      Қоймадағы электр сымдары жабық болуы тиіс, ал тасымалданатын аппаратураларға (шаңсорғыш, шам үшін және тағы басқа) арналған аша розеткалар герметикалық және жартылай герметикалық болады. Тасымалданатын аппараттың электр сымдары резеңкемен оқшауланады. Қойма жалпы және әрбір қабатта электр ажыратқыштармен жабдықталады. Ажыратқыштар, розеткаға тоқтың келіп-келмеуін қамтамасыз ететін тартушы электрощиттар мен қорғағыш құралдары қойманың сырт бөлігіне орналастырылады. Қоймадағы жұмыс біткен соң аппаратура, электр розеткалары біртіндеп токтан ажыратылады. </w:t>
      </w:r>
    </w:p>
    <w:p>
      <w:pPr>
        <w:spacing w:after="0"/>
        <w:ind w:left="0"/>
        <w:jc w:val="both"/>
      </w:pPr>
      <w:r>
        <w:rPr>
          <w:rFonts w:ascii="Times New Roman"/>
          <w:b w:val="false"/>
          <w:i w:val="false"/>
          <w:color w:val="000000"/>
          <w:sz w:val="28"/>
        </w:rPr>
        <w:t>
      АЛ, САЛ, ЖАЛ типіндегі жарық сәулелері ультракүлгін бөліктерге бөлінген люминесцентті лампаларды қолдануға болады. Көрініс спектрі диапазонындағы жарықтану деңгейі - стеллаждың еденнен 1м биіктіктегі жоғарғы бөлігінде – 20-50 лк аралығында, жұмыс үстелдарында – 100 лк-дан аспайды.</w:t>
      </w:r>
    </w:p>
    <w:bookmarkStart w:name="z144" w:id="140"/>
    <w:p>
      <w:pPr>
        <w:spacing w:after="0"/>
        <w:ind w:left="0"/>
        <w:jc w:val="both"/>
      </w:pPr>
      <w:r>
        <w:rPr>
          <w:rFonts w:ascii="Times New Roman"/>
          <w:b w:val="false"/>
          <w:i w:val="false"/>
          <w:color w:val="000000"/>
          <w:sz w:val="28"/>
        </w:rPr>
        <w:t>
      121. Архивтік құжаттарды жасанды және табиғи жарықтың зақымдаушы әсерінен қорғау архив, үй-жайлардың бәрінде, архив құжаттарымен жұмыс жүргізудің барлық түрінде жүзеге асырылады.</w:t>
      </w:r>
    </w:p>
    <w:bookmarkEnd w:id="140"/>
    <w:bookmarkStart w:name="z145" w:id="141"/>
    <w:p>
      <w:pPr>
        <w:spacing w:after="0"/>
        <w:ind w:left="0"/>
        <w:jc w:val="both"/>
      </w:pPr>
      <w:r>
        <w:rPr>
          <w:rFonts w:ascii="Times New Roman"/>
          <w:b w:val="false"/>
          <w:i w:val="false"/>
          <w:color w:val="000000"/>
          <w:sz w:val="28"/>
        </w:rPr>
        <w:t>
      122. Архив қоймалары және архивтің басқа да үй-жайлары жәндіктердің, кеміргіштердің пайда болуына, шаңның жиналуына жол бермейтін таза және жинақы болды.</w:t>
      </w:r>
    </w:p>
    <w:bookmarkEnd w:id="141"/>
    <w:bookmarkStart w:name="z146" w:id="142"/>
    <w:p>
      <w:pPr>
        <w:spacing w:after="0"/>
        <w:ind w:left="0"/>
        <w:jc w:val="both"/>
      </w:pPr>
      <w:r>
        <w:rPr>
          <w:rFonts w:ascii="Times New Roman"/>
          <w:b w:val="false"/>
          <w:i w:val="false"/>
          <w:color w:val="000000"/>
          <w:sz w:val="28"/>
        </w:rPr>
        <w:t>
      123. Архив қоймасы жүйелі түрде ылғалды тазартудан өткізіліп отырады, стеллаждар, шкафтар, сақтау құралдары (қораптар, папкалар, қаптамалар) кем дегенде жылына бір рет шаңсорғыштар арқылы шаңынан тазартылады. Бұл ретте стеллаждардың төменгі бөліктері, едендер, ірге бастырғылыр, терезенің астыңғы жақтаулары антисептиктердің (формалин-2%, АБ катаминінің -5% және басқалар) су ерітіндісімен сүртіледі.</w:t>
      </w:r>
    </w:p>
    <w:bookmarkEnd w:id="142"/>
    <w:p>
      <w:pPr>
        <w:spacing w:after="0"/>
        <w:ind w:left="0"/>
        <w:jc w:val="both"/>
      </w:pPr>
      <w:r>
        <w:rPr>
          <w:rFonts w:ascii="Times New Roman"/>
          <w:b w:val="false"/>
          <w:i w:val="false"/>
          <w:color w:val="000000"/>
          <w:sz w:val="28"/>
        </w:rPr>
        <w:t>
      Архив қоймаларына сырт киіммен, су және лас аяқ киіммен кіруге, бөгде заттарды, тағамдық өнімдерді сақтауға және темекі тартуға болмайды.</w:t>
      </w:r>
    </w:p>
    <w:p>
      <w:pPr>
        <w:spacing w:after="0"/>
        <w:ind w:left="0"/>
        <w:jc w:val="both"/>
      </w:pPr>
      <w:r>
        <w:rPr>
          <w:rFonts w:ascii="Times New Roman"/>
          <w:b w:val="false"/>
          <w:i w:val="false"/>
          <w:color w:val="000000"/>
          <w:sz w:val="28"/>
        </w:rPr>
        <w:t>
      Архив қоймаларында тымырсық микроклиматтың қалыптасуына жол бермейтіндей дәрежеде ауа еркін алмасып тұрады.</w:t>
      </w:r>
    </w:p>
    <w:p>
      <w:pPr>
        <w:spacing w:after="0"/>
        <w:ind w:left="0"/>
        <w:jc w:val="both"/>
      </w:pPr>
      <w:r>
        <w:rPr>
          <w:rFonts w:ascii="Times New Roman"/>
          <w:b w:val="false"/>
          <w:i w:val="false"/>
          <w:color w:val="000000"/>
          <w:sz w:val="28"/>
        </w:rPr>
        <w:t>
      Архивтік құжаттарды еденде, терезенің астыңғы жақтауларында, реттелмеген күйде сақтауға болмайды.</w:t>
      </w:r>
    </w:p>
    <w:bookmarkStart w:name="z147" w:id="143"/>
    <w:p>
      <w:pPr>
        <w:spacing w:after="0"/>
        <w:ind w:left="0"/>
        <w:jc w:val="both"/>
      </w:pPr>
      <w:r>
        <w:rPr>
          <w:rFonts w:ascii="Times New Roman"/>
          <w:b w:val="false"/>
          <w:i w:val="false"/>
          <w:color w:val="000000"/>
          <w:sz w:val="28"/>
        </w:rPr>
        <w:t>
      124. Архив үй-жайларындағы жылдың жылы мезгілдерінде ашылатын терезелерге тор ұяларының диаметрі 0,5 мм-ден аспайтын қорғаныш тор қойылуы керек. Архив қоймаларының қабырғаларындағы, төбелеріндегі, едендеріндегі желдеткіш жүйелеріндегі сыртқы саңылауларға да қорғаныш торлары қойылады.</w:t>
      </w:r>
    </w:p>
    <w:bookmarkEnd w:id="143"/>
    <w:bookmarkStart w:name="z148" w:id="144"/>
    <w:p>
      <w:pPr>
        <w:spacing w:after="0"/>
        <w:ind w:left="0"/>
        <w:jc w:val="both"/>
      </w:pPr>
      <w:r>
        <w:rPr>
          <w:rFonts w:ascii="Times New Roman"/>
          <w:b w:val="false"/>
          <w:i w:val="false"/>
          <w:color w:val="000000"/>
          <w:sz w:val="28"/>
        </w:rPr>
        <w:t>
      125. Жәндіктердің пайда болуы мен өзеңденудің алдын алу, оларды дер кезінде анықтау мақсатында құжаттарды (іріктеп) және архив қоймаларының үй-жайларын жылына екі рет (жылу беру маусымының басы мен аяғында) міндетті түрде энтомологиялық және микологиялық тексеруге жатады. Архив қоймаларында биологиялық зиянкестер табылған жағдайда құжаттарды, сақтау құралдарын, үй-жайларды өңдеуден өткізу жөнінде шұғыл шаралар қолданылады.</w:t>
      </w:r>
    </w:p>
    <w:bookmarkEnd w:id="144"/>
    <w:p>
      <w:pPr>
        <w:spacing w:after="0"/>
        <w:ind w:left="0"/>
        <w:jc w:val="both"/>
      </w:pPr>
      <w:r>
        <w:rPr>
          <w:rFonts w:ascii="Times New Roman"/>
          <w:b w:val="false"/>
          <w:i w:val="false"/>
          <w:color w:val="000000"/>
          <w:sz w:val="28"/>
        </w:rPr>
        <w:t>
      Санитариялық-гигиеналық жұмыстар үшін санитарлық күндер жоспарланады.</w:t>
      </w:r>
    </w:p>
    <w:bookmarkStart w:name="z149" w:id="145"/>
    <w:p>
      <w:pPr>
        <w:spacing w:after="0"/>
        <w:ind w:left="0"/>
        <w:jc w:val="both"/>
      </w:pPr>
      <w:r>
        <w:rPr>
          <w:rFonts w:ascii="Times New Roman"/>
          <w:b w:val="false"/>
          <w:i w:val="false"/>
          <w:color w:val="000000"/>
          <w:sz w:val="28"/>
        </w:rPr>
        <w:t>
      126. Архив қоймалары стационарлық немесе жылжымалы металл стеллаждармен жабдықталады. Өртқорғағыш құраммен өңделген, санитариялық-биологиялық жағдайы жақсы күйдегі қолданыстағы стационарлық ағаш стеллаждарді пайдаланылады. Қосымша немесе арнайы құрал ретінде металл шкафтар, сейфтер, шкаф-стеллаждар, сонымен қатар металл қалқалар мен стеллаждарі бар бөлек бокстар қолданылады.</w:t>
      </w:r>
    </w:p>
    <w:bookmarkEnd w:id="145"/>
    <w:bookmarkStart w:name="z150" w:id="146"/>
    <w:p>
      <w:pPr>
        <w:spacing w:after="0"/>
        <w:ind w:left="0"/>
        <w:jc w:val="both"/>
      </w:pPr>
      <w:r>
        <w:rPr>
          <w:rFonts w:ascii="Times New Roman"/>
          <w:b w:val="false"/>
          <w:i w:val="false"/>
          <w:color w:val="000000"/>
          <w:sz w:val="28"/>
        </w:rPr>
        <w:t>
      127. Киноқұжаттар, рулонды микрофильмдер "шырша" түріндегі немесе стационарлы стеллаждарде көлденеңінен, металл немесе пластик қораптарда сақталады. Жанбайтын триацетат негіздегі киноқұжаттар тығыз жабылмайтын киноүлдір негізінен бөлінетін сірке қышқылы жиналмас үшін жасалған саңылаулар бар металл немесе пластикалық қораптарда сақталады.</w:t>
      </w:r>
    </w:p>
    <w:bookmarkEnd w:id="146"/>
    <w:bookmarkStart w:name="z151" w:id="147"/>
    <w:p>
      <w:pPr>
        <w:spacing w:after="0"/>
        <w:ind w:left="0"/>
        <w:jc w:val="both"/>
      </w:pPr>
      <w:r>
        <w:rPr>
          <w:rFonts w:ascii="Times New Roman"/>
          <w:b w:val="false"/>
          <w:i w:val="false"/>
          <w:color w:val="000000"/>
          <w:sz w:val="28"/>
        </w:rPr>
        <w:t>
      128. Магниттік таспадағы құжаттар тиісті көлемдегі байламаларға, катушкаларға немесе таспаларға оралып, полиэтилен үлдірлі пакетке және заводтан шыққан қораптарға салынады немесе заттаңба жапсыратын полиэтилен қаптамаларға (контейнерге) орналастырылады.</w:t>
      </w:r>
    </w:p>
    <w:bookmarkEnd w:id="147"/>
    <w:bookmarkStart w:name="z152" w:id="148"/>
    <w:p>
      <w:pPr>
        <w:spacing w:after="0"/>
        <w:ind w:left="0"/>
        <w:jc w:val="both"/>
      </w:pPr>
      <w:r>
        <w:rPr>
          <w:rFonts w:ascii="Times New Roman"/>
          <w:b w:val="false"/>
          <w:i w:val="false"/>
          <w:color w:val="000000"/>
          <w:sz w:val="28"/>
        </w:rPr>
        <w:t>
      129. Компакт-дискілер заводтан шыққан қаптамамен қапталып, қорапқа орналастырылады.</w:t>
      </w:r>
    </w:p>
    <w:bookmarkEnd w:id="148"/>
    <w:bookmarkStart w:name="z153" w:id="149"/>
    <w:p>
      <w:pPr>
        <w:spacing w:after="0"/>
        <w:ind w:left="0"/>
        <w:jc w:val="both"/>
      </w:pPr>
      <w:r>
        <w:rPr>
          <w:rFonts w:ascii="Times New Roman"/>
          <w:b w:val="false"/>
          <w:i w:val="false"/>
          <w:color w:val="000000"/>
          <w:sz w:val="28"/>
        </w:rPr>
        <w:t>
      130. Микрофильмдер, кинофильмдер стандартқа сай қорғаныш ракордтарымен толтырылады, фотографиялық бөлігі сыртқа қарай оралып, металл қораптарға салынады. Орам тығыз болуы және бума сыртына шықпайды.</w:t>
      </w:r>
    </w:p>
    <w:bookmarkEnd w:id="149"/>
    <w:bookmarkStart w:name="z154" w:id="150"/>
    <w:p>
      <w:pPr>
        <w:spacing w:after="0"/>
        <w:ind w:left="0"/>
        <w:jc w:val="both"/>
      </w:pPr>
      <w:r>
        <w:rPr>
          <w:rFonts w:ascii="Times New Roman"/>
          <w:b w:val="false"/>
          <w:i w:val="false"/>
          <w:color w:val="000000"/>
          <w:sz w:val="28"/>
        </w:rPr>
        <w:t>
      131. Бейнеқұжаттар заводтан шыққан қорапта тігінен сақталады.</w:t>
      </w:r>
    </w:p>
    <w:bookmarkEnd w:id="150"/>
    <w:bookmarkStart w:name="z155" w:id="151"/>
    <w:p>
      <w:pPr>
        <w:spacing w:after="0"/>
        <w:ind w:left="0"/>
        <w:jc w:val="both"/>
      </w:pPr>
      <w:r>
        <w:rPr>
          <w:rFonts w:ascii="Times New Roman"/>
          <w:b w:val="false"/>
          <w:i w:val="false"/>
          <w:color w:val="000000"/>
          <w:sz w:val="28"/>
        </w:rPr>
        <w:t xml:space="preserve">
      132. Магниттік қабаты бар тасығыштардағы архивтік құжаттарды ферромагниттік металл стеллаждарде сақталмайды, болаттан жасалған стеллаждар тек арнайы жағдайларда, тек стеллаждар схемасы магнитсіздендірілген және жерге қосылған жағдайда (сөренің металл бөліктерінің электр сымдарымен қосып, оны тиімді түрде жерге қосқанда) қолданылады. </w:t>
      </w:r>
    </w:p>
    <w:bookmarkEnd w:id="151"/>
    <w:bookmarkStart w:name="z156" w:id="152"/>
    <w:p>
      <w:pPr>
        <w:spacing w:after="0"/>
        <w:ind w:left="0"/>
        <w:jc w:val="both"/>
      </w:pPr>
      <w:r>
        <w:rPr>
          <w:rFonts w:ascii="Times New Roman"/>
          <w:b w:val="false"/>
          <w:i w:val="false"/>
          <w:color w:val="000000"/>
          <w:sz w:val="28"/>
        </w:rPr>
        <w:t>
      133. Табиғи жарықтандырылатын архив қоймасында стеллаждар мен ашық түрдегі шкафтар терезенің саңылауы бар дуалдарға перпендикуляр орналасады. Терезесі жоқ архив қоймаларында стеллаждар мен шкафтар үй-жайдың ерекшелігіне, жабдықтардың құрастырылуына және оның орналасу нормасына қарай орналастырылады. Архивтік құжаттарды сақтайтын стеллаждарды, шкафтарды және басқа да құралдарды сыртқы қабырғаға және жылу көздеріне жақын орналастырылмайды.</w:t>
      </w:r>
    </w:p>
    <w:bookmarkEnd w:id="152"/>
    <w:p>
      <w:pPr>
        <w:spacing w:after="0"/>
        <w:ind w:left="0"/>
        <w:jc w:val="both"/>
      </w:pPr>
      <w:r>
        <w:rPr>
          <w:rFonts w:ascii="Times New Roman"/>
          <w:b w:val="false"/>
          <w:i w:val="false"/>
          <w:color w:val="000000"/>
          <w:sz w:val="28"/>
        </w:rPr>
        <w:t>
      Архив қоймасындағы стационарлы стеллаждар мен шкафтар төмендегідей нормаларға сәйкес орналастырылады:</w:t>
      </w:r>
    </w:p>
    <w:p>
      <w:pPr>
        <w:spacing w:after="0"/>
        <w:ind w:left="0"/>
        <w:jc w:val="both"/>
      </w:pPr>
      <w:r>
        <w:rPr>
          <w:rFonts w:ascii="Times New Roman"/>
          <w:b w:val="false"/>
          <w:i w:val="false"/>
          <w:color w:val="000000"/>
          <w:sz w:val="28"/>
        </w:rPr>
        <w:t xml:space="preserve">
      1) стеллаждар қатарының ара қашықтығы (басты өтетін жер) – кемінде 120 см; </w:t>
      </w:r>
    </w:p>
    <w:p>
      <w:pPr>
        <w:spacing w:after="0"/>
        <w:ind w:left="0"/>
        <w:jc w:val="both"/>
      </w:pPr>
      <w:r>
        <w:rPr>
          <w:rFonts w:ascii="Times New Roman"/>
          <w:b w:val="false"/>
          <w:i w:val="false"/>
          <w:color w:val="000000"/>
          <w:sz w:val="28"/>
        </w:rPr>
        <w:t xml:space="preserve">
      2) стеллаждардың (өту) ара қашықтығы – кемінде 75 см; </w:t>
      </w:r>
    </w:p>
    <w:p>
      <w:pPr>
        <w:spacing w:after="0"/>
        <w:ind w:left="0"/>
        <w:jc w:val="both"/>
      </w:pPr>
      <w:r>
        <w:rPr>
          <w:rFonts w:ascii="Times New Roman"/>
          <w:b w:val="false"/>
          <w:i w:val="false"/>
          <w:color w:val="000000"/>
          <w:sz w:val="28"/>
        </w:rPr>
        <w:t xml:space="preserve">
      3) ғимараттың сыртқы қабырғасы мен стеллаждардың ара қашықтығы, дуалға параллель – кемінде 75 см; </w:t>
      </w:r>
    </w:p>
    <w:p>
      <w:pPr>
        <w:spacing w:after="0"/>
        <w:ind w:left="0"/>
        <w:jc w:val="both"/>
      </w:pPr>
      <w:r>
        <w:rPr>
          <w:rFonts w:ascii="Times New Roman"/>
          <w:b w:val="false"/>
          <w:i w:val="false"/>
          <w:color w:val="000000"/>
          <w:sz w:val="28"/>
        </w:rPr>
        <w:t>
      4) стеллаждардың немесе шкафтың шет жағы мен қабырғалардың ара қашықтығы (айналасы) – кемінде 45 см;</w:t>
      </w:r>
    </w:p>
    <w:p>
      <w:pPr>
        <w:spacing w:after="0"/>
        <w:ind w:left="0"/>
        <w:jc w:val="both"/>
      </w:pPr>
      <w:r>
        <w:rPr>
          <w:rFonts w:ascii="Times New Roman"/>
          <w:b w:val="false"/>
          <w:i w:val="false"/>
          <w:color w:val="000000"/>
          <w:sz w:val="28"/>
        </w:rPr>
        <w:t xml:space="preserve">
      5) еден мен стеллаждардың төменгі қабатының (шкафтың) ара қашықтығы – 15 см-ден, ал іргедегі қабаттарда – кемінде 30 см. </w:t>
      </w:r>
    </w:p>
    <w:p>
      <w:pPr>
        <w:spacing w:after="0"/>
        <w:ind w:left="0"/>
        <w:jc w:val="both"/>
      </w:pPr>
      <w:r>
        <w:rPr>
          <w:rFonts w:ascii="Times New Roman"/>
          <w:b w:val="false"/>
          <w:i w:val="false"/>
          <w:color w:val="000000"/>
          <w:sz w:val="28"/>
        </w:rPr>
        <w:t>
      Тартпалары бар жабдықтардың ара қашықтығы (өтетін жері) жабдықтың өлшем түріне қарай арнайы нормалар бойынша есептеледі.</w:t>
      </w:r>
    </w:p>
    <w:bookmarkStart w:name="z157" w:id="153"/>
    <w:p>
      <w:pPr>
        <w:spacing w:after="0"/>
        <w:ind w:left="0"/>
        <w:jc w:val="both"/>
      </w:pPr>
      <w:r>
        <w:rPr>
          <w:rFonts w:ascii="Times New Roman"/>
          <w:b w:val="false"/>
          <w:i w:val="false"/>
          <w:color w:val="000000"/>
          <w:sz w:val="28"/>
        </w:rPr>
        <w:t>
      134. Қағаз негіздегі архивтік құжаттар стеллаждарда, металл шкафтарда көлденеңінен немесе тігінен қораптарда немесе басқа бастапқы сақтау құралдарында (папкаларда, футлярда) орналастырылады.</w:t>
      </w:r>
    </w:p>
    <w:bookmarkEnd w:id="153"/>
    <w:p>
      <w:pPr>
        <w:spacing w:after="0"/>
        <w:ind w:left="0"/>
        <w:jc w:val="both"/>
      </w:pPr>
      <w:r>
        <w:rPr>
          <w:rFonts w:ascii="Times New Roman"/>
          <w:b w:val="false"/>
          <w:i w:val="false"/>
          <w:color w:val="000000"/>
          <w:sz w:val="28"/>
        </w:rPr>
        <w:t>
      Графикалық ғылыми-техникалық құжаттама А4 түріндегі фальцтелген форматтағы клапанды папкаларда сақталады. Сызбалар ватманда, остралонда, үлдірде фальцтельмейді және тубустарда сақталады.</w:t>
      </w:r>
    </w:p>
    <w:bookmarkStart w:name="z158" w:id="154"/>
    <w:p>
      <w:pPr>
        <w:spacing w:after="0"/>
        <w:ind w:left="0"/>
        <w:jc w:val="both"/>
      </w:pPr>
      <w:r>
        <w:rPr>
          <w:rFonts w:ascii="Times New Roman"/>
          <w:b w:val="false"/>
          <w:i w:val="false"/>
          <w:color w:val="000000"/>
          <w:sz w:val="28"/>
        </w:rPr>
        <w:t xml:space="preserve">
      135. Дыбыс-бейнелік немесе электрондық құжаттардың әрбір сақ. бір. герметикалық емес қорапқа жеке салынады. Бұл жағдайда қорапта архивтік құжаттың еркін қозғалуын болдырмайтындай етіп орналастырылады. </w:t>
      </w:r>
    </w:p>
    <w:bookmarkEnd w:id="154"/>
    <w:bookmarkStart w:name="z159" w:id="155"/>
    <w:p>
      <w:pPr>
        <w:spacing w:after="0"/>
        <w:ind w:left="0"/>
        <w:jc w:val="left"/>
      </w:pPr>
      <w:r>
        <w:rPr>
          <w:rFonts w:ascii="Times New Roman"/>
          <w:b/>
          <w:i w:val="false"/>
          <w:color w:val="000000"/>
        </w:rPr>
        <w:t xml:space="preserve"> Параграф 5. Архивтік құжаттарды архив қоймасына орналастыру тәртібі</w:t>
      </w:r>
    </w:p>
    <w:bookmarkEnd w:id="155"/>
    <w:bookmarkStart w:name="z160" w:id="156"/>
    <w:p>
      <w:pPr>
        <w:spacing w:after="0"/>
        <w:ind w:left="0"/>
        <w:jc w:val="both"/>
      </w:pPr>
      <w:r>
        <w:rPr>
          <w:rFonts w:ascii="Times New Roman"/>
          <w:b w:val="false"/>
          <w:i w:val="false"/>
          <w:color w:val="000000"/>
          <w:sz w:val="28"/>
        </w:rPr>
        <w:t>
      136. Архивтік құжаттарды архив қоймаларында сақтауды ұйымдастыру – архивтік құжаттарды тиімді орналастыру, олардың қозғалысын және физикалық жай-күйін бақылау, сақтандыру қоры мен пайдалану қорын құру мақсатында архивтік құжаттардың көшірмесін жасау, зақымданған немесе бүлінген архивтік құжаттардың алғашқы қасиетін және сыртқы белгілерін қалпына келтіру (қайта жаңғырту) шараларының жүйесі.</w:t>
      </w:r>
    </w:p>
    <w:bookmarkEnd w:id="156"/>
    <w:bookmarkStart w:name="z161" w:id="157"/>
    <w:p>
      <w:pPr>
        <w:spacing w:after="0"/>
        <w:ind w:left="0"/>
        <w:jc w:val="both"/>
      </w:pPr>
      <w:r>
        <w:rPr>
          <w:rFonts w:ascii="Times New Roman"/>
          <w:b w:val="false"/>
          <w:i w:val="false"/>
          <w:color w:val="000000"/>
          <w:sz w:val="28"/>
        </w:rPr>
        <w:t>
      137. Архив құжаттары архив қоймасында оларды кешенді есепке алу және сақтауды, сондай-ақ жедел іздестіруді қамтамасыз ететін тәртіппен орналастырылады. Архивтік қорларды орналастыру тәртібі архив басшылығы бекіткен оларды орналастыру жоспарымен (кестесімен) айқындалады. Жоспарда (кестеде), қажет болған жағдайда стеллаждың нөмірі көрсетілген архивтік қордың қоймада таралуы ескеріледі. Жоспар (кесте) архив құжаттарын есепке алатын бөлімшеде немесе есепке алуға жауапты қызметкерде, ал оған тиісті бөліктері – архив қоймасында болады.</w:t>
      </w:r>
    </w:p>
    <w:bookmarkEnd w:id="157"/>
    <w:bookmarkStart w:name="z162" w:id="158"/>
    <w:p>
      <w:pPr>
        <w:spacing w:after="0"/>
        <w:ind w:left="0"/>
        <w:jc w:val="both"/>
      </w:pPr>
      <w:r>
        <w:rPr>
          <w:rFonts w:ascii="Times New Roman"/>
          <w:b w:val="false"/>
          <w:i w:val="false"/>
          <w:color w:val="000000"/>
          <w:sz w:val="28"/>
        </w:rPr>
        <w:t>
      138. Мынадай архивтік құжаттар:</w:t>
      </w:r>
    </w:p>
    <w:bookmarkEnd w:id="158"/>
    <w:p>
      <w:pPr>
        <w:spacing w:after="0"/>
        <w:ind w:left="0"/>
        <w:jc w:val="both"/>
      </w:pPr>
      <w:r>
        <w:rPr>
          <w:rFonts w:ascii="Times New Roman"/>
          <w:b w:val="false"/>
          <w:i w:val="false"/>
          <w:color w:val="000000"/>
          <w:sz w:val="28"/>
        </w:rPr>
        <w:t>
      1) құпия құжаттар. Құпия архивтік құжаттарды орналастыру құпиялықты қамтамасыз ету жөніндегі заңнамаға сәйкес жүзеге асырылады.</w:t>
      </w:r>
    </w:p>
    <w:p>
      <w:pPr>
        <w:spacing w:after="0"/>
        <w:ind w:left="0"/>
        <w:jc w:val="both"/>
      </w:pPr>
      <w:r>
        <w:rPr>
          <w:rFonts w:ascii="Times New Roman"/>
          <w:b w:val="false"/>
          <w:i w:val="false"/>
          <w:color w:val="000000"/>
          <w:sz w:val="28"/>
        </w:rPr>
        <w:t>
      Құпиялылығы алынған істер және құпия құжаттарды бірге сақтау ерекше жағдайда, яғни құпиялылығы алынған құжаттар үшін орын табылмаған жағдайда рұқсат етіледі;</w:t>
      </w:r>
    </w:p>
    <w:p>
      <w:pPr>
        <w:spacing w:after="0"/>
        <w:ind w:left="0"/>
        <w:jc w:val="both"/>
      </w:pPr>
      <w:r>
        <w:rPr>
          <w:rFonts w:ascii="Times New Roman"/>
          <w:b w:val="false"/>
          <w:i w:val="false"/>
          <w:color w:val="000000"/>
          <w:sz w:val="28"/>
        </w:rPr>
        <w:t>
      2) Қазақстан Республикасының ұлттық мәдени құндылығына жататын объектілер, сондай-ақ есепке алуда немесе қосымшасында құнды металдары және тастары бар архивтік құжаттар жатады. Қазақстан Республикасының ұлттық мәдени құндылығына жататын құжаттар және ресімделуінде немесе қосымшасында құнды металдар мен тастары бар архивтік құжаттар архивтік қор құрамынан бөлініп алынып, сейфтік сақтауға тапсырылады. Алынған архивтік құжаттың орнына ізбасар карта және қажет болған жағдайда архивтік құжаттың көшірмесі қойылады;</w:t>
      </w:r>
    </w:p>
    <w:p>
      <w:pPr>
        <w:spacing w:after="0"/>
        <w:ind w:left="0"/>
        <w:jc w:val="both"/>
      </w:pPr>
      <w:r>
        <w:rPr>
          <w:rFonts w:ascii="Times New Roman"/>
          <w:b w:val="false"/>
          <w:i w:val="false"/>
          <w:color w:val="000000"/>
          <w:sz w:val="28"/>
        </w:rPr>
        <w:t xml:space="preserve">
      3) нитронегіздегі архивтік құжаттар; </w:t>
      </w:r>
    </w:p>
    <w:p>
      <w:pPr>
        <w:spacing w:after="0"/>
        <w:ind w:left="0"/>
        <w:jc w:val="both"/>
      </w:pPr>
      <w:r>
        <w:rPr>
          <w:rFonts w:ascii="Times New Roman"/>
          <w:b w:val="false"/>
          <w:i w:val="false"/>
          <w:color w:val="000000"/>
          <w:sz w:val="28"/>
        </w:rPr>
        <w:t>
      4) биологиялық зиянкестермен зақымданған архивтік құжаттар;</w:t>
      </w:r>
    </w:p>
    <w:p>
      <w:pPr>
        <w:spacing w:after="0"/>
        <w:ind w:left="0"/>
        <w:jc w:val="both"/>
      </w:pPr>
      <w:r>
        <w:rPr>
          <w:rFonts w:ascii="Times New Roman"/>
          <w:b w:val="false"/>
          <w:i w:val="false"/>
          <w:color w:val="000000"/>
          <w:sz w:val="28"/>
        </w:rPr>
        <w:t>
      5) архивті толықтыру көзі – ұйымның таратылуына байланысты архивке сақтауға тапсырылған уақытша сақтаудағы құжаттар жеке сақтауға жатады.</w:t>
      </w:r>
    </w:p>
    <w:bookmarkStart w:name="z163" w:id="159"/>
    <w:p>
      <w:pPr>
        <w:spacing w:after="0"/>
        <w:ind w:left="0"/>
        <w:jc w:val="both"/>
      </w:pPr>
      <w:r>
        <w:rPr>
          <w:rFonts w:ascii="Times New Roman"/>
          <w:b w:val="false"/>
          <w:i w:val="false"/>
          <w:color w:val="000000"/>
          <w:sz w:val="28"/>
        </w:rPr>
        <w:t xml:space="preserve">
      139. Дыбыс-бейнелік және электронды құжаттар ақпарат тасығыштың нормативтік режиміне байланысты жеке сақталады. </w:t>
      </w:r>
    </w:p>
    <w:bookmarkEnd w:id="159"/>
    <w:p>
      <w:pPr>
        <w:spacing w:after="0"/>
        <w:ind w:left="0"/>
        <w:jc w:val="both"/>
      </w:pPr>
      <w:r>
        <w:rPr>
          <w:rFonts w:ascii="Times New Roman"/>
          <w:b w:val="false"/>
          <w:i w:val="false"/>
          <w:color w:val="000000"/>
          <w:sz w:val="28"/>
        </w:rPr>
        <w:t>
      Бір архив қоймасында бірдей сақтау режимін талап ететін (мысалы, магниттік таспадағы құжаттар және магниттік қабаты бар диск тасығыштағы архивтік құжаттар, киноүлдірдегі және микронысандағы архивтік құжаттар және тағы басқа) әртүрлі архивтік құжаттар сақталуы мүмкін.</w:t>
      </w:r>
    </w:p>
    <w:bookmarkStart w:name="z164" w:id="160"/>
    <w:p>
      <w:pPr>
        <w:spacing w:after="0"/>
        <w:ind w:left="0"/>
        <w:jc w:val="both"/>
      </w:pPr>
      <w:r>
        <w:rPr>
          <w:rFonts w:ascii="Times New Roman"/>
          <w:b w:val="false"/>
          <w:i w:val="false"/>
          <w:color w:val="000000"/>
          <w:sz w:val="28"/>
        </w:rPr>
        <w:t>
      140. Пайдалану қоры көшірменің тасымалдау түріне қарай орналастырылады.</w:t>
      </w:r>
    </w:p>
    <w:bookmarkEnd w:id="160"/>
    <w:p>
      <w:pPr>
        <w:spacing w:after="0"/>
        <w:ind w:left="0"/>
        <w:jc w:val="both"/>
      </w:pPr>
      <w:r>
        <w:rPr>
          <w:rFonts w:ascii="Times New Roman"/>
          <w:b w:val="false"/>
          <w:i w:val="false"/>
          <w:color w:val="000000"/>
          <w:sz w:val="28"/>
        </w:rPr>
        <w:t>
      Қағаз негіздегі пайдалану қорының көшірмесі (оның ішінде фотокөшірме) әдеттегідей, қағаз негіздегі архивтік құжаттардың түпнұсқасымен бірге, бөлек стеллаждарде немесе шкафтарда, архивтік іс және қор нөмірі ретімен сақталады.</w:t>
      </w:r>
    </w:p>
    <w:p>
      <w:pPr>
        <w:spacing w:after="0"/>
        <w:ind w:left="0"/>
        <w:jc w:val="both"/>
      </w:pPr>
      <w:r>
        <w:rPr>
          <w:rFonts w:ascii="Times New Roman"/>
          <w:b w:val="false"/>
          <w:i w:val="false"/>
          <w:color w:val="000000"/>
          <w:sz w:val="28"/>
        </w:rPr>
        <w:t>
      Үлдір негізді пайдалану қорының көшірмесі қоймаларда оларға арналған сақтау режимінің нормативтері орналастырылады.</w:t>
      </w:r>
    </w:p>
    <w:p>
      <w:pPr>
        <w:spacing w:after="0"/>
        <w:ind w:left="0"/>
        <w:jc w:val="both"/>
      </w:pPr>
      <w:r>
        <w:rPr>
          <w:rFonts w:ascii="Times New Roman"/>
          <w:b w:val="false"/>
          <w:i w:val="false"/>
          <w:color w:val="000000"/>
          <w:sz w:val="28"/>
        </w:rPr>
        <w:t>
      Бір істің немесе оның бөлігі түсірілген үлдір бюкстерге жеке салынады. Ерекше жағдайларда көлемі үлкен болмағанда істер бір бөлікте көшірілген үш істен көп болмауы тиіс.</w:t>
      </w:r>
    </w:p>
    <w:bookmarkStart w:name="z165" w:id="161"/>
    <w:p>
      <w:pPr>
        <w:spacing w:after="0"/>
        <w:ind w:left="0"/>
        <w:jc w:val="both"/>
      </w:pPr>
      <w:r>
        <w:rPr>
          <w:rFonts w:ascii="Times New Roman"/>
          <w:b w:val="false"/>
          <w:i w:val="false"/>
          <w:color w:val="000000"/>
          <w:sz w:val="28"/>
        </w:rPr>
        <w:t>
      141. Негізгі (міндетті) және қосымша есептік архив құжаттары оқшауланған үй-жайларға немесе архив құжаттарын есепке алуға жауапты қызметкердің (қызметкерлердің) үй-жайына орналастырылады.</w:t>
      </w:r>
    </w:p>
    <w:bookmarkEnd w:id="161"/>
    <w:bookmarkStart w:name="z166" w:id="162"/>
    <w:p>
      <w:pPr>
        <w:spacing w:after="0"/>
        <w:ind w:left="0"/>
        <w:jc w:val="both"/>
      </w:pPr>
      <w:r>
        <w:rPr>
          <w:rFonts w:ascii="Times New Roman"/>
          <w:b w:val="false"/>
          <w:i w:val="false"/>
          <w:color w:val="000000"/>
          <w:sz w:val="28"/>
        </w:rPr>
        <w:t>
      142. Істердің, құжаттардың тізімдемесінің бірінші данасы қағаз негіздегі архив құжаттарының түпнұсқасы үшін белгіленген сақтау режимдерін міндетті түрде сақтай отырып оқшауланған үй-жайда немесе архив құжаттарын есепке алуға жауапты қызметкердің үй-жайында орналастырылады.</w:t>
      </w:r>
    </w:p>
    <w:bookmarkEnd w:id="162"/>
    <w:p>
      <w:pPr>
        <w:spacing w:after="0"/>
        <w:ind w:left="0"/>
        <w:jc w:val="both"/>
      </w:pPr>
      <w:r>
        <w:rPr>
          <w:rFonts w:ascii="Times New Roman"/>
          <w:b w:val="false"/>
          <w:i w:val="false"/>
          <w:color w:val="000000"/>
          <w:sz w:val="28"/>
        </w:rPr>
        <w:t xml:space="preserve">
      Істердің, құжаттардың тізімдемесінің екінші данасы қойманың оқшауланған бөлігіндегі стеллаждарда немесе шкафтарда орналастырылады. </w:t>
      </w:r>
    </w:p>
    <w:p>
      <w:pPr>
        <w:spacing w:after="0"/>
        <w:ind w:left="0"/>
        <w:jc w:val="both"/>
      </w:pPr>
      <w:r>
        <w:rPr>
          <w:rFonts w:ascii="Times New Roman"/>
          <w:b w:val="false"/>
          <w:i w:val="false"/>
          <w:color w:val="000000"/>
          <w:sz w:val="28"/>
        </w:rPr>
        <w:t>
      Істердің, құжаттардың тізімдемесінің үшінші данасы оқу залына қойылады.</w:t>
      </w:r>
    </w:p>
    <w:bookmarkStart w:name="z167" w:id="163"/>
    <w:p>
      <w:pPr>
        <w:spacing w:after="0"/>
        <w:ind w:left="0"/>
        <w:jc w:val="both"/>
      </w:pPr>
      <w:r>
        <w:rPr>
          <w:rFonts w:ascii="Times New Roman"/>
          <w:b w:val="false"/>
          <w:i w:val="false"/>
          <w:color w:val="000000"/>
          <w:sz w:val="28"/>
        </w:rPr>
        <w:t xml:space="preserve">
      143. Архивтің барлық бөлмелері (ғимараттар, қабаттар, ярустар, қоймалар, бөлмелер), сондай-ақ стеллаждар, сейфтер, шкафтар және сөрелер нөмірленеді. </w:t>
      </w:r>
    </w:p>
    <w:bookmarkEnd w:id="163"/>
    <w:p>
      <w:pPr>
        <w:spacing w:after="0"/>
        <w:ind w:left="0"/>
        <w:jc w:val="both"/>
      </w:pPr>
      <w:r>
        <w:rPr>
          <w:rFonts w:ascii="Times New Roman"/>
          <w:b w:val="false"/>
          <w:i w:val="false"/>
          <w:color w:val="000000"/>
          <w:sz w:val="28"/>
        </w:rPr>
        <w:t>
      Әрбір жеке үй-жайда стеллаждар мен шкафтар кіреберіс жерден солдан оңға қарай жеке нөмірленеді. Стеллаждар мен шкафтардағы қабаттар жоғарыдан төмен қарай және солдан оңға қарай нөмірленеді.</w:t>
      </w:r>
    </w:p>
    <w:bookmarkStart w:name="z168" w:id="164"/>
    <w:p>
      <w:pPr>
        <w:spacing w:after="0"/>
        <w:ind w:left="0"/>
        <w:jc w:val="both"/>
      </w:pPr>
      <w:r>
        <w:rPr>
          <w:rFonts w:ascii="Times New Roman"/>
          <w:b w:val="false"/>
          <w:i w:val="false"/>
          <w:color w:val="000000"/>
          <w:sz w:val="28"/>
        </w:rPr>
        <w:t xml:space="preserve">
      144. Сақтау жерін бекіту және қоймадан құжаттарды іздестіру мақсатында архив қоймаларында қордың және сөренің топографиялық көрсеткіші осы Қағидалардың </w:t>
      </w:r>
      <w:r>
        <w:rPr>
          <w:rFonts w:ascii="Times New Roman"/>
          <w:b w:val="false"/>
          <w:i w:val="false"/>
          <w:color w:val="000000"/>
          <w:sz w:val="28"/>
        </w:rPr>
        <w:t>17</w:t>
      </w:r>
      <w:r>
        <w:rPr>
          <w:rFonts w:ascii="Times New Roman"/>
          <w:b w:val="false"/>
          <w:i w:val="false"/>
          <w:color w:val="000000"/>
          <w:sz w:val="28"/>
        </w:rPr>
        <w:t>-</w:t>
      </w:r>
      <w:r>
        <w:rPr>
          <w:rFonts w:ascii="Times New Roman"/>
          <w:b w:val="false"/>
          <w:i w:val="false"/>
          <w:color w:val="000000"/>
          <w:sz w:val="28"/>
        </w:rPr>
        <w:t>18-қосымшаларына</w:t>
      </w:r>
      <w:r>
        <w:rPr>
          <w:rFonts w:ascii="Times New Roman"/>
          <w:b w:val="false"/>
          <w:i w:val="false"/>
          <w:color w:val="000000"/>
          <w:sz w:val="28"/>
        </w:rPr>
        <w:t xml:space="preserve"> сәйкес жасалады.</w:t>
      </w:r>
    </w:p>
    <w:bookmarkEnd w:id="164"/>
    <w:p>
      <w:pPr>
        <w:spacing w:after="0"/>
        <w:ind w:left="0"/>
        <w:jc w:val="both"/>
      </w:pPr>
      <w:r>
        <w:rPr>
          <w:rFonts w:ascii="Times New Roman"/>
          <w:b w:val="false"/>
          <w:i w:val="false"/>
          <w:color w:val="000000"/>
          <w:sz w:val="28"/>
        </w:rPr>
        <w:t>
      Қордың топографиялық көрсеткішінің карточкасы әрбір архив қорына бөлек дайындалады, бұл карточкалар қордың реттік нөмірімен орналастырылады. Қажет болған жағдайда бір архив қорына жалғастырылатын карточка арналады.</w:t>
      </w:r>
    </w:p>
    <w:p>
      <w:pPr>
        <w:spacing w:after="0"/>
        <w:ind w:left="0"/>
        <w:jc w:val="both"/>
      </w:pPr>
      <w:r>
        <w:rPr>
          <w:rFonts w:ascii="Times New Roman"/>
          <w:b w:val="false"/>
          <w:i w:val="false"/>
          <w:color w:val="000000"/>
          <w:sz w:val="28"/>
        </w:rPr>
        <w:t>
      Сөренің топографиялық көрсеткішінің карточкасы әрбір сөреге жасалады, бұл карточкалар сөре нөмірінің ретімен оқшауланған жерде сақталады. Топографиялық көрсеткіштердің бір көшірмесі есепке алуға жауапты қызметкерде болады, екінші көшірмесі қоймада сақталады.</w:t>
      </w:r>
    </w:p>
    <w:p>
      <w:pPr>
        <w:spacing w:after="0"/>
        <w:ind w:left="0"/>
        <w:jc w:val="both"/>
      </w:pPr>
      <w:r>
        <w:rPr>
          <w:rFonts w:ascii="Times New Roman"/>
          <w:b w:val="false"/>
          <w:i w:val="false"/>
          <w:color w:val="000000"/>
          <w:sz w:val="28"/>
        </w:rPr>
        <w:t>
      Топографиялық көрсеткішті жүргізу белгіленген деректемелерге сәйкес қағаз тасығышта немесе автоматтандырылған тәртіппен жүзеге асырылады.</w:t>
      </w:r>
    </w:p>
    <w:p>
      <w:pPr>
        <w:spacing w:after="0"/>
        <w:ind w:left="0"/>
        <w:jc w:val="both"/>
      </w:pPr>
      <w:r>
        <w:rPr>
          <w:rFonts w:ascii="Times New Roman"/>
          <w:b w:val="false"/>
          <w:i w:val="false"/>
          <w:color w:val="000000"/>
          <w:sz w:val="28"/>
        </w:rPr>
        <w:t>
      Архивтік құжаттардың орнын алмастыру барлық топографиялық көрсеткіштерге, сонымен қатар архивтік қорды орналастыру жоспарына (кестесіне) әсерін тигізеді.</w:t>
      </w:r>
    </w:p>
    <w:bookmarkStart w:name="z169" w:id="165"/>
    <w:p>
      <w:pPr>
        <w:spacing w:after="0"/>
        <w:ind w:left="0"/>
        <w:jc w:val="both"/>
      </w:pPr>
      <w:r>
        <w:rPr>
          <w:rFonts w:ascii="Times New Roman"/>
          <w:b w:val="false"/>
          <w:i w:val="false"/>
          <w:color w:val="000000"/>
          <w:sz w:val="28"/>
        </w:rPr>
        <w:t>
      145. Архивтік құжаттарды сақтаудың әрбір бастапқы құралдары (қорап, папка және тағы басқа) архивтік қордың нөмірі мен атауы жазылған, сондай-ақ іс тізімдемесінің, құжаттардың, сақ. бір. нөмірі жазылған жазба қағазымен қамтамасыз етіледі.</w:t>
      </w:r>
    </w:p>
    <w:bookmarkEnd w:id="165"/>
    <w:p>
      <w:pPr>
        <w:spacing w:after="0"/>
        <w:ind w:left="0"/>
        <w:jc w:val="both"/>
      </w:pPr>
      <w:r>
        <w:rPr>
          <w:rFonts w:ascii="Times New Roman"/>
          <w:b w:val="false"/>
          <w:i w:val="false"/>
          <w:color w:val="000000"/>
          <w:sz w:val="28"/>
        </w:rPr>
        <w:t xml:space="preserve">
      Жазба қағазындағы жазулар баспа тәсілімен, тушьпен немесе арнайы суға төзімді қара сиямен жасалады. Мөртабандарды және басқа да ұқсас құралдарды пайдалануға жол беріледі. </w:t>
      </w:r>
    </w:p>
    <w:bookmarkStart w:name="z170" w:id="166"/>
    <w:p>
      <w:pPr>
        <w:spacing w:after="0"/>
        <w:ind w:left="0"/>
        <w:jc w:val="left"/>
      </w:pPr>
      <w:r>
        <w:rPr>
          <w:rFonts w:ascii="Times New Roman"/>
          <w:b/>
          <w:i w:val="false"/>
          <w:color w:val="000000"/>
        </w:rPr>
        <w:t xml:space="preserve"> Параграф 6. Архивтік құжаттардың жай-күйін тексеруді және есеп жүргізу тәртібі</w:t>
      </w:r>
    </w:p>
    <w:bookmarkEnd w:id="166"/>
    <w:bookmarkStart w:name="z171" w:id="167"/>
    <w:p>
      <w:pPr>
        <w:spacing w:after="0"/>
        <w:ind w:left="0"/>
        <w:jc w:val="both"/>
      </w:pPr>
      <w:r>
        <w:rPr>
          <w:rFonts w:ascii="Times New Roman"/>
          <w:b w:val="false"/>
          <w:i w:val="false"/>
          <w:color w:val="000000"/>
          <w:sz w:val="28"/>
        </w:rPr>
        <w:t>
      146. Архивтік құжаттардың болуы мен жай-күйін тексеру архивтік құжаттарды білу және жоғалған құжаттар табылмаған жағдайда іздестіру шараларын ұйымдастыру мақсатында, архивтік құжаттар тіркеуіндегі кемшіліктерді табу және жою, қайта өңдеуді, қорғау, сақтандыру және техникалық өңдеуді қажет ететін құжаттарды тауып тізімін жасау мақсатында жасалады.</w:t>
      </w:r>
    </w:p>
    <w:bookmarkEnd w:id="167"/>
    <w:bookmarkStart w:name="z172" w:id="168"/>
    <w:p>
      <w:pPr>
        <w:spacing w:after="0"/>
        <w:ind w:left="0"/>
        <w:jc w:val="both"/>
      </w:pPr>
      <w:r>
        <w:rPr>
          <w:rFonts w:ascii="Times New Roman"/>
          <w:b w:val="false"/>
          <w:i w:val="false"/>
          <w:color w:val="000000"/>
          <w:sz w:val="28"/>
        </w:rPr>
        <w:t>
      147. Архитвік құжаттардың бар болуын және жай-күйін тексеру жұмыстары жоспарлы түрде жүзеге асырылады:</w:t>
      </w:r>
    </w:p>
    <w:bookmarkEnd w:id="168"/>
    <w:p>
      <w:pPr>
        <w:spacing w:after="0"/>
        <w:ind w:left="0"/>
        <w:jc w:val="both"/>
      </w:pPr>
      <w:r>
        <w:rPr>
          <w:rFonts w:ascii="Times New Roman"/>
          <w:b w:val="false"/>
          <w:i w:val="false"/>
          <w:color w:val="000000"/>
          <w:sz w:val="28"/>
        </w:rPr>
        <w:t>
      1) Қазақстан Республикасының ұлттық мәдени құндылықтар объектісіне жататын Ұлттық архив қорының құжаттары – жыл сайын;</w:t>
      </w:r>
    </w:p>
    <w:p>
      <w:pPr>
        <w:spacing w:after="0"/>
        <w:ind w:left="0"/>
        <w:jc w:val="both"/>
      </w:pPr>
      <w:r>
        <w:rPr>
          <w:rFonts w:ascii="Times New Roman"/>
          <w:b w:val="false"/>
          <w:i w:val="false"/>
          <w:color w:val="000000"/>
          <w:sz w:val="28"/>
        </w:rPr>
        <w:t>
      2) қағаз негіздегі аса құнды құжаттар – 10 жылда бір рет;</w:t>
      </w:r>
    </w:p>
    <w:p>
      <w:pPr>
        <w:spacing w:after="0"/>
        <w:ind w:left="0"/>
        <w:jc w:val="both"/>
      </w:pPr>
      <w:r>
        <w:rPr>
          <w:rFonts w:ascii="Times New Roman"/>
          <w:b w:val="false"/>
          <w:i w:val="false"/>
          <w:color w:val="000000"/>
          <w:sz w:val="28"/>
        </w:rPr>
        <w:t>
      3) дыбыс-бейнелік және электрондық құжаттар – 5 жылда бір рет;</w:t>
      </w:r>
    </w:p>
    <w:p>
      <w:pPr>
        <w:spacing w:after="0"/>
        <w:ind w:left="0"/>
        <w:jc w:val="both"/>
      </w:pPr>
      <w:r>
        <w:rPr>
          <w:rFonts w:ascii="Times New Roman"/>
          <w:b w:val="false"/>
          <w:i w:val="false"/>
          <w:color w:val="000000"/>
          <w:sz w:val="28"/>
        </w:rPr>
        <w:t xml:space="preserve">
      4) нитронегізді киноқұжаттар – 2 жылда бір рет тексеріледі. </w:t>
      </w:r>
    </w:p>
    <w:p>
      <w:pPr>
        <w:spacing w:after="0"/>
        <w:ind w:left="0"/>
        <w:jc w:val="both"/>
      </w:pPr>
      <w:r>
        <w:rPr>
          <w:rFonts w:ascii="Times New Roman"/>
          <w:b w:val="false"/>
          <w:i w:val="false"/>
          <w:color w:val="000000"/>
          <w:sz w:val="28"/>
        </w:rPr>
        <w:t xml:space="preserve">
      Қалған архив құжаттарының бар болуын тексеру циклі архив құжаттарын пайдалану қарқындылығына және есепке алынуына байланысты кем дегенде 20 жылда бір реттен, ауданның, қаланың мемлекеттік архивтерінде және архив бөлімшелерінде 10 жылда бір рет архивтің сараптама-әдістемелік комиссиясының (немесе басқа кеңесші органның) шешімі негізінде айқындалады. </w:t>
      </w:r>
    </w:p>
    <w:p>
      <w:pPr>
        <w:spacing w:after="0"/>
        <w:ind w:left="0"/>
        <w:jc w:val="both"/>
      </w:pPr>
      <w:r>
        <w:rPr>
          <w:rFonts w:ascii="Times New Roman"/>
          <w:b w:val="false"/>
          <w:i w:val="false"/>
          <w:color w:val="000000"/>
          <w:sz w:val="28"/>
        </w:rPr>
        <w:t>
      Құпия құжаттардың бар болуын және жай-күйін тексеру құпия құжаттарға белгіленген тәртіп бойынша жүзеге асырылады.</w:t>
      </w:r>
    </w:p>
    <w:p>
      <w:pPr>
        <w:spacing w:after="0"/>
        <w:ind w:left="0"/>
        <w:jc w:val="both"/>
      </w:pPr>
      <w:r>
        <w:rPr>
          <w:rFonts w:ascii="Times New Roman"/>
          <w:b w:val="false"/>
          <w:i w:val="false"/>
          <w:color w:val="000000"/>
          <w:sz w:val="28"/>
        </w:rPr>
        <w:t>
      Апатты жағдайларда, жаппай ауыстыру жағдайында және басқа да іс-әрекет нәтижесінде, сондай-ақ архив қоймасының меңгерушісі ауысқан жағдайда архивтың барлық құжаттарына немесе олардың бөліктеріне (топтарына) кезектен тыс болуын және жай-күйін тексеру жүргізіледі.</w:t>
      </w:r>
    </w:p>
    <w:bookmarkStart w:name="z173" w:id="169"/>
    <w:p>
      <w:pPr>
        <w:spacing w:after="0"/>
        <w:ind w:left="0"/>
        <w:jc w:val="both"/>
      </w:pPr>
      <w:r>
        <w:rPr>
          <w:rFonts w:ascii="Times New Roman"/>
          <w:b w:val="false"/>
          <w:i w:val="false"/>
          <w:color w:val="000000"/>
          <w:sz w:val="28"/>
        </w:rPr>
        <w:t>
      148. Архивтік құжаттардың бар болуын және жай-күйін тексеру барысында есептік құжаттар салыстырыла отырып тексеріледі және төмендегілерді қамтиды - тексерілетін архивтік қорлар мен архивтік құжаттардың есептік құжаттарының толықтығын анықтау, олардың салыстырмалы көрсеткіштерін салыстыру, құжаттар, іс тізімдемелері бойынша сақ. бір. нөмір реттілігін (есепке алу және сипаттау кітабы) нақтылау және олардың қорытынды жазбаларының дұрыстығын тексеру жүргізіледі. Есептік құжаттамаларын салыстыру және олардың бар болуын тексеру дербес жұмыс түрі ретінде де жүргізіледі.</w:t>
      </w:r>
    </w:p>
    <w:bookmarkEnd w:id="169"/>
    <w:bookmarkStart w:name="z174" w:id="170"/>
    <w:p>
      <w:pPr>
        <w:spacing w:after="0"/>
        <w:ind w:left="0"/>
        <w:jc w:val="both"/>
      </w:pPr>
      <w:r>
        <w:rPr>
          <w:rFonts w:ascii="Times New Roman"/>
          <w:b w:val="false"/>
          <w:i w:val="false"/>
          <w:color w:val="000000"/>
          <w:sz w:val="28"/>
        </w:rPr>
        <w:t>
      149. Архивте архивтік құжаттардың бар болуын және жай-күйін тексеруді, екіден кем емес қызметкер жүргізеді.</w:t>
      </w:r>
    </w:p>
    <w:bookmarkEnd w:id="170"/>
    <w:p>
      <w:pPr>
        <w:spacing w:after="0"/>
        <w:ind w:left="0"/>
        <w:jc w:val="both"/>
      </w:pPr>
      <w:r>
        <w:rPr>
          <w:rFonts w:ascii="Times New Roman"/>
          <w:b w:val="false"/>
          <w:i w:val="false"/>
          <w:color w:val="000000"/>
          <w:sz w:val="28"/>
        </w:rPr>
        <w:t>
      Сақ. бір. бар болуын тексеру барысында, ішкі тізімдеме бойынша есепке алынған құжаттар ішкі тізімдемемен салыстырыла отырып тексеріледі, сондай-ақ сақтаудағы сақ. бір. парақтар саны түптелмеген (тігілмеген) түрде салыстырылады.</w:t>
      </w:r>
    </w:p>
    <w:p>
      <w:pPr>
        <w:spacing w:after="0"/>
        <w:ind w:left="0"/>
        <w:jc w:val="both"/>
      </w:pPr>
      <w:r>
        <w:rPr>
          <w:rFonts w:ascii="Times New Roman"/>
          <w:b w:val="false"/>
          <w:i w:val="false"/>
          <w:color w:val="000000"/>
          <w:sz w:val="28"/>
        </w:rPr>
        <w:t>
      Қазақстан Республикасының ұлттық мәдени құндылықтар объектісіне жататын архивтік құжаттар жеке парақтап тексеріледі.</w:t>
      </w:r>
    </w:p>
    <w:p>
      <w:pPr>
        <w:spacing w:after="0"/>
        <w:ind w:left="0"/>
        <w:jc w:val="both"/>
      </w:pPr>
      <w:r>
        <w:rPr>
          <w:rFonts w:ascii="Times New Roman"/>
          <w:b w:val="false"/>
          <w:i w:val="false"/>
          <w:color w:val="000000"/>
          <w:sz w:val="28"/>
        </w:rPr>
        <w:t>
      Оқу залына және қызмет орнына қолдануға берілген архивтік құжаттар жалпы тексеріледі, олардың шифры ілеспе картамен және архивтік құжаттарды беру кітапшасымен айқындалады. Уақытша пайдалануға берілген архивтік құжаттар тапсыру кітапшасымен және тапсыру актісімен тексеріліп, құжаттар бар болып есептеледі.</w:t>
      </w:r>
    </w:p>
    <w:bookmarkStart w:name="z175" w:id="171"/>
    <w:p>
      <w:pPr>
        <w:spacing w:after="0"/>
        <w:ind w:left="0"/>
        <w:jc w:val="both"/>
      </w:pPr>
      <w:r>
        <w:rPr>
          <w:rFonts w:ascii="Times New Roman"/>
          <w:b w:val="false"/>
          <w:i w:val="false"/>
          <w:color w:val="000000"/>
          <w:sz w:val="28"/>
        </w:rPr>
        <w:t>
      150. Архивтік құжаттардың бар болуын және жай-күйін тексеру барысында:</w:t>
      </w:r>
    </w:p>
    <w:bookmarkEnd w:id="171"/>
    <w:p>
      <w:pPr>
        <w:spacing w:after="0"/>
        <w:ind w:left="0"/>
        <w:jc w:val="both"/>
      </w:pPr>
      <w:r>
        <w:rPr>
          <w:rFonts w:ascii="Times New Roman"/>
          <w:b w:val="false"/>
          <w:i w:val="false"/>
          <w:color w:val="000000"/>
          <w:sz w:val="28"/>
        </w:rPr>
        <w:t>
      1) Архивтік құжаттардың стеллаждарда және алғашқы сақтау құралдарында орналастыру тәртібін сақтау;</w:t>
      </w:r>
    </w:p>
    <w:p>
      <w:pPr>
        <w:spacing w:after="0"/>
        <w:ind w:left="0"/>
        <w:jc w:val="both"/>
      </w:pPr>
      <w:r>
        <w:rPr>
          <w:rFonts w:ascii="Times New Roman"/>
          <w:b w:val="false"/>
          <w:i w:val="false"/>
          <w:color w:val="000000"/>
          <w:sz w:val="28"/>
        </w:rPr>
        <w:t>
      2) тексеру кезінде берілген архивтік қордағы қате орналасқан сақ. бір. өз орнына қою;</w:t>
      </w:r>
    </w:p>
    <w:p>
      <w:pPr>
        <w:spacing w:after="0"/>
        <w:ind w:left="0"/>
        <w:jc w:val="both"/>
      </w:pPr>
      <w:r>
        <w:rPr>
          <w:rFonts w:ascii="Times New Roman"/>
          <w:b w:val="false"/>
          <w:i w:val="false"/>
          <w:color w:val="000000"/>
          <w:sz w:val="28"/>
        </w:rPr>
        <w:t>
      3) тексеріліп жатқан архивтік қордан (архивтік құжаттардың жиынтығын) басқа архивтік қорға қате салынған сақ. бір. алып сақтаушыға тапсыру;</w:t>
      </w:r>
    </w:p>
    <w:p>
      <w:pPr>
        <w:spacing w:after="0"/>
        <w:ind w:left="0"/>
        <w:jc w:val="both"/>
      </w:pPr>
      <w:r>
        <w:rPr>
          <w:rFonts w:ascii="Times New Roman"/>
          <w:b w:val="false"/>
          <w:i w:val="false"/>
          <w:color w:val="000000"/>
          <w:sz w:val="28"/>
        </w:rPr>
        <w:t>
      4) көгере бастаған немесе биологиялық зиянкестермен зақымданған сақ. бір. алып, дереу оқшаулау;</w:t>
      </w:r>
    </w:p>
    <w:p>
      <w:pPr>
        <w:spacing w:after="0"/>
        <w:ind w:left="0"/>
        <w:jc w:val="both"/>
      </w:pPr>
      <w:r>
        <w:rPr>
          <w:rFonts w:ascii="Times New Roman"/>
          <w:b w:val="false"/>
          <w:i w:val="false"/>
          <w:color w:val="000000"/>
          <w:sz w:val="28"/>
        </w:rPr>
        <w:t>
      5) құжаттардың, істің тізімдемесіне (есепке алу және сипаттау кітабына) кірмеген сақ. бір. алынып, оларды архивтік қордың (архивтік құжаттар жиынтығының) соңына орналастыру және архив басшысы бекіткен мерзімде өңдеуге жіберу;</w:t>
      </w:r>
    </w:p>
    <w:p>
      <w:pPr>
        <w:spacing w:after="0"/>
        <w:ind w:left="0"/>
        <w:jc w:val="both"/>
      </w:pPr>
      <w:r>
        <w:rPr>
          <w:rFonts w:ascii="Times New Roman"/>
          <w:b w:val="false"/>
          <w:i w:val="false"/>
          <w:color w:val="000000"/>
          <w:sz w:val="28"/>
        </w:rPr>
        <w:t>
      6) есептен шығарылған, бірақ архив қоймасынан уақтылы алынбаған құжаттарды алу;</w:t>
      </w:r>
    </w:p>
    <w:p>
      <w:pPr>
        <w:spacing w:after="0"/>
        <w:ind w:left="0"/>
        <w:jc w:val="both"/>
      </w:pPr>
      <w:r>
        <w:rPr>
          <w:rFonts w:ascii="Times New Roman"/>
          <w:b w:val="false"/>
          <w:i w:val="false"/>
          <w:color w:val="000000"/>
          <w:sz w:val="28"/>
        </w:rPr>
        <w:t>
      7) физикалық ақаулары бар құжаттарды табу керек.</w:t>
      </w:r>
    </w:p>
    <w:bookmarkStart w:name="z176" w:id="172"/>
    <w:p>
      <w:pPr>
        <w:spacing w:after="0"/>
        <w:ind w:left="0"/>
        <w:jc w:val="both"/>
      </w:pPr>
      <w:r>
        <w:rPr>
          <w:rFonts w:ascii="Times New Roman"/>
          <w:b w:val="false"/>
          <w:i w:val="false"/>
          <w:color w:val="000000"/>
          <w:sz w:val="28"/>
        </w:rPr>
        <w:t>
      151. Архивтік құжаттардың бар болуын және жай-күйін тексеру барысында мыналарға:</w:t>
      </w:r>
    </w:p>
    <w:bookmarkEnd w:id="172"/>
    <w:p>
      <w:pPr>
        <w:spacing w:after="0"/>
        <w:ind w:left="0"/>
        <w:jc w:val="both"/>
      </w:pPr>
      <w:r>
        <w:rPr>
          <w:rFonts w:ascii="Times New Roman"/>
          <w:b w:val="false"/>
          <w:i w:val="false"/>
          <w:color w:val="000000"/>
          <w:sz w:val="28"/>
        </w:rPr>
        <w:t>
      1) есепке алынбаған сақ. бір. құжаттардың, істің тізімдемесіне (есепке алу және сипаттау кітабына) енгізуге;</w:t>
      </w:r>
    </w:p>
    <w:p>
      <w:pPr>
        <w:spacing w:after="0"/>
        <w:ind w:left="0"/>
        <w:jc w:val="both"/>
      </w:pPr>
      <w:r>
        <w:rPr>
          <w:rFonts w:ascii="Times New Roman"/>
          <w:b w:val="false"/>
          <w:i w:val="false"/>
          <w:color w:val="000000"/>
          <w:sz w:val="28"/>
        </w:rPr>
        <w:t>
      2) құжаттарға, істер тізімдемесіне және басқа да есептік құжаттарға белгі қоюға, жөндеуге немесе жазуға тыйым салынады.</w:t>
      </w:r>
    </w:p>
    <w:bookmarkStart w:name="z177" w:id="173"/>
    <w:p>
      <w:pPr>
        <w:spacing w:after="0"/>
        <w:ind w:left="0"/>
        <w:jc w:val="both"/>
      </w:pPr>
      <w:r>
        <w:rPr>
          <w:rFonts w:ascii="Times New Roman"/>
          <w:b w:val="false"/>
          <w:i w:val="false"/>
          <w:color w:val="000000"/>
          <w:sz w:val="28"/>
        </w:rPr>
        <w:t>
      152. Архивтік құжаттардың бар болуын және жай-күйін тексерудің нәтижесі және тексеру барысында табылған кемшіліктер тексеру парағына және осы Қағидалардың 20-қосымшасына сәйкес архивтік құжаттардың бар болуын және жай-күйін тексеру актісіне жазылып алынады.</w:t>
      </w:r>
    </w:p>
    <w:bookmarkEnd w:id="173"/>
    <w:p>
      <w:pPr>
        <w:spacing w:after="0"/>
        <w:ind w:left="0"/>
        <w:jc w:val="both"/>
      </w:pPr>
      <w:r>
        <w:rPr>
          <w:rFonts w:ascii="Times New Roman"/>
          <w:b w:val="false"/>
          <w:i w:val="false"/>
          <w:color w:val="000000"/>
          <w:sz w:val="28"/>
        </w:rPr>
        <w:t>
      Архивтік құжаттардың бар болуын және жай-күйін тексеру парағы тексеру барысында құжаттарға, істер тізімдемесіне әрқайсысына бөлек жасалады. Көлемі шағын архивтік қорды тексеруде барлық құжаттардың, істің тізімдемесіне бір ғана тексеру парағы жасалады.</w:t>
      </w:r>
    </w:p>
    <w:p>
      <w:pPr>
        <w:spacing w:after="0"/>
        <w:ind w:left="0"/>
        <w:jc w:val="both"/>
      </w:pPr>
      <w:r>
        <w:rPr>
          <w:rFonts w:ascii="Times New Roman"/>
          <w:b w:val="false"/>
          <w:i w:val="false"/>
          <w:color w:val="000000"/>
          <w:sz w:val="28"/>
        </w:rPr>
        <w:t>
      Архивтік құжаттардың бар болуын және жай-күйін тексеру барысында тексеру парағының бағандарында көрсетілмеген кемшіліктер анықталғанда және істерді парақтап тексергенде параққа нақтылаулар мен қосымша деректемелер енгізіледі. Әрбір тексеру бойынша архив қоры шегінде тексеру парақтары жалпы тәртіппен нөмірленеді және орындаушының қолы қойылады.</w:t>
      </w:r>
    </w:p>
    <w:bookmarkStart w:name="z178" w:id="174"/>
    <w:p>
      <w:pPr>
        <w:spacing w:after="0"/>
        <w:ind w:left="0"/>
        <w:jc w:val="both"/>
      </w:pPr>
      <w:r>
        <w:rPr>
          <w:rFonts w:ascii="Times New Roman"/>
          <w:b w:val="false"/>
          <w:i w:val="false"/>
          <w:color w:val="000000"/>
          <w:sz w:val="28"/>
        </w:rPr>
        <w:t>
      153. Тексеру парағының (парақтарының) негізінде архивтік құжаттардың бар болуы және жай-күйі туралы акт жасалады. Архивтік құжаттардың бар болуын және жағдайы туралы актімен қоса, осы Қағидалардың 21-қосымшасына сәйкес қажет болған жағдайда есепке алу құжаттарындағы техникалық қателер туралы, осы Қағидалардың 22-қосымшасына сәйкес архивтік құжаттарды тауып алғандығы туралы, түзетуге келмейтін зақымданған құжаттар туралы және басқа да актілер жасалады.</w:t>
      </w:r>
    </w:p>
    <w:bookmarkEnd w:id="174"/>
    <w:bookmarkStart w:name="z179" w:id="175"/>
    <w:p>
      <w:pPr>
        <w:spacing w:after="0"/>
        <w:ind w:left="0"/>
        <w:jc w:val="both"/>
      </w:pPr>
      <w:r>
        <w:rPr>
          <w:rFonts w:ascii="Times New Roman"/>
          <w:b w:val="false"/>
          <w:i w:val="false"/>
          <w:color w:val="000000"/>
          <w:sz w:val="28"/>
        </w:rPr>
        <w:t>
      154. Архивтік құжаттардың бар болуы және жай-күйін тексеру аяқталған соң, істер тізімдемесінің, құжаттардың (есепке алу және сипаттау кітабының) соңына "тексерілді" деген мөр басылады, уақыты, тексеру жүргізген қызметкердің қызметі және қолы қойылады.</w:t>
      </w:r>
    </w:p>
    <w:bookmarkEnd w:id="175"/>
    <w:p>
      <w:pPr>
        <w:spacing w:after="0"/>
        <w:ind w:left="0"/>
        <w:jc w:val="both"/>
      </w:pPr>
      <w:r>
        <w:rPr>
          <w:rFonts w:ascii="Times New Roman"/>
          <w:b w:val="false"/>
          <w:i w:val="false"/>
          <w:color w:val="000000"/>
          <w:sz w:val="28"/>
        </w:rPr>
        <w:t>
      Істің, құжаттар тізімдемесінің (есепке алу және сипаттау кітапшасының) қорытынды жазбасында есепке алынбаған әріптер және кіргізілмей қалған реттік нөмірлер, белгіленген тәртіпке сәйкес алып тасталған сақ. бір. табылған жағдайда қорытынды жазба қайта жасалады.</w:t>
      </w:r>
    </w:p>
    <w:bookmarkStart w:name="z180" w:id="176"/>
    <w:p>
      <w:pPr>
        <w:spacing w:after="0"/>
        <w:ind w:left="0"/>
        <w:jc w:val="both"/>
      </w:pPr>
      <w:r>
        <w:rPr>
          <w:rFonts w:ascii="Times New Roman"/>
          <w:b w:val="false"/>
          <w:i w:val="false"/>
          <w:color w:val="000000"/>
          <w:sz w:val="28"/>
        </w:rPr>
        <w:t>
      155. Архивтік құжаттардың бар болуын және жай-күйін тексеру барысында осы Қағидалардың 23-қосымшасына сәйкес табылмаған архивтік құжаттардың есепке алу карточкасы жасалады. Табылмаған архивтік құжаттардың картотекасы қағаз тасығышта бір орталықтан жасалады немесе табылмаған архивтік құжаттар есептік карточкаларының деректемелеріне сәйкес автоматтандырылған режимде жүзеге асырылады.</w:t>
      </w:r>
    </w:p>
    <w:bookmarkEnd w:id="176"/>
    <w:p>
      <w:pPr>
        <w:spacing w:after="0"/>
        <w:ind w:left="0"/>
        <w:jc w:val="both"/>
      </w:pPr>
      <w:r>
        <w:rPr>
          <w:rFonts w:ascii="Times New Roman"/>
          <w:b w:val="false"/>
          <w:i w:val="false"/>
          <w:color w:val="000000"/>
          <w:sz w:val="28"/>
        </w:rPr>
        <w:t>
      Архивтік құжаттардың физикалық жай-күйін тексеру нәтижесі осы Қағидалардың 24-29-қосымшаларына сәйкес архивтік құжаттардың физикалық (техникалық) жай-күйін есепке алу картотекасына (кітапшасына) жазылады.</w:t>
      </w:r>
    </w:p>
    <w:bookmarkStart w:name="z181" w:id="177"/>
    <w:p>
      <w:pPr>
        <w:spacing w:after="0"/>
        <w:ind w:left="0"/>
        <w:jc w:val="both"/>
      </w:pPr>
      <w:r>
        <w:rPr>
          <w:rFonts w:ascii="Times New Roman"/>
          <w:b w:val="false"/>
          <w:i w:val="false"/>
          <w:color w:val="000000"/>
          <w:sz w:val="28"/>
        </w:rPr>
        <w:t>
      156. Архивтік құжаттардың бар болуын және жай-күйін тексеру барлық есепке алу құжаттарына өзгерістер енгізілген соң барып аяқталған болып есептеледі. Архив құжаттарының бар болуын және жай-күйін тексеруден соң сирек қолданылатын архив құжаттары қорабына мөр басылады.</w:t>
      </w:r>
    </w:p>
    <w:bookmarkEnd w:id="177"/>
    <w:bookmarkStart w:name="z182" w:id="178"/>
    <w:p>
      <w:pPr>
        <w:spacing w:after="0"/>
        <w:ind w:left="0"/>
        <w:jc w:val="both"/>
      </w:pPr>
      <w:r>
        <w:rPr>
          <w:rFonts w:ascii="Times New Roman"/>
          <w:b w:val="false"/>
          <w:i w:val="false"/>
          <w:color w:val="000000"/>
          <w:sz w:val="28"/>
        </w:rPr>
        <w:t>
      157. Архивтік құжаттардың бар болуын және жай-күйін тексеру барысында табылмаған құжаттарды іздестіруді ұйымдастыру олардың жоқ екендігі анықталған сәттен бастап ұйымдастырылады және бір жыл көлемінде тікелей архивте және басқа ұйымдарда бірдей жүргізіледі. Архивтің басшылығы архивтің тиісті құрылымдық бөлімшесі басшысының баянхаты негізінде құжаттарды іздестіру мерзімін ұзартуға құқылы.</w:t>
      </w:r>
    </w:p>
    <w:bookmarkEnd w:id="178"/>
    <w:bookmarkStart w:name="z183" w:id="179"/>
    <w:p>
      <w:pPr>
        <w:spacing w:after="0"/>
        <w:ind w:left="0"/>
        <w:jc w:val="both"/>
      </w:pPr>
      <w:r>
        <w:rPr>
          <w:rFonts w:ascii="Times New Roman"/>
          <w:b w:val="false"/>
          <w:i w:val="false"/>
          <w:color w:val="000000"/>
          <w:sz w:val="28"/>
        </w:rPr>
        <w:t>
      158. Іздестіру барысында табылған архивтік құжаттар, оны орнына қоятын қойма қызметкеріне беріледі. Тексеру парағының "Ескертпе" бағанына табылмаған архив құжаттарының картотекасында архив құжаттарының табылғандығы туралы белгі қойылып, архив қоймасы меңгерушісінің қолымен расталады.</w:t>
      </w:r>
    </w:p>
    <w:bookmarkEnd w:id="179"/>
    <w:bookmarkStart w:name="z184" w:id="180"/>
    <w:p>
      <w:pPr>
        <w:spacing w:after="0"/>
        <w:ind w:left="0"/>
        <w:jc w:val="both"/>
      </w:pPr>
      <w:r>
        <w:rPr>
          <w:rFonts w:ascii="Times New Roman"/>
          <w:b w:val="false"/>
          <w:i w:val="false"/>
          <w:color w:val="000000"/>
          <w:sz w:val="28"/>
        </w:rPr>
        <w:t>
      159. Жоғалған себебі құжатамалық түрде дәлелденген архивтік құжаттар белгіленген тәртіппен есептен алынып тасталады.</w:t>
      </w:r>
    </w:p>
    <w:bookmarkEnd w:id="180"/>
    <w:p>
      <w:pPr>
        <w:spacing w:after="0"/>
        <w:ind w:left="0"/>
        <w:jc w:val="both"/>
      </w:pPr>
      <w:r>
        <w:rPr>
          <w:rFonts w:ascii="Times New Roman"/>
          <w:b w:val="false"/>
          <w:i w:val="false"/>
          <w:color w:val="000000"/>
          <w:sz w:val="28"/>
        </w:rPr>
        <w:t>
      Іздеу барысында табылмаған архивтік құжаттарды іздестіру тоқтатылған жағдайда, осы Қағидалардың 30-қосымшасына сәйкес табылмағандығы туралы акт жасалады, мұндай құжаттарды есептен алып тастау туралы түпкілікті шешім қабылдау үшін іздестіру жүргізілгені туралы нақты ақпарат архив құжаттарының бар болуын және жай-күйін тексеру актісімен бірге уәкілетті органға беріледі.</w:t>
      </w:r>
    </w:p>
    <w:bookmarkStart w:name="z185" w:id="181"/>
    <w:p>
      <w:pPr>
        <w:spacing w:after="0"/>
        <w:ind w:left="0"/>
        <w:jc w:val="both"/>
      </w:pPr>
      <w:r>
        <w:rPr>
          <w:rFonts w:ascii="Times New Roman"/>
          <w:b w:val="false"/>
          <w:i w:val="false"/>
          <w:color w:val="000000"/>
          <w:sz w:val="28"/>
        </w:rPr>
        <w:t>
      160. Архивтік құжаттарды есептен алып тастау туралы шешім уәкілетті органның жазбаша келісімнің негізінде архив басшысының бұйрығымен ресімделеді.</w:t>
      </w:r>
    </w:p>
    <w:bookmarkEnd w:id="181"/>
    <w:p>
      <w:pPr>
        <w:spacing w:after="0"/>
        <w:ind w:left="0"/>
        <w:jc w:val="both"/>
      </w:pPr>
      <w:r>
        <w:rPr>
          <w:rFonts w:ascii="Times New Roman"/>
          <w:b w:val="false"/>
          <w:i w:val="false"/>
          <w:color w:val="000000"/>
          <w:sz w:val="28"/>
        </w:rPr>
        <w:t>
      Табылмаған архивтік құжаттар картотекасында архив құжаттарының есептен алынғандығы туралы белгі қойылады. Өзгерістер барлық есепке алу құжаттарына енгізіледі және "Архивтік қорлардың құрамы мен көлеміндегі өзгерістер туралы мәліметтерге" де енгізіледі, белгіленген тәртіппен қор каталогына хабарланады.</w:t>
      </w:r>
    </w:p>
    <w:bookmarkStart w:name="z186" w:id="182"/>
    <w:p>
      <w:pPr>
        <w:spacing w:after="0"/>
        <w:ind w:left="0"/>
        <w:jc w:val="both"/>
      </w:pPr>
      <w:r>
        <w:rPr>
          <w:rFonts w:ascii="Times New Roman"/>
          <w:b w:val="false"/>
          <w:i w:val="false"/>
          <w:color w:val="000000"/>
          <w:sz w:val="28"/>
        </w:rPr>
        <w:t>
      161. Архив басшылығы белгілеген мерзімдерде жыл бойына архив қоймасынан берілетін істердің, архивтік құжаттардың бар болуы және жай-күйіне (толық, ішінара) жүйелі түрде тексеру жүргізеді. Аталған тексерулердің нәтижесі мынадай түрде:</w:t>
      </w:r>
    </w:p>
    <w:bookmarkEnd w:id="182"/>
    <w:p>
      <w:pPr>
        <w:spacing w:after="0"/>
        <w:ind w:left="0"/>
        <w:jc w:val="both"/>
      </w:pPr>
      <w:r>
        <w:rPr>
          <w:rFonts w:ascii="Times New Roman"/>
          <w:b w:val="false"/>
          <w:i w:val="false"/>
          <w:color w:val="000000"/>
          <w:sz w:val="28"/>
        </w:rPr>
        <w:t>
      1) істің бар болғаны расталған жағдайда – бар болуын тексеруді ұйымдастыруға жауапты қызметкердің баянхаты;</w:t>
      </w:r>
    </w:p>
    <w:p>
      <w:pPr>
        <w:spacing w:after="0"/>
        <w:ind w:left="0"/>
        <w:jc w:val="both"/>
      </w:pPr>
      <w:r>
        <w:rPr>
          <w:rFonts w:ascii="Times New Roman"/>
          <w:b w:val="false"/>
          <w:i w:val="false"/>
          <w:color w:val="000000"/>
          <w:sz w:val="28"/>
        </w:rPr>
        <w:t>
      2) құжаттық негізі жоқ қандай да бір істер болмағанда – белгіленген тәртіппен ресімделеді.</w:t>
      </w:r>
    </w:p>
    <w:p>
      <w:pPr>
        <w:spacing w:after="0"/>
        <w:ind w:left="0"/>
        <w:jc w:val="both"/>
      </w:pPr>
      <w:r>
        <w:rPr>
          <w:rFonts w:ascii="Times New Roman"/>
          <w:b w:val="false"/>
          <w:i w:val="false"/>
          <w:color w:val="000000"/>
          <w:sz w:val="28"/>
        </w:rPr>
        <w:t>
      Архив құжаттарының дәлелсіз жоғалуы анықталған жағдайда оларды жедел іздестіру жүргізіледі. Іздеу нәтижесіз болған жағдайда табылмаған архивтік құжаттар әрі қарай іздестіру үшін табылмаған құжаттар картотекасына енгізіледі.</w:t>
      </w:r>
    </w:p>
    <w:bookmarkStart w:name="z187" w:id="183"/>
    <w:p>
      <w:pPr>
        <w:spacing w:after="0"/>
        <w:ind w:left="0"/>
        <w:jc w:val="left"/>
      </w:pPr>
      <w:r>
        <w:rPr>
          <w:rFonts w:ascii="Times New Roman"/>
          <w:b/>
          <w:i w:val="false"/>
          <w:color w:val="000000"/>
        </w:rPr>
        <w:t xml:space="preserve"> Параграф 7. Архивтік құжаттардың техникалық және физикалық-химиялық жай-күйін тексеру және есепке алу тәртібі</w:t>
      </w:r>
    </w:p>
    <w:bookmarkEnd w:id="183"/>
    <w:bookmarkStart w:name="z188" w:id="184"/>
    <w:p>
      <w:pPr>
        <w:spacing w:after="0"/>
        <w:ind w:left="0"/>
        <w:jc w:val="both"/>
      </w:pPr>
      <w:r>
        <w:rPr>
          <w:rFonts w:ascii="Times New Roman"/>
          <w:b w:val="false"/>
          <w:i w:val="false"/>
          <w:color w:val="000000"/>
          <w:sz w:val="28"/>
        </w:rPr>
        <w:t>
      162. Архивке түскен архив құжаттарын олардың алдымен физикалық жай-күйін тексермей архив қоймаларына қабылдауға және орналастыруға жол берілмейді. Архивке келіп түскен архивтік құжаттар қоймаға беруден бұрын қабылдау және уақытша сақтау үй-жайына орналастырылады және тасымалдау қорабынан ажыратылып, стеллаждар мен үстелдерге қойылады.</w:t>
      </w:r>
    </w:p>
    <w:bookmarkEnd w:id="184"/>
    <w:bookmarkStart w:name="z189" w:id="185"/>
    <w:p>
      <w:pPr>
        <w:spacing w:after="0"/>
        <w:ind w:left="0"/>
        <w:jc w:val="both"/>
      </w:pPr>
      <w:r>
        <w:rPr>
          <w:rFonts w:ascii="Times New Roman"/>
          <w:b w:val="false"/>
          <w:i w:val="false"/>
          <w:color w:val="000000"/>
          <w:sz w:val="28"/>
        </w:rPr>
        <w:t>
      163. Келіп түскен архивтік құжаттардың физикалық және техникалық жай-күйін, сондай-ақ олардың сақтандыру көшірмелерін бағалау архив құжаттарын архивке қабылдаған сәттен бастап 3 айдан кешіктірілмей жүргізіледі.</w:t>
      </w:r>
    </w:p>
    <w:bookmarkEnd w:id="185"/>
    <w:bookmarkStart w:name="z190" w:id="186"/>
    <w:p>
      <w:pPr>
        <w:spacing w:after="0"/>
        <w:ind w:left="0"/>
        <w:jc w:val="both"/>
      </w:pPr>
      <w:r>
        <w:rPr>
          <w:rFonts w:ascii="Times New Roman"/>
          <w:b w:val="false"/>
          <w:i w:val="false"/>
          <w:color w:val="000000"/>
          <w:sz w:val="28"/>
        </w:rPr>
        <w:t>
      164. Қағаз негіздегі архивтік құжаттардың физикалық жай-күйін бағалаудың нәтижесінде мынадай:</w:t>
      </w:r>
    </w:p>
    <w:bookmarkEnd w:id="186"/>
    <w:p>
      <w:pPr>
        <w:spacing w:after="0"/>
        <w:ind w:left="0"/>
        <w:jc w:val="both"/>
      </w:pPr>
      <w:r>
        <w:rPr>
          <w:rFonts w:ascii="Times New Roman"/>
          <w:b w:val="false"/>
          <w:i w:val="false"/>
          <w:color w:val="000000"/>
          <w:sz w:val="28"/>
        </w:rPr>
        <w:t>
      1) биологиялық зиянкестермен зақымданған;</w:t>
      </w:r>
    </w:p>
    <w:p>
      <w:pPr>
        <w:spacing w:after="0"/>
        <w:ind w:left="0"/>
        <w:jc w:val="both"/>
      </w:pPr>
      <w:r>
        <w:rPr>
          <w:rFonts w:ascii="Times New Roman"/>
          <w:b w:val="false"/>
          <w:i w:val="false"/>
          <w:color w:val="000000"/>
          <w:sz w:val="28"/>
        </w:rPr>
        <w:t>
      2) жоғары дәрежеде ылғалдылық белгілері бар;</w:t>
      </w:r>
    </w:p>
    <w:p>
      <w:pPr>
        <w:spacing w:after="0"/>
        <w:ind w:left="0"/>
        <w:jc w:val="both"/>
      </w:pPr>
      <w:r>
        <w:rPr>
          <w:rFonts w:ascii="Times New Roman"/>
          <w:b w:val="false"/>
          <w:i w:val="false"/>
          <w:color w:val="000000"/>
          <w:sz w:val="28"/>
        </w:rPr>
        <w:t>
      3) қағазы және мәтіндері бүлінген;</w:t>
      </w:r>
    </w:p>
    <w:p>
      <w:pPr>
        <w:spacing w:after="0"/>
        <w:ind w:left="0"/>
        <w:jc w:val="both"/>
      </w:pPr>
      <w:r>
        <w:rPr>
          <w:rFonts w:ascii="Times New Roman"/>
          <w:b w:val="false"/>
          <w:i w:val="false"/>
          <w:color w:val="000000"/>
          <w:sz w:val="28"/>
        </w:rPr>
        <w:t>
      4) шаң басқан архивтік құжаттар анықталады.</w:t>
      </w:r>
    </w:p>
    <w:p>
      <w:pPr>
        <w:spacing w:after="0"/>
        <w:ind w:left="0"/>
        <w:jc w:val="both"/>
      </w:pPr>
      <w:r>
        <w:rPr>
          <w:rFonts w:ascii="Times New Roman"/>
          <w:b w:val="false"/>
          <w:i w:val="false"/>
          <w:color w:val="000000"/>
          <w:sz w:val="28"/>
        </w:rPr>
        <w:t>
      Бұл ретте істегі, папкалардағы және қораптардағы барлық бөгде заттар - металл, қатырма, қағаз қаттамалар және басқа салмалар, бөлгіштер, қыстырғыштар, және басқа да осыған ұқсас нәрселер алынып тасталады.</w:t>
      </w:r>
    </w:p>
    <w:bookmarkStart w:name="z191" w:id="187"/>
    <w:p>
      <w:pPr>
        <w:spacing w:after="0"/>
        <w:ind w:left="0"/>
        <w:jc w:val="both"/>
      </w:pPr>
      <w:r>
        <w:rPr>
          <w:rFonts w:ascii="Times New Roman"/>
          <w:b w:val="false"/>
          <w:i w:val="false"/>
          <w:color w:val="000000"/>
          <w:sz w:val="28"/>
        </w:rPr>
        <w:t>
      165. Дыбыс-бейнелік және электронды құжаттардың, сондай-ақ олардың сақтандыру көшірмелерінің техникалық жай-күйін бағалау кезінде материалдық тасығыштардағы ақпараттың оқылуы, техникалық жай-күйі туралы актідегі мәліметтің техникалық сипаттамасымен сәйкес келуі белгіленеді. Сонымен бірге кинофотоқұжат негізінің түрі анықталады. Нитронегіздегі архив құжаттары соңынан қауіпсіз негізге қайта көшіру тұрақтылығын шұғыл тексеруге, қажет болған жағдайда – эмульсиялық қабатын қайта өңдеуге жатады</w:t>
      </w:r>
    </w:p>
    <w:bookmarkEnd w:id="187"/>
    <w:bookmarkStart w:name="z192" w:id="188"/>
    <w:p>
      <w:pPr>
        <w:spacing w:after="0"/>
        <w:ind w:left="0"/>
        <w:jc w:val="both"/>
      </w:pPr>
      <w:r>
        <w:rPr>
          <w:rFonts w:ascii="Times New Roman"/>
          <w:b w:val="false"/>
          <w:i w:val="false"/>
          <w:color w:val="000000"/>
          <w:sz w:val="28"/>
        </w:rPr>
        <w:t>
      166. Ақау табылған жағдайда ақаудың түрі және оны жоюдың жолдары көрсетілген еркін нысанда акт жасалады. Ақауларды жою толықтыру көздерінің есебінен жүргізіледі.</w:t>
      </w:r>
    </w:p>
    <w:bookmarkEnd w:id="188"/>
    <w:bookmarkStart w:name="z193" w:id="189"/>
    <w:p>
      <w:pPr>
        <w:spacing w:after="0"/>
        <w:ind w:left="0"/>
        <w:jc w:val="both"/>
      </w:pPr>
      <w:r>
        <w:rPr>
          <w:rFonts w:ascii="Times New Roman"/>
          <w:b w:val="false"/>
          <w:i w:val="false"/>
          <w:color w:val="000000"/>
          <w:sz w:val="28"/>
        </w:rPr>
        <w:t>
      167. Келіп түскен биологиялық зиянкестермен зақымданған (жәндіктер, белсенді зең) архив құжаттары санитариялық-гигиеналық (залалсыздандыру, дәрілеу) өңдеуге жіберіледі.</w:t>
      </w:r>
    </w:p>
    <w:bookmarkEnd w:id="189"/>
    <w:p>
      <w:pPr>
        <w:spacing w:after="0"/>
        <w:ind w:left="0"/>
        <w:jc w:val="both"/>
      </w:pPr>
      <w:r>
        <w:rPr>
          <w:rFonts w:ascii="Times New Roman"/>
          <w:b w:val="false"/>
          <w:i w:val="false"/>
          <w:color w:val="000000"/>
          <w:sz w:val="28"/>
        </w:rPr>
        <w:t>
      Дымқылданған архивтік құжаттар табылған жағдайда олар толық кепкенге дейін міндетті бейімдеу жүргізіледі. Бейімдеуді қабылдау және уақытша сақтау үй-жайында ауаны қарқынды желдетіп, сақ. бір. теріс орналастырып, стеллаждар мен үстелдерге жайылған күйінде 7-14 тәулік ішінде (ылғалдану дәрежесіне қарай) жүргізеді.</w:t>
      </w:r>
    </w:p>
    <w:p>
      <w:pPr>
        <w:spacing w:after="0"/>
        <w:ind w:left="0"/>
        <w:jc w:val="both"/>
      </w:pPr>
      <w:r>
        <w:rPr>
          <w:rFonts w:ascii="Times New Roman"/>
          <w:b w:val="false"/>
          <w:i w:val="false"/>
          <w:color w:val="000000"/>
          <w:sz w:val="28"/>
        </w:rPr>
        <w:t>
      Келіп түскен архивтік құжаттардың мәтіні мен қағаз сапасының жалпы жағдайын бағалау үшін арасынан таңдап тексеріледі.</w:t>
      </w:r>
    </w:p>
    <w:bookmarkStart w:name="z194" w:id="190"/>
    <w:p>
      <w:pPr>
        <w:spacing w:after="0"/>
        <w:ind w:left="0"/>
        <w:jc w:val="both"/>
      </w:pPr>
      <w:r>
        <w:rPr>
          <w:rFonts w:ascii="Times New Roman"/>
          <w:b w:val="false"/>
          <w:i w:val="false"/>
          <w:color w:val="000000"/>
          <w:sz w:val="28"/>
        </w:rPr>
        <w:t>
      168. Келіп түскен құжаттарды шаң-тозаңнан тазартуды керме шкафтарды пайдалану арқылы және санитариялық және гигиена шараларын сақтай отырып жүргізеді. Түптелген құжаттардың қораптары, папкалары, мұқабалары және түптері міндетті түрде шаңнан тазартылуы тиіс.</w:t>
      </w:r>
    </w:p>
    <w:bookmarkEnd w:id="190"/>
    <w:bookmarkStart w:name="z195" w:id="191"/>
    <w:p>
      <w:pPr>
        <w:spacing w:after="0"/>
        <w:ind w:left="0"/>
        <w:jc w:val="both"/>
      </w:pPr>
      <w:r>
        <w:rPr>
          <w:rFonts w:ascii="Times New Roman"/>
          <w:b w:val="false"/>
          <w:i w:val="false"/>
          <w:color w:val="000000"/>
          <w:sz w:val="28"/>
        </w:rPr>
        <w:t>
      169. Келіп түскен дыбыс-бейнелік және электрондық құжаттар:</w:t>
      </w:r>
    </w:p>
    <w:bookmarkEnd w:id="191"/>
    <w:p>
      <w:pPr>
        <w:spacing w:after="0"/>
        <w:ind w:left="0"/>
        <w:jc w:val="both"/>
      </w:pPr>
      <w:r>
        <w:rPr>
          <w:rFonts w:ascii="Times New Roman"/>
          <w:b w:val="false"/>
          <w:i w:val="false"/>
          <w:color w:val="000000"/>
          <w:sz w:val="28"/>
        </w:rPr>
        <w:t>
      1) магниттік таспадағы архивтік құжаттар – шаңнан тазартылуға және таспаны қайта айналдырып тексеруге;</w:t>
      </w:r>
    </w:p>
    <w:p>
      <w:pPr>
        <w:spacing w:after="0"/>
        <w:ind w:left="0"/>
        <w:jc w:val="both"/>
      </w:pPr>
      <w:r>
        <w:rPr>
          <w:rFonts w:ascii="Times New Roman"/>
          <w:b w:val="false"/>
          <w:i w:val="false"/>
          <w:color w:val="000000"/>
          <w:sz w:val="28"/>
        </w:rPr>
        <w:t>
      2) дискідегі тасығыштардағы архивтік құжаттар, грампластинкалар, архивтік фотоқұжаттар – шаңнан тазартылуға;</w:t>
      </w:r>
    </w:p>
    <w:p>
      <w:pPr>
        <w:spacing w:after="0"/>
        <w:ind w:left="0"/>
        <w:jc w:val="both"/>
      </w:pPr>
      <w:r>
        <w:rPr>
          <w:rFonts w:ascii="Times New Roman"/>
          <w:b w:val="false"/>
          <w:i w:val="false"/>
          <w:color w:val="000000"/>
          <w:sz w:val="28"/>
        </w:rPr>
        <w:t>
      3) температуралық-ылғалдылық жағдайларға бейімдеуге;</w:t>
      </w:r>
    </w:p>
    <w:p>
      <w:pPr>
        <w:spacing w:after="0"/>
        <w:ind w:left="0"/>
        <w:jc w:val="both"/>
      </w:pPr>
      <w:r>
        <w:rPr>
          <w:rFonts w:ascii="Times New Roman"/>
          <w:b w:val="false"/>
          <w:i w:val="false"/>
          <w:color w:val="000000"/>
          <w:sz w:val="28"/>
        </w:rPr>
        <w:t>
      4) буып-түюге жатады.</w:t>
      </w:r>
    </w:p>
    <w:p>
      <w:pPr>
        <w:spacing w:after="0"/>
        <w:ind w:left="0"/>
        <w:jc w:val="both"/>
      </w:pPr>
      <w:r>
        <w:rPr>
          <w:rFonts w:ascii="Times New Roman"/>
          <w:b w:val="false"/>
          <w:i w:val="false"/>
          <w:color w:val="000000"/>
          <w:sz w:val="28"/>
        </w:rPr>
        <w:t>
      Үлдір және диск негізіндегі дыбыс-бейнелік және электрондық құжаттар қоймаға алынбас бұрын бейімдеу ашық түрде 20±3С температурада және ауаның салыстырмалы ылғалдылығы 35±15% болғанда жүргізіледі, ал түрлі-түсті кино және фотоқұжаттар үшін ауаның ылғалдылығы 35±15% болуы тиіс. Киноқұжаттар мен рулондағы микрофильмдерді бейімдеу 10 тәуліктен аз емес, ал магниттік таспадағы және дисктік тасығыштегі архивтік құжаттарға 3 тәуліктен аз болмауы, фотоқұжаттар мен микрофиштер үшін 24 тәуліктен аз емес.</w:t>
      </w:r>
    </w:p>
    <w:bookmarkStart w:name="z196" w:id="192"/>
    <w:p>
      <w:pPr>
        <w:spacing w:after="0"/>
        <w:ind w:left="0"/>
        <w:jc w:val="both"/>
      </w:pPr>
      <w:r>
        <w:rPr>
          <w:rFonts w:ascii="Times New Roman"/>
          <w:b w:val="false"/>
          <w:i w:val="false"/>
          <w:color w:val="000000"/>
          <w:sz w:val="28"/>
        </w:rPr>
        <w:t>
      170. Сақтау барысында архивтік құжаттардың физикалық-химиялық және техникалық жай-күйін тексеру зақымданған архивтік құжаттарды анықтау және физикалық немесе биологиялық жай-күйі зиян төндіретін құжаттарды анықтау мақсатында жасалады және мынадай:</w:t>
      </w:r>
    </w:p>
    <w:bookmarkEnd w:id="192"/>
    <w:p>
      <w:pPr>
        <w:spacing w:after="0"/>
        <w:ind w:left="0"/>
        <w:jc w:val="both"/>
      </w:pPr>
      <w:r>
        <w:rPr>
          <w:rFonts w:ascii="Times New Roman"/>
          <w:b w:val="false"/>
          <w:i w:val="false"/>
          <w:color w:val="000000"/>
          <w:sz w:val="28"/>
        </w:rPr>
        <w:t>
      1) мақсатты тәртіппен, архивтік құжаттардың бар болуын және жай-күйін тексеру барысында. Мақсатты тексеруге төтенше жағдайда зардап шеккен барлық құжаттар жатады;</w:t>
      </w:r>
    </w:p>
    <w:p>
      <w:pPr>
        <w:spacing w:after="0"/>
        <w:ind w:left="0"/>
        <w:jc w:val="both"/>
      </w:pPr>
      <w:r>
        <w:rPr>
          <w:rFonts w:ascii="Times New Roman"/>
          <w:b w:val="false"/>
          <w:i w:val="false"/>
          <w:color w:val="000000"/>
          <w:sz w:val="28"/>
        </w:rPr>
        <w:t>
      2) архивтік құжаттарды архивтік қоймалардан беруге дайындық барысында;</w:t>
      </w:r>
    </w:p>
    <w:p>
      <w:pPr>
        <w:spacing w:after="0"/>
        <w:ind w:left="0"/>
        <w:jc w:val="both"/>
      </w:pPr>
      <w:r>
        <w:rPr>
          <w:rFonts w:ascii="Times New Roman"/>
          <w:b w:val="false"/>
          <w:i w:val="false"/>
          <w:color w:val="000000"/>
          <w:sz w:val="28"/>
        </w:rPr>
        <w:t>
      3) архивтік құжаттарды жекелеп (парақтап) қараумен байланысты барлық басқа жұмыстарда жүзеге асырылады.</w:t>
      </w:r>
    </w:p>
    <w:bookmarkStart w:name="z197" w:id="193"/>
    <w:p>
      <w:pPr>
        <w:spacing w:after="0"/>
        <w:ind w:left="0"/>
        <w:jc w:val="both"/>
      </w:pPr>
      <w:r>
        <w:rPr>
          <w:rFonts w:ascii="Times New Roman"/>
          <w:b w:val="false"/>
          <w:i w:val="false"/>
          <w:color w:val="000000"/>
          <w:sz w:val="28"/>
        </w:rPr>
        <w:t>
      171. Сақтау барысында қағаз негізіндегі архивтік құжаттардың физикалық жай-күйін тексеру ылғалмен, биологиялық зиянкестермен (жәндіктермен, өңезденген) зақымданған, қағаздары мен мәтінінде зиян келген архивтік құжаттарды анықтау мақсатында жүргізіледі.</w:t>
      </w:r>
    </w:p>
    <w:bookmarkEnd w:id="193"/>
    <w:p>
      <w:pPr>
        <w:spacing w:after="0"/>
        <w:ind w:left="0"/>
        <w:jc w:val="both"/>
      </w:pPr>
      <w:r>
        <w:rPr>
          <w:rFonts w:ascii="Times New Roman"/>
          <w:b w:val="false"/>
          <w:i w:val="false"/>
          <w:color w:val="000000"/>
          <w:sz w:val="28"/>
        </w:rPr>
        <w:t xml:space="preserve">
      Дымқылданған архивтік құжаттар (істер, іс жиынтығы) бөлініп алынып, кезектен тыс өңдеуге жіберіледі (кептіру, бейімдеу). Архивтік құжаттар жаппай дымқылданғанда, қойманы кептіру және сақтау режимін қалпына келтіру шаралары жүргізіледі. </w:t>
      </w:r>
    </w:p>
    <w:p>
      <w:pPr>
        <w:spacing w:after="0"/>
        <w:ind w:left="0"/>
        <w:jc w:val="both"/>
      </w:pPr>
      <w:r>
        <w:rPr>
          <w:rFonts w:ascii="Times New Roman"/>
          <w:b w:val="false"/>
          <w:i w:val="false"/>
          <w:color w:val="000000"/>
          <w:sz w:val="28"/>
        </w:rPr>
        <w:t>
      Биологиялық зиянкестермен (өңез, жәндіктер) зақымданған архивтік құжаттар тез арада бөлек алынады.</w:t>
      </w:r>
    </w:p>
    <w:p>
      <w:pPr>
        <w:spacing w:after="0"/>
        <w:ind w:left="0"/>
        <w:jc w:val="both"/>
      </w:pPr>
      <w:r>
        <w:rPr>
          <w:rFonts w:ascii="Times New Roman"/>
          <w:b w:val="false"/>
          <w:i w:val="false"/>
          <w:color w:val="000000"/>
          <w:sz w:val="28"/>
        </w:rPr>
        <w:t xml:space="preserve">
      Мәтіндегі және қағаздағы кемшілікті анықтау, істі парақтап қарау барысында визуальды түрде анықталады. Кемшіліктер жалпы әріптік-цифрлық индекстеу негізінде әдістемелік өңдеулерге қағаздағы (әріптік индекстеу) және мәтіндік (мәтіндік индекстеу) кемшіліктің үлгілік белгілері бойынша жүйеленеді. </w:t>
      </w:r>
    </w:p>
    <w:p>
      <w:pPr>
        <w:spacing w:after="0"/>
        <w:ind w:left="0"/>
        <w:jc w:val="both"/>
      </w:pPr>
      <w:r>
        <w:rPr>
          <w:rFonts w:ascii="Times New Roman"/>
          <w:b w:val="false"/>
          <w:i w:val="false"/>
          <w:color w:val="000000"/>
          <w:sz w:val="28"/>
        </w:rPr>
        <w:t>
      Егер мәтіннің жартысынан көбі оқылмайтын дәрежеде зақымданған және қайта өңдеу мүмкін болмайтын құжаттар жойылуға жіберілуі мүмкін. Зақымданған құжаттардың мәтінін ішінара қалпына келтіру мүмкін болса, олар мемлекеттік сақтауда қалдырылады, сканерден өткізіледі, өңделеді немесе фотокөшірмесі түсіріледі.</w:t>
      </w:r>
    </w:p>
    <w:bookmarkStart w:name="z198" w:id="194"/>
    <w:p>
      <w:pPr>
        <w:spacing w:after="0"/>
        <w:ind w:left="0"/>
        <w:jc w:val="both"/>
      </w:pPr>
      <w:r>
        <w:rPr>
          <w:rFonts w:ascii="Times New Roman"/>
          <w:b w:val="false"/>
          <w:i w:val="false"/>
          <w:color w:val="000000"/>
          <w:sz w:val="28"/>
        </w:rPr>
        <w:t>
      172. Дыбыс-бейнелік және электрондық құжаттардың техникалық жай-күйін тексеру:</w:t>
      </w:r>
    </w:p>
    <w:bookmarkEnd w:id="194"/>
    <w:p>
      <w:pPr>
        <w:spacing w:after="0"/>
        <w:ind w:left="0"/>
        <w:jc w:val="both"/>
      </w:pPr>
      <w:r>
        <w:rPr>
          <w:rFonts w:ascii="Times New Roman"/>
          <w:b w:val="false"/>
          <w:i w:val="false"/>
          <w:color w:val="000000"/>
          <w:sz w:val="28"/>
        </w:rPr>
        <w:t>
      1) буып-түю жағдайын;</w:t>
      </w:r>
    </w:p>
    <w:p>
      <w:pPr>
        <w:spacing w:after="0"/>
        <w:ind w:left="0"/>
        <w:jc w:val="both"/>
      </w:pPr>
      <w:r>
        <w:rPr>
          <w:rFonts w:ascii="Times New Roman"/>
          <w:b w:val="false"/>
          <w:i w:val="false"/>
          <w:color w:val="000000"/>
          <w:sz w:val="28"/>
        </w:rPr>
        <w:t>
      2) стандарттық ракордтардың болуын;</w:t>
      </w:r>
    </w:p>
    <w:p>
      <w:pPr>
        <w:spacing w:after="0"/>
        <w:ind w:left="0"/>
        <w:jc w:val="both"/>
      </w:pPr>
      <w:r>
        <w:rPr>
          <w:rFonts w:ascii="Times New Roman"/>
          <w:b w:val="false"/>
          <w:i w:val="false"/>
          <w:color w:val="000000"/>
          <w:sz w:val="28"/>
        </w:rPr>
        <w:t>
      3) үстіңгі қабатының және перфорация жолақтарының және жапсырмалардың техникалық жай-күйін;</w:t>
      </w:r>
    </w:p>
    <w:p>
      <w:pPr>
        <w:spacing w:after="0"/>
        <w:ind w:left="0"/>
        <w:jc w:val="both"/>
      </w:pPr>
      <w:r>
        <w:rPr>
          <w:rFonts w:ascii="Times New Roman"/>
          <w:b w:val="false"/>
          <w:i w:val="false"/>
          <w:color w:val="000000"/>
          <w:sz w:val="28"/>
        </w:rPr>
        <w:t>
      4) ластанудың және механикалық бүлінулердің болуын;</w:t>
      </w:r>
    </w:p>
    <w:p>
      <w:pPr>
        <w:spacing w:after="0"/>
        <w:ind w:left="0"/>
        <w:jc w:val="both"/>
      </w:pPr>
      <w:r>
        <w:rPr>
          <w:rFonts w:ascii="Times New Roman"/>
          <w:b w:val="false"/>
          <w:i w:val="false"/>
          <w:color w:val="000000"/>
          <w:sz w:val="28"/>
        </w:rPr>
        <w:t>
      5) нитронегіздің тұрақтылығын;</w:t>
      </w:r>
    </w:p>
    <w:p>
      <w:pPr>
        <w:spacing w:after="0"/>
        <w:ind w:left="0"/>
        <w:jc w:val="both"/>
      </w:pPr>
      <w:r>
        <w:rPr>
          <w:rFonts w:ascii="Times New Roman"/>
          <w:b w:val="false"/>
          <w:i w:val="false"/>
          <w:color w:val="000000"/>
          <w:sz w:val="28"/>
        </w:rPr>
        <w:t>
      6) киноүлдірдің перфорациясының айналымын және ені 35 және 16 мм магнитті таспаның жолағын;</w:t>
      </w:r>
    </w:p>
    <w:p>
      <w:pPr>
        <w:spacing w:after="0"/>
        <w:ind w:left="0"/>
        <w:jc w:val="both"/>
      </w:pPr>
      <w:r>
        <w:rPr>
          <w:rFonts w:ascii="Times New Roman"/>
          <w:b w:val="false"/>
          <w:i w:val="false"/>
          <w:color w:val="000000"/>
          <w:sz w:val="28"/>
        </w:rPr>
        <w:t>
      7) физикалық-механикалық сипаттамасы (эмульсиялық қабаттасуы, қыртысталуы немесе жұмыс қабатының сусуы және басқалары);</w:t>
      </w:r>
    </w:p>
    <w:p>
      <w:pPr>
        <w:spacing w:after="0"/>
        <w:ind w:left="0"/>
        <w:jc w:val="both"/>
      </w:pPr>
      <w:r>
        <w:rPr>
          <w:rFonts w:ascii="Times New Roman"/>
          <w:b w:val="false"/>
          <w:i w:val="false"/>
          <w:color w:val="000000"/>
          <w:sz w:val="28"/>
        </w:rPr>
        <w:t>
      8) химиялық және биологиялық ақаулардың бар болуы (микроорганизммен, жәндіктермен және кеміргіштермен зақымдануы, тұздың кристалдануының іздері және химиялық-фотографиялық өңдеуде қалдықтардың ыдырауы);</w:t>
      </w:r>
    </w:p>
    <w:p>
      <w:pPr>
        <w:spacing w:after="0"/>
        <w:ind w:left="0"/>
        <w:jc w:val="both"/>
      </w:pPr>
      <w:r>
        <w:rPr>
          <w:rFonts w:ascii="Times New Roman"/>
          <w:b w:val="false"/>
          <w:i w:val="false"/>
          <w:color w:val="000000"/>
          <w:sz w:val="28"/>
        </w:rPr>
        <w:t>
      9) фоно және бейнеқұжаттардың электроакустикалық сипаттамасын;</w:t>
      </w:r>
    </w:p>
    <w:p>
      <w:pPr>
        <w:spacing w:after="0"/>
        <w:ind w:left="0"/>
        <w:jc w:val="both"/>
      </w:pPr>
      <w:r>
        <w:rPr>
          <w:rFonts w:ascii="Times New Roman"/>
          <w:b w:val="false"/>
          <w:i w:val="false"/>
          <w:color w:val="000000"/>
          <w:sz w:val="28"/>
        </w:rPr>
        <w:t>
      10) бейне арнадағы бейнеқұжаттардың параметрін;</w:t>
      </w:r>
    </w:p>
    <w:p>
      <w:pPr>
        <w:spacing w:after="0"/>
        <w:ind w:left="0"/>
        <w:jc w:val="both"/>
      </w:pPr>
      <w:r>
        <w:rPr>
          <w:rFonts w:ascii="Times New Roman"/>
          <w:b w:val="false"/>
          <w:i w:val="false"/>
          <w:color w:val="000000"/>
          <w:sz w:val="28"/>
        </w:rPr>
        <w:t>
      11) кино, фото, бейнеқұжаттардың көріну сапасын;</w:t>
      </w:r>
    </w:p>
    <w:p>
      <w:pPr>
        <w:spacing w:after="0"/>
        <w:ind w:left="0"/>
        <w:jc w:val="both"/>
      </w:pPr>
      <w:r>
        <w:rPr>
          <w:rFonts w:ascii="Times New Roman"/>
          <w:b w:val="false"/>
          <w:i w:val="false"/>
          <w:color w:val="000000"/>
          <w:sz w:val="28"/>
        </w:rPr>
        <w:t>
      12) электронды құжаттарды сипаттау параметрінің деңгейін (мысалы, уақыт бірлігінде ақпаратты оқу кезіндегі үзілістердің саны);</w:t>
      </w:r>
    </w:p>
    <w:p>
      <w:pPr>
        <w:spacing w:after="0"/>
        <w:ind w:left="0"/>
        <w:jc w:val="both"/>
      </w:pPr>
      <w:r>
        <w:rPr>
          <w:rFonts w:ascii="Times New Roman"/>
          <w:b w:val="false"/>
          <w:i w:val="false"/>
          <w:color w:val="000000"/>
          <w:sz w:val="28"/>
        </w:rPr>
        <w:t>
      13) электронды құжаттарда "вирустардың" болуын;</w:t>
      </w:r>
    </w:p>
    <w:p>
      <w:pPr>
        <w:spacing w:after="0"/>
        <w:ind w:left="0"/>
        <w:jc w:val="both"/>
      </w:pPr>
      <w:r>
        <w:rPr>
          <w:rFonts w:ascii="Times New Roman"/>
          <w:b w:val="false"/>
          <w:i w:val="false"/>
          <w:color w:val="000000"/>
          <w:sz w:val="28"/>
        </w:rPr>
        <w:t>
      14) магниттенген аймақтардың және машиналық тасығыштардағы механикалық бүлінулердің орын алуын;</w:t>
      </w:r>
    </w:p>
    <w:p>
      <w:pPr>
        <w:spacing w:after="0"/>
        <w:ind w:left="0"/>
        <w:jc w:val="both"/>
      </w:pPr>
      <w:r>
        <w:rPr>
          <w:rFonts w:ascii="Times New Roman"/>
          <w:b w:val="false"/>
          <w:i w:val="false"/>
          <w:color w:val="000000"/>
          <w:sz w:val="28"/>
        </w:rPr>
        <w:t>
      15) триацетатты үлдірдің сіркесу синдромын анықтау үшін жүргізіледі.</w:t>
      </w:r>
    </w:p>
    <w:bookmarkStart w:name="z199" w:id="195"/>
    <w:p>
      <w:pPr>
        <w:spacing w:after="0"/>
        <w:ind w:left="0"/>
        <w:jc w:val="both"/>
      </w:pPr>
      <w:r>
        <w:rPr>
          <w:rFonts w:ascii="Times New Roman"/>
          <w:b w:val="false"/>
          <w:i w:val="false"/>
          <w:color w:val="000000"/>
          <w:sz w:val="28"/>
        </w:rPr>
        <w:t>
      173. Киноқұжаттардың (кескіннің негативін, контратипін (дубль-негатив), позитивтік көшірмелерін) техникалық жай-күйін тексеру фильмді тексеру немесе дыбысты монтаж үстелінде монтаж парағымен салыстыра отырып жүзеге асырылады.</w:t>
      </w:r>
    </w:p>
    <w:bookmarkEnd w:id="195"/>
    <w:p>
      <w:pPr>
        <w:spacing w:after="0"/>
        <w:ind w:left="0"/>
        <w:jc w:val="both"/>
      </w:pPr>
      <w:r>
        <w:rPr>
          <w:rFonts w:ascii="Times New Roman"/>
          <w:b w:val="false"/>
          <w:i w:val="false"/>
          <w:color w:val="000000"/>
          <w:sz w:val="28"/>
        </w:rPr>
        <w:t xml:space="preserve">
      Позитивтік көшірмені оптикалық проекция жағдайында экранда көру арқылы тексеру барысында көріну сапасына, ішкі бөліктерінде көріністің тығыздығы мен түсінің бірқалыптылығына көшірмелерінің көру және есту бағасы бойынша бөліктерінің бірқалыптылығына, кадрдың тұрақтылығына, кескіннің контрастілігіне, кескінде ақаулардың орын алуына назар аудару қажет. </w:t>
      </w:r>
    </w:p>
    <w:p>
      <w:pPr>
        <w:spacing w:after="0"/>
        <w:ind w:left="0"/>
        <w:jc w:val="both"/>
      </w:pPr>
      <w:r>
        <w:rPr>
          <w:rFonts w:ascii="Times New Roman"/>
          <w:b w:val="false"/>
          <w:i w:val="false"/>
          <w:color w:val="000000"/>
          <w:sz w:val="28"/>
        </w:rPr>
        <w:t>
      Аралық позитивті (лаванда), фонограмманың қайта жазғандағы негатив фонограмманың магнитті түпнұсқасын, шу мен музыканың магнитті фонограммасын бақылау фильм тексеретін үстелде тексеру арқылы жүргізіледі.</w:t>
      </w:r>
    </w:p>
    <w:p>
      <w:pPr>
        <w:spacing w:after="0"/>
        <w:ind w:left="0"/>
        <w:jc w:val="both"/>
      </w:pPr>
      <w:r>
        <w:rPr>
          <w:rFonts w:ascii="Times New Roman"/>
          <w:b w:val="false"/>
          <w:i w:val="false"/>
          <w:color w:val="000000"/>
          <w:sz w:val="28"/>
        </w:rPr>
        <w:t>
      Киноқұжаттарда кездесетін негізгі ақаулар осы Қағидалардың 31-қосымшасында көрсетілген.</w:t>
      </w:r>
    </w:p>
    <w:bookmarkStart w:name="z200" w:id="196"/>
    <w:p>
      <w:pPr>
        <w:spacing w:after="0"/>
        <w:ind w:left="0"/>
        <w:jc w:val="both"/>
      </w:pPr>
      <w:r>
        <w:rPr>
          <w:rFonts w:ascii="Times New Roman"/>
          <w:b w:val="false"/>
          <w:i w:val="false"/>
          <w:color w:val="000000"/>
          <w:sz w:val="28"/>
        </w:rPr>
        <w:t xml:space="preserve">
      174. Фоноқұжаттардың электроакустикалық сипатын (жиіліктің бұрмалануы, копирэффекті деңгейі, фонның және шудың деңгейі, шытынаулар мен тақылдаулардың бар болуы, кідірістің шуы) бақылау агрегаттары бар, қуат күшейткіші, дыбыс күшейткіші және басқа да жабдықтары бар кәсіби магнитофонда есту арқылы тексеріледі. Бұл жағдайда беті (ферромагниттік жабын, үлдірдің қыртысталуы, жиегінің қисаюлары, механикалық зақымдар және химикалық немесе биологиялық ластанудың іздері), бастапқы және соңғы ракордтардың бар болуы, фоноқұжаттардағы жапсырулардың сапасының жай-күйі анықталады. </w:t>
      </w:r>
    </w:p>
    <w:bookmarkEnd w:id="196"/>
    <w:bookmarkStart w:name="z201" w:id="197"/>
    <w:p>
      <w:pPr>
        <w:spacing w:after="0"/>
        <w:ind w:left="0"/>
        <w:jc w:val="both"/>
      </w:pPr>
      <w:r>
        <w:rPr>
          <w:rFonts w:ascii="Times New Roman"/>
          <w:b w:val="false"/>
          <w:i w:val="false"/>
          <w:color w:val="000000"/>
          <w:sz w:val="28"/>
        </w:rPr>
        <w:t>
      175. Фотоқұжаттарды бақылау фотоқұжаттарды және бақылау таңбаларды монтаж немесе жарық үстелінің үстінде қарау арқылы жүргізіледі. Бұл жағдайда үстіңгі бөлігінің техникалық жай-күйі (сызаттардың, кірдің, қажалудың және басқа да ақаулардың болмауы), фотографиялық сапасы (ашықтық, контрастілігі, оптикалық тығыздық диапазоны, бетперденің болмауы, басып шығаратын ақаулардың орын алуы және сол сияқты) анықталады.</w:t>
      </w:r>
    </w:p>
    <w:bookmarkEnd w:id="197"/>
    <w:p>
      <w:pPr>
        <w:spacing w:after="0"/>
        <w:ind w:left="0"/>
        <w:jc w:val="both"/>
      </w:pPr>
      <w:r>
        <w:rPr>
          <w:rFonts w:ascii="Times New Roman"/>
          <w:b w:val="false"/>
          <w:i w:val="false"/>
          <w:color w:val="000000"/>
          <w:sz w:val="28"/>
        </w:rPr>
        <w:t>
      Ақау түрлерін көзбен көріп анықтау қиын жағдайда, фотоқұжатты лупамен немесе микроскоппен фотоқұжаттың техникалық жай-күйін есепке алу карточкасы сәйкес көреді.</w:t>
      </w:r>
    </w:p>
    <w:bookmarkStart w:name="z202" w:id="198"/>
    <w:p>
      <w:pPr>
        <w:spacing w:after="0"/>
        <w:ind w:left="0"/>
        <w:jc w:val="both"/>
      </w:pPr>
      <w:r>
        <w:rPr>
          <w:rFonts w:ascii="Times New Roman"/>
          <w:b w:val="false"/>
          <w:i w:val="false"/>
          <w:color w:val="000000"/>
          <w:sz w:val="28"/>
        </w:rPr>
        <w:t>
      176. Бейнеқұжаттардың техникалық параметрлерін тексеруді бақылау-өлшеу аппараттар кешенінің көмегімен жүргізеді - бейнеқұжаттың техникалық жай-күйін есепке алу карточкасына сәйкес бейнежазбалардың жазба тұрпатын, стандарттарын және жүйесін анықтайтын бейнемагнитофондардың тиісті түрімен.</w:t>
      </w:r>
    </w:p>
    <w:bookmarkEnd w:id="198"/>
    <w:bookmarkStart w:name="z203" w:id="199"/>
    <w:p>
      <w:pPr>
        <w:spacing w:after="0"/>
        <w:ind w:left="0"/>
        <w:jc w:val="both"/>
      </w:pPr>
      <w:r>
        <w:rPr>
          <w:rFonts w:ascii="Times New Roman"/>
          <w:b w:val="false"/>
          <w:i w:val="false"/>
          <w:color w:val="000000"/>
          <w:sz w:val="28"/>
        </w:rPr>
        <w:t xml:space="preserve">
      177. Электронды құжаттардың техникалық параметрлерін тексеру тиісті архивтік құжаттардың тиісті түрімен жұмыс істеуге арналған арнайы аппаратураны және бағдарламалық қамтамасыз етуді пайдалана отырып жүргізіледі. </w:t>
      </w:r>
    </w:p>
    <w:bookmarkEnd w:id="199"/>
    <w:bookmarkStart w:name="z204" w:id="200"/>
    <w:p>
      <w:pPr>
        <w:spacing w:after="0"/>
        <w:ind w:left="0"/>
        <w:jc w:val="both"/>
      </w:pPr>
      <w:r>
        <w:rPr>
          <w:rFonts w:ascii="Times New Roman"/>
          <w:b w:val="false"/>
          <w:i w:val="false"/>
          <w:color w:val="000000"/>
          <w:sz w:val="28"/>
        </w:rPr>
        <w:t>
      178. Ұлттық архив қорының физикалық жай-күйі қанағаттандырмайтын құжаттар деп материалдық тасығыштарының бүліну деңгейі жоғары, архивтік құжаттардың физикалық біртұтастығына қауіп төндіретін құжаттар танылады.</w:t>
      </w:r>
    </w:p>
    <w:bookmarkEnd w:id="200"/>
    <w:p>
      <w:pPr>
        <w:spacing w:after="0"/>
        <w:ind w:left="0"/>
        <w:jc w:val="both"/>
      </w:pPr>
      <w:r>
        <w:rPr>
          <w:rFonts w:ascii="Times New Roman"/>
          <w:b w:val="false"/>
          <w:i w:val="false"/>
          <w:color w:val="000000"/>
          <w:sz w:val="28"/>
        </w:rPr>
        <w:t>
      Ұлттық архив қорының құжаттарының физикалық жай-күйін қанағаттандырғысыз деп тану және оны тез арада арнайы өңдеу жүргізу үшін арнайы есепке алу туралы шешім осы Қағидалардың 182-186-тармақтарына сәйкес өңдеушінің сараптамалық қорытындысы және архивтік құжаттарды сақтау үшін жауапты бөлім басшысының қорытындысы негізінде архив басшысы қабылдайды.</w:t>
      </w:r>
    </w:p>
    <w:bookmarkStart w:name="z205" w:id="201"/>
    <w:p>
      <w:pPr>
        <w:spacing w:after="0"/>
        <w:ind w:left="0"/>
        <w:jc w:val="both"/>
      </w:pPr>
      <w:r>
        <w:rPr>
          <w:rFonts w:ascii="Times New Roman"/>
          <w:b w:val="false"/>
          <w:i w:val="false"/>
          <w:color w:val="000000"/>
          <w:sz w:val="28"/>
        </w:rPr>
        <w:t xml:space="preserve">
      179. Физикалық жай-күйі материалдық тасығыштарды қайта қалпына келтіре алмайтын және ақпараттары оқылмайтын құжаттар өңдеуге келмейтін, бүлінген архивтік құжаттар болып танылады. </w:t>
      </w:r>
    </w:p>
    <w:bookmarkEnd w:id="201"/>
    <w:p>
      <w:pPr>
        <w:spacing w:after="0"/>
        <w:ind w:left="0"/>
        <w:jc w:val="both"/>
      </w:pPr>
      <w:r>
        <w:rPr>
          <w:rFonts w:ascii="Times New Roman"/>
          <w:b w:val="false"/>
          <w:i w:val="false"/>
          <w:color w:val="000000"/>
          <w:sz w:val="28"/>
        </w:rPr>
        <w:t>
      Архивтік құжаттарды қайта қалпына келмейтіндей зақымданған деп тану және оны есептен шығару туралы шешімді архивтік құжаттарды сақтау үшін жауапты бөлімше басшысының және өңдеушінің сараптама қорытындысына және зақымданған құжаттар туралы актіге сүйене отырып уәкілетті орган және жергілікті атқарушы орган қабылдайды. Уәкілетті органның жазбаша рұқсаты негізінде жарамсыз архивтік құжаттарды есептен шығару туралы архив басшылығының бұйрығы шығарылады.</w:t>
      </w:r>
    </w:p>
    <w:p>
      <w:pPr>
        <w:spacing w:after="0"/>
        <w:ind w:left="0"/>
        <w:jc w:val="both"/>
      </w:pPr>
      <w:r>
        <w:rPr>
          <w:rFonts w:ascii="Times New Roman"/>
          <w:b w:val="false"/>
          <w:i w:val="false"/>
          <w:color w:val="000000"/>
          <w:sz w:val="28"/>
        </w:rPr>
        <w:t>
      Қазақстан Республикасының ұлттық құндылығы объектілеріне жататын Ұлттық архив қорының қайта қалпына келмейтіндей бүлінген құжаттарын жоюға және есептен шығаруға жол берілмейді.</w:t>
      </w:r>
    </w:p>
    <w:bookmarkStart w:name="z206" w:id="202"/>
    <w:p>
      <w:pPr>
        <w:spacing w:after="0"/>
        <w:ind w:left="0"/>
        <w:jc w:val="both"/>
      </w:pPr>
      <w:r>
        <w:rPr>
          <w:rFonts w:ascii="Times New Roman"/>
          <w:b w:val="false"/>
          <w:i w:val="false"/>
          <w:color w:val="000000"/>
          <w:sz w:val="28"/>
        </w:rPr>
        <w:t>
      180. Қағаз негіздегі архивтік құжаттардың физикалық және техникалық жай-күйін есепке алу мынадай жолдармен:</w:t>
      </w:r>
    </w:p>
    <w:bookmarkEnd w:id="20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32-қосымшасына</w:t>
      </w:r>
      <w:r>
        <w:rPr>
          <w:rFonts w:ascii="Times New Roman"/>
          <w:b w:val="false"/>
          <w:i w:val="false"/>
          <w:color w:val="000000"/>
          <w:sz w:val="28"/>
        </w:rPr>
        <w:t xml:space="preserve"> сәйкес куәландыру парағында;</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19</w:t>
      </w:r>
      <w:r>
        <w:rPr>
          <w:rFonts w:ascii="Times New Roman"/>
          <w:b w:val="false"/>
          <w:i w:val="false"/>
          <w:color w:val="000000"/>
          <w:sz w:val="28"/>
        </w:rPr>
        <w:t>-</w:t>
      </w:r>
      <w:r>
        <w:rPr>
          <w:rFonts w:ascii="Times New Roman"/>
          <w:b w:val="false"/>
          <w:i w:val="false"/>
          <w:color w:val="000000"/>
          <w:sz w:val="28"/>
        </w:rPr>
        <w:t>20-қосымшаларына</w:t>
      </w:r>
      <w:r>
        <w:rPr>
          <w:rFonts w:ascii="Times New Roman"/>
          <w:b w:val="false"/>
          <w:i w:val="false"/>
          <w:color w:val="000000"/>
          <w:sz w:val="28"/>
        </w:rPr>
        <w:t xml:space="preserve"> сәйкес архивтік құжаттардың бар болуын және жай-күйін тексеру актісінде және парағында;</w:t>
      </w:r>
    </w:p>
    <w:p>
      <w:pPr>
        <w:spacing w:after="0"/>
        <w:ind w:left="0"/>
        <w:jc w:val="both"/>
      </w:pPr>
      <w:r>
        <w:rPr>
          <w:rFonts w:ascii="Times New Roman"/>
          <w:b w:val="false"/>
          <w:i w:val="false"/>
          <w:color w:val="000000"/>
          <w:sz w:val="28"/>
        </w:rPr>
        <w:t>
      3) тасығышы бүлінген архивтік құжаттардың есепке алу карточкасында;</w:t>
      </w:r>
    </w:p>
    <w:p>
      <w:pPr>
        <w:spacing w:after="0"/>
        <w:ind w:left="0"/>
        <w:jc w:val="both"/>
      </w:pPr>
      <w:r>
        <w:rPr>
          <w:rFonts w:ascii="Times New Roman"/>
          <w:b w:val="false"/>
          <w:i w:val="false"/>
          <w:color w:val="000000"/>
          <w:sz w:val="28"/>
        </w:rPr>
        <w:t>
      4) мәтіні зақымданған архивтік құжаттардың есепке алу карточкасында жүзеге асырылады.</w:t>
      </w:r>
    </w:p>
    <w:bookmarkStart w:name="z207" w:id="203"/>
    <w:p>
      <w:pPr>
        <w:spacing w:after="0"/>
        <w:ind w:left="0"/>
        <w:jc w:val="both"/>
      </w:pPr>
      <w:r>
        <w:rPr>
          <w:rFonts w:ascii="Times New Roman"/>
          <w:b w:val="false"/>
          <w:i w:val="false"/>
          <w:color w:val="000000"/>
          <w:sz w:val="28"/>
        </w:rPr>
        <w:t>
      181. Дыбыс-бейнелік құжаттардың физикалық және техникалық жай-күйін есепке алу:</w:t>
      </w:r>
    </w:p>
    <w:bookmarkEnd w:id="203"/>
    <w:p>
      <w:pPr>
        <w:spacing w:after="0"/>
        <w:ind w:left="0"/>
        <w:jc w:val="both"/>
      </w:pPr>
      <w:r>
        <w:rPr>
          <w:rFonts w:ascii="Times New Roman"/>
          <w:b w:val="false"/>
          <w:i w:val="false"/>
          <w:color w:val="000000"/>
          <w:sz w:val="28"/>
        </w:rPr>
        <w:t>
      1) киноқұжаттың техникалық жай-күйін есепке алу карточкасында;</w:t>
      </w:r>
    </w:p>
    <w:p>
      <w:pPr>
        <w:spacing w:after="0"/>
        <w:ind w:left="0"/>
        <w:jc w:val="both"/>
      </w:pPr>
      <w:r>
        <w:rPr>
          <w:rFonts w:ascii="Times New Roman"/>
          <w:b w:val="false"/>
          <w:i w:val="false"/>
          <w:color w:val="000000"/>
          <w:sz w:val="28"/>
        </w:rPr>
        <w:t>
      2) фотоқұжаттардың техникалық жай-күйін есепке алу карточкасында;</w:t>
      </w:r>
    </w:p>
    <w:p>
      <w:pPr>
        <w:spacing w:after="0"/>
        <w:ind w:left="0"/>
        <w:jc w:val="both"/>
      </w:pPr>
      <w:r>
        <w:rPr>
          <w:rFonts w:ascii="Times New Roman"/>
          <w:b w:val="false"/>
          <w:i w:val="false"/>
          <w:color w:val="000000"/>
          <w:sz w:val="28"/>
        </w:rPr>
        <w:t>
      3) фоноқұжаттардың техникалық жай-күйін есепке алу карточкасында;</w:t>
      </w:r>
    </w:p>
    <w:p>
      <w:pPr>
        <w:spacing w:after="0"/>
        <w:ind w:left="0"/>
        <w:jc w:val="both"/>
      </w:pPr>
      <w:r>
        <w:rPr>
          <w:rFonts w:ascii="Times New Roman"/>
          <w:b w:val="false"/>
          <w:i w:val="false"/>
          <w:color w:val="000000"/>
          <w:sz w:val="28"/>
        </w:rPr>
        <w:t>
      4) бейнеқұжаттардың техникалық жай-күйін есепке алу карточкасында жүзеге асырылады.</w:t>
      </w:r>
    </w:p>
    <w:p>
      <w:pPr>
        <w:spacing w:after="0"/>
        <w:ind w:left="0"/>
        <w:jc w:val="both"/>
      </w:pPr>
      <w:r>
        <w:rPr>
          <w:rFonts w:ascii="Times New Roman"/>
          <w:b w:val="false"/>
          <w:i w:val="false"/>
          <w:color w:val="000000"/>
          <w:sz w:val="28"/>
        </w:rPr>
        <w:t>
      Ұлттық архив қорының физикалық жай-күйі қанағаттандырмайтын құжаттарын есепке алу үшін карточкалардың орнына бақылау-есептік карточканың белгілеген деректемелеріне сәйкес есепке алу кітаптары қолданылады.</w:t>
      </w:r>
    </w:p>
    <w:p>
      <w:pPr>
        <w:spacing w:after="0"/>
        <w:ind w:left="0"/>
        <w:jc w:val="both"/>
      </w:pPr>
      <w:r>
        <w:rPr>
          <w:rFonts w:ascii="Times New Roman"/>
          <w:b w:val="false"/>
          <w:i w:val="false"/>
          <w:color w:val="000000"/>
          <w:sz w:val="28"/>
        </w:rPr>
        <w:t>
      Тиісті белгілер архивтік құжаттардың физикалық-техникалық жай-күйін есепке алу құжаттарына да қойылады.</w:t>
      </w:r>
    </w:p>
    <w:p>
      <w:pPr>
        <w:spacing w:after="0"/>
        <w:ind w:left="0"/>
        <w:jc w:val="both"/>
      </w:pPr>
      <w:r>
        <w:rPr>
          <w:rFonts w:ascii="Times New Roman"/>
          <w:b w:val="false"/>
          <w:i w:val="false"/>
          <w:color w:val="000000"/>
          <w:sz w:val="28"/>
        </w:rPr>
        <w:t>
      Архивтік құжаттардың физикалық және техникалық жай-күйін есепке алу бақылау-есепке алу құжаттарының деректемелеріне сәйкес белгіленгендей қағаз тасығыштарда немесе автоматтандырылған режимде жүзеге асырылуы мүмкін.</w:t>
      </w:r>
    </w:p>
    <w:bookmarkStart w:name="z208" w:id="204"/>
    <w:p>
      <w:pPr>
        <w:spacing w:after="0"/>
        <w:ind w:left="0"/>
        <w:jc w:val="left"/>
      </w:pPr>
      <w:r>
        <w:rPr>
          <w:rFonts w:ascii="Times New Roman"/>
          <w:b/>
          <w:i w:val="false"/>
          <w:color w:val="000000"/>
        </w:rPr>
        <w:t xml:space="preserve"> Параграф 8. Архивтік құжаттарды физикалық-химиялық және техникалық өңдеуден өткізу тәртібі</w:t>
      </w:r>
    </w:p>
    <w:bookmarkEnd w:id="204"/>
    <w:bookmarkStart w:name="z209" w:id="205"/>
    <w:p>
      <w:pPr>
        <w:spacing w:after="0"/>
        <w:ind w:left="0"/>
        <w:jc w:val="both"/>
      </w:pPr>
      <w:r>
        <w:rPr>
          <w:rFonts w:ascii="Times New Roman"/>
          <w:b w:val="false"/>
          <w:i w:val="false"/>
          <w:color w:val="000000"/>
          <w:sz w:val="28"/>
        </w:rPr>
        <w:t xml:space="preserve">
      182. Архивтік құжаттардың физикалық-химиялық және техникалық өңдеуден өткізу мынадай: </w:t>
      </w:r>
    </w:p>
    <w:bookmarkEnd w:id="205"/>
    <w:p>
      <w:pPr>
        <w:spacing w:after="0"/>
        <w:ind w:left="0"/>
        <w:jc w:val="both"/>
      </w:pPr>
      <w:r>
        <w:rPr>
          <w:rFonts w:ascii="Times New Roman"/>
          <w:b w:val="false"/>
          <w:i w:val="false"/>
          <w:color w:val="000000"/>
          <w:sz w:val="28"/>
        </w:rPr>
        <w:t>
      1) архивтік құжаттардың тез ескіру және бүліну себептерін жою;</w:t>
      </w:r>
    </w:p>
    <w:p>
      <w:pPr>
        <w:spacing w:after="0"/>
        <w:ind w:left="0"/>
        <w:jc w:val="both"/>
      </w:pPr>
      <w:r>
        <w:rPr>
          <w:rFonts w:ascii="Times New Roman"/>
          <w:b w:val="false"/>
          <w:i w:val="false"/>
          <w:color w:val="000000"/>
          <w:sz w:val="28"/>
        </w:rPr>
        <w:t>
      2) олардың қасиетін, техникалық сипатын және ұзақ сақталуын қайта қалпына келтіру;</w:t>
      </w:r>
    </w:p>
    <w:p>
      <w:pPr>
        <w:spacing w:after="0"/>
        <w:ind w:left="0"/>
        <w:jc w:val="both"/>
      </w:pPr>
      <w:r>
        <w:rPr>
          <w:rFonts w:ascii="Times New Roman"/>
          <w:b w:val="false"/>
          <w:i w:val="false"/>
          <w:color w:val="000000"/>
          <w:sz w:val="28"/>
        </w:rPr>
        <w:t>
      3) құжаттық ақпаратты неғұрлым төзімді тасығыштарда жаңғырту мақсатында жүргізіледі.</w:t>
      </w:r>
    </w:p>
    <w:bookmarkStart w:name="z210" w:id="206"/>
    <w:p>
      <w:pPr>
        <w:spacing w:after="0"/>
        <w:ind w:left="0"/>
        <w:jc w:val="both"/>
      </w:pPr>
      <w:r>
        <w:rPr>
          <w:rFonts w:ascii="Times New Roman"/>
          <w:b w:val="false"/>
          <w:i w:val="false"/>
          <w:color w:val="000000"/>
          <w:sz w:val="28"/>
        </w:rPr>
        <w:t>
      183. Қағаз негіздегі архивтік құжаттарды өңдеудің негізгі түрлері мыналар:</w:t>
      </w:r>
    </w:p>
    <w:bookmarkEnd w:id="206"/>
    <w:p>
      <w:pPr>
        <w:spacing w:after="0"/>
        <w:ind w:left="0"/>
        <w:jc w:val="both"/>
      </w:pPr>
      <w:r>
        <w:rPr>
          <w:rFonts w:ascii="Times New Roman"/>
          <w:b w:val="false"/>
          <w:i w:val="false"/>
          <w:color w:val="000000"/>
          <w:sz w:val="28"/>
        </w:rPr>
        <w:t>
      1) биосақтандыру, биоқорғау және қоймалардағы және архивтік құжаттардағы биологиялық зиянкестерді жою шараларының жиынтығы ретінде архивтік қоймаларды залалсыздандыру, дәрілеу, дератизация жүргізу;</w:t>
      </w:r>
    </w:p>
    <w:p>
      <w:pPr>
        <w:spacing w:after="0"/>
        <w:ind w:left="0"/>
        <w:jc w:val="both"/>
      </w:pPr>
      <w:r>
        <w:rPr>
          <w:rFonts w:ascii="Times New Roman"/>
          <w:b w:val="false"/>
          <w:i w:val="false"/>
          <w:color w:val="000000"/>
          <w:sz w:val="28"/>
        </w:rPr>
        <w:t>
      2) архив құжаттарының түпнұсқасының беріктігін және қасиеттері мен беріктігін қайта қалпына келтіру жөніндегі технологиялық шаралар мен жұмыс жиынтығы ретінде қалпына келтіру (қалпына келтіру-консервациялық өңдеу);</w:t>
      </w:r>
    </w:p>
    <w:p>
      <w:pPr>
        <w:spacing w:after="0"/>
        <w:ind w:left="0"/>
        <w:jc w:val="both"/>
      </w:pPr>
      <w:r>
        <w:rPr>
          <w:rFonts w:ascii="Times New Roman"/>
          <w:b w:val="false"/>
          <w:i w:val="false"/>
          <w:color w:val="000000"/>
          <w:sz w:val="28"/>
        </w:rPr>
        <w:t>
      3) аса құнды құжат көшірмелерінің сақтандыру қоры мен пайдалану қорын жасау мақсатында архивтік құжаттарды жаңғырту, өше бастаған және әлсіз контрастілі мәтінді архивтік құжаттардың фотосын қайта өңдеу, құжаттағы ақпаратты және басқаларды сақтау үшін ұзақ сақталмайтын немесе бүлінген тасығыштармен, түпнұсқалармен көшірмелерді ауыстыру;</w:t>
      </w:r>
    </w:p>
    <w:p>
      <w:pPr>
        <w:spacing w:after="0"/>
        <w:ind w:left="0"/>
        <w:jc w:val="both"/>
      </w:pPr>
      <w:r>
        <w:rPr>
          <w:rFonts w:ascii="Times New Roman"/>
          <w:b w:val="false"/>
          <w:i w:val="false"/>
          <w:color w:val="000000"/>
          <w:sz w:val="28"/>
        </w:rPr>
        <w:t>
      4) архивтік құжаттарды түптеу;</w:t>
      </w:r>
    </w:p>
    <w:p>
      <w:pPr>
        <w:spacing w:after="0"/>
        <w:ind w:left="0"/>
        <w:jc w:val="both"/>
      </w:pPr>
      <w:r>
        <w:rPr>
          <w:rFonts w:ascii="Times New Roman"/>
          <w:b w:val="false"/>
          <w:i w:val="false"/>
          <w:color w:val="000000"/>
          <w:sz w:val="28"/>
        </w:rPr>
        <w:t>
      5) архивтік құжаттарды шаң-тозаңнан тазарту;</w:t>
      </w:r>
    </w:p>
    <w:p>
      <w:pPr>
        <w:spacing w:after="0"/>
        <w:ind w:left="0"/>
        <w:jc w:val="both"/>
      </w:pPr>
      <w:r>
        <w:rPr>
          <w:rFonts w:ascii="Times New Roman"/>
          <w:b w:val="false"/>
          <w:i w:val="false"/>
          <w:color w:val="000000"/>
          <w:sz w:val="28"/>
        </w:rPr>
        <w:t>
      6) архивтік құжаттарды апаттық құтқару жұмыстары режимінде өңдеу, сонымен қатар кептіру, залалсыздандыру, дәрілеу, тоңазыту, қайта өңдеу, жаңғырту, дезактивация және басқа да өңдеудің мақсатты түрлерін қолдану.</w:t>
      </w:r>
    </w:p>
    <w:bookmarkStart w:name="z211" w:id="207"/>
    <w:p>
      <w:pPr>
        <w:spacing w:after="0"/>
        <w:ind w:left="0"/>
        <w:jc w:val="both"/>
      </w:pPr>
      <w:r>
        <w:rPr>
          <w:rFonts w:ascii="Times New Roman"/>
          <w:b w:val="false"/>
          <w:i w:val="false"/>
          <w:color w:val="000000"/>
          <w:sz w:val="28"/>
        </w:rPr>
        <w:t>
      184. Дыбыс-бейнелік және электрондық құжаттарға тасығыштың физикалық жай-күйіне байланысты мынадай өңдеу және консервациялық-профилактикалық жұмыстары жүргізіледі:</w:t>
      </w:r>
    </w:p>
    <w:bookmarkEnd w:id="207"/>
    <w:p>
      <w:pPr>
        <w:spacing w:after="0"/>
        <w:ind w:left="0"/>
        <w:jc w:val="both"/>
      </w:pPr>
      <w:r>
        <w:rPr>
          <w:rFonts w:ascii="Times New Roman"/>
          <w:b w:val="false"/>
          <w:i w:val="false"/>
          <w:color w:val="000000"/>
          <w:sz w:val="28"/>
        </w:rPr>
        <w:t>
      1) магнит таспадағы архивтік құжаттар:</w:t>
      </w:r>
    </w:p>
    <w:p>
      <w:pPr>
        <w:spacing w:after="0"/>
        <w:ind w:left="0"/>
        <w:jc w:val="both"/>
      </w:pPr>
      <w:r>
        <w:rPr>
          <w:rFonts w:ascii="Times New Roman"/>
          <w:b w:val="false"/>
          <w:i w:val="false"/>
          <w:color w:val="000000"/>
          <w:sz w:val="28"/>
        </w:rPr>
        <w:t>
      үстіңгі қабатын арнайы тазалайтын құралмен тозаңнан және ластанудан тазарту;</w:t>
      </w:r>
    </w:p>
    <w:p>
      <w:pPr>
        <w:spacing w:after="0"/>
        <w:ind w:left="0"/>
        <w:jc w:val="both"/>
      </w:pPr>
      <w:r>
        <w:rPr>
          <w:rFonts w:ascii="Times New Roman"/>
          <w:b w:val="false"/>
          <w:i w:val="false"/>
          <w:color w:val="000000"/>
          <w:sz w:val="28"/>
        </w:rPr>
        <w:t>
      кеуіп кеткен және қыржымдалған жапсырмаларды ауыстыру;</w:t>
      </w:r>
    </w:p>
    <w:p>
      <w:pPr>
        <w:spacing w:after="0"/>
        <w:ind w:left="0"/>
        <w:jc w:val="both"/>
      </w:pPr>
      <w:r>
        <w:rPr>
          <w:rFonts w:ascii="Times New Roman"/>
          <w:b w:val="false"/>
          <w:i w:val="false"/>
          <w:color w:val="000000"/>
          <w:sz w:val="28"/>
        </w:rPr>
        <w:t>
      магнит таспадағы орамдарды екі жағынан 2-2,5 м қорғағыш магниттік таспалармен рәсімдеу;</w:t>
      </w:r>
    </w:p>
    <w:p>
      <w:pPr>
        <w:spacing w:after="0"/>
        <w:ind w:left="0"/>
        <w:jc w:val="both"/>
      </w:pPr>
      <w:r>
        <w:rPr>
          <w:rFonts w:ascii="Times New Roman"/>
          <w:b w:val="false"/>
          <w:i w:val="false"/>
          <w:color w:val="000000"/>
          <w:sz w:val="28"/>
        </w:rPr>
        <w:t>
      архивтік құжаттар тасымалдау кезінде температураның түсуі және ылғалдылығынан пайда болған магниттік таспалар орамындағы ішкі шиеленісті жою мақсатында қайта орау;</w:t>
      </w:r>
    </w:p>
    <w:p>
      <w:pPr>
        <w:spacing w:after="0"/>
        <w:ind w:left="0"/>
        <w:jc w:val="both"/>
      </w:pPr>
      <w:r>
        <w:rPr>
          <w:rFonts w:ascii="Times New Roman"/>
          <w:b w:val="false"/>
          <w:i w:val="false"/>
          <w:color w:val="000000"/>
          <w:sz w:val="28"/>
        </w:rPr>
        <w:t>
      Қайта орау жұмыстары арнайы қондырғыларда берілген параметр бойынша созылып және механикалық тазалауға бейімделген таспаның үстінде жүргізіледі. Қайта орауды секірмейтін, біркелкі тығыздықтағы орауышы бар магнитофонда жүргізуге болады. Орам түзу, тығыз болуы және ешнәрсе шығып тұрмауы керек. Магниттік таспадағы құжаттарды алдын алу мақсатында қайта айналдыру мен тазалау құжаттарды пайдалану қарқындылығына және сақтау жағдайларына байланысты 2-4 жылда бір рет тексеріліп тұрады;</w:t>
      </w:r>
    </w:p>
    <w:p>
      <w:pPr>
        <w:spacing w:after="0"/>
        <w:ind w:left="0"/>
        <w:jc w:val="both"/>
      </w:pPr>
      <w:r>
        <w:rPr>
          <w:rFonts w:ascii="Times New Roman"/>
          <w:b w:val="false"/>
          <w:i w:val="false"/>
          <w:color w:val="000000"/>
          <w:sz w:val="28"/>
        </w:rPr>
        <w:t>
      2) дискілік тасығыштағы архивтік құжаттар:</w:t>
      </w:r>
    </w:p>
    <w:p>
      <w:pPr>
        <w:spacing w:after="0"/>
        <w:ind w:left="0"/>
        <w:jc w:val="both"/>
      </w:pPr>
      <w:r>
        <w:rPr>
          <w:rFonts w:ascii="Times New Roman"/>
          <w:b w:val="false"/>
          <w:i w:val="false"/>
          <w:color w:val="000000"/>
          <w:sz w:val="28"/>
        </w:rPr>
        <w:t>
      шаң-тозаңнан тазартылады;</w:t>
      </w:r>
    </w:p>
    <w:p>
      <w:pPr>
        <w:spacing w:after="0"/>
        <w:ind w:left="0"/>
        <w:jc w:val="both"/>
      </w:pPr>
      <w:r>
        <w:rPr>
          <w:rFonts w:ascii="Times New Roman"/>
          <w:b w:val="false"/>
          <w:i w:val="false"/>
          <w:color w:val="000000"/>
          <w:sz w:val="28"/>
        </w:rPr>
        <w:t>
      антистатикпен сүртіледі;</w:t>
      </w:r>
    </w:p>
    <w:p>
      <w:pPr>
        <w:spacing w:after="0"/>
        <w:ind w:left="0"/>
        <w:jc w:val="both"/>
      </w:pPr>
      <w:r>
        <w:rPr>
          <w:rFonts w:ascii="Times New Roman"/>
          <w:b w:val="false"/>
          <w:i w:val="false"/>
          <w:color w:val="000000"/>
          <w:sz w:val="28"/>
        </w:rPr>
        <w:t>
      3) кинофильмдер үшін кинофотоқұжаттар, микронысандар және фонограммалар:</w:t>
      </w:r>
    </w:p>
    <w:p>
      <w:pPr>
        <w:spacing w:after="0"/>
        <w:ind w:left="0"/>
        <w:jc w:val="both"/>
      </w:pPr>
      <w:r>
        <w:rPr>
          <w:rFonts w:ascii="Times New Roman"/>
          <w:b w:val="false"/>
          <w:i w:val="false"/>
          <w:color w:val="000000"/>
          <w:sz w:val="28"/>
        </w:rPr>
        <w:t>
      шаң-тозаңнан тазарту;</w:t>
      </w:r>
    </w:p>
    <w:p>
      <w:pPr>
        <w:spacing w:after="0"/>
        <w:ind w:left="0"/>
        <w:jc w:val="both"/>
      </w:pPr>
      <w:r>
        <w:rPr>
          <w:rFonts w:ascii="Times New Roman"/>
          <w:b w:val="false"/>
          <w:i w:val="false"/>
          <w:color w:val="000000"/>
          <w:sz w:val="28"/>
        </w:rPr>
        <w:t>
      май, балауыз және басқа да ластанудан тазарту;</w:t>
      </w:r>
    </w:p>
    <w:p>
      <w:pPr>
        <w:spacing w:after="0"/>
        <w:ind w:left="0"/>
        <w:jc w:val="both"/>
      </w:pPr>
      <w:r>
        <w:rPr>
          <w:rFonts w:ascii="Times New Roman"/>
          <w:b w:val="false"/>
          <w:i w:val="false"/>
          <w:color w:val="000000"/>
          <w:sz w:val="28"/>
        </w:rPr>
        <w:t>
      желімденген жерлері мен кесілген жерлерін нығайту;</w:t>
      </w:r>
    </w:p>
    <w:p>
      <w:pPr>
        <w:spacing w:after="0"/>
        <w:ind w:left="0"/>
        <w:jc w:val="both"/>
      </w:pPr>
      <w:r>
        <w:rPr>
          <w:rFonts w:ascii="Times New Roman"/>
          <w:b w:val="false"/>
          <w:i w:val="false"/>
          <w:color w:val="000000"/>
          <w:sz w:val="28"/>
        </w:rPr>
        <w:t>
      желімденген және қырқылған жерлерді нығайту;</w:t>
      </w:r>
    </w:p>
    <w:p>
      <w:pPr>
        <w:spacing w:after="0"/>
        <w:ind w:left="0"/>
        <w:jc w:val="both"/>
      </w:pPr>
      <w:r>
        <w:rPr>
          <w:rFonts w:ascii="Times New Roman"/>
          <w:b w:val="false"/>
          <w:i w:val="false"/>
          <w:color w:val="000000"/>
          <w:sz w:val="28"/>
        </w:rPr>
        <w:t>
      перфорацияны жөндеу;</w:t>
      </w:r>
    </w:p>
    <w:p>
      <w:pPr>
        <w:spacing w:after="0"/>
        <w:ind w:left="0"/>
        <w:jc w:val="both"/>
      </w:pPr>
      <w:r>
        <w:rPr>
          <w:rFonts w:ascii="Times New Roman"/>
          <w:b w:val="false"/>
          <w:i w:val="false"/>
          <w:color w:val="000000"/>
          <w:sz w:val="28"/>
        </w:rPr>
        <w:t>
      тұрпайы жамалған және желімденген жерлерді қайта жөндеу;</w:t>
      </w:r>
    </w:p>
    <w:p>
      <w:pPr>
        <w:spacing w:after="0"/>
        <w:ind w:left="0"/>
        <w:jc w:val="both"/>
      </w:pPr>
      <w:r>
        <w:rPr>
          <w:rFonts w:ascii="Times New Roman"/>
          <w:b w:val="false"/>
          <w:i w:val="false"/>
          <w:color w:val="000000"/>
          <w:sz w:val="28"/>
        </w:rPr>
        <w:t>
      кадрдағы зақымданған жолақтарды жөндеу;</w:t>
      </w:r>
    </w:p>
    <w:p>
      <w:pPr>
        <w:spacing w:after="0"/>
        <w:ind w:left="0"/>
        <w:jc w:val="both"/>
      </w:pPr>
      <w:r>
        <w:rPr>
          <w:rFonts w:ascii="Times New Roman"/>
          <w:b w:val="false"/>
          <w:i w:val="false"/>
          <w:color w:val="000000"/>
          <w:sz w:val="28"/>
        </w:rPr>
        <w:t xml:space="preserve">
      4) фоноқұжаттардың грамтүпнұсқалары: </w:t>
      </w:r>
    </w:p>
    <w:p>
      <w:pPr>
        <w:spacing w:after="0"/>
        <w:ind w:left="0"/>
        <w:jc w:val="both"/>
      </w:pPr>
      <w:r>
        <w:rPr>
          <w:rFonts w:ascii="Times New Roman"/>
          <w:b w:val="false"/>
          <w:i w:val="false"/>
          <w:color w:val="000000"/>
          <w:sz w:val="28"/>
        </w:rPr>
        <w:t>
      электротехникалық тазалаудан өткізіледі.</w:t>
      </w:r>
    </w:p>
    <w:bookmarkStart w:name="z212" w:id="208"/>
    <w:p>
      <w:pPr>
        <w:spacing w:after="0"/>
        <w:ind w:left="0"/>
        <w:jc w:val="both"/>
      </w:pPr>
      <w:r>
        <w:rPr>
          <w:rFonts w:ascii="Times New Roman"/>
          <w:b w:val="false"/>
          <w:i w:val="false"/>
          <w:color w:val="000000"/>
          <w:sz w:val="28"/>
        </w:rPr>
        <w:t>
      185. Архивтік құжаттарды физикалық-химиялық және техникалық өңдеу жөніндегі жұмыстар жоспарлы және жоспардан тыс деп бөлінеді.</w:t>
      </w:r>
    </w:p>
    <w:bookmarkEnd w:id="208"/>
    <w:p>
      <w:pPr>
        <w:spacing w:after="0"/>
        <w:ind w:left="0"/>
        <w:jc w:val="both"/>
      </w:pPr>
      <w:r>
        <w:rPr>
          <w:rFonts w:ascii="Times New Roman"/>
          <w:b w:val="false"/>
          <w:i w:val="false"/>
          <w:color w:val="000000"/>
          <w:sz w:val="28"/>
        </w:rPr>
        <w:t>
      Архивтік құжаттардың жоспарлы өңдеу жұмыстары олардың жай-күйін тексеру нәтижесі бойынша кезек тәртібімен, архивте белгіленген олардың түрлі құндылықтарға қатыстылығын, алуан түрлі архивтік құжаттардың физикалық жай-күйінің ерекшеліктерін, архив мүмкіндігін есепке ала отырып жүргізіледі. Қазақстан Республикасының ұлттық құндылықтар объектілеріне жатқызылған құжаттар мен аса құнды құжаттарға басымдылық беріледі.</w:t>
      </w:r>
    </w:p>
    <w:p>
      <w:pPr>
        <w:spacing w:after="0"/>
        <w:ind w:left="0"/>
        <w:jc w:val="both"/>
      </w:pPr>
      <w:r>
        <w:rPr>
          <w:rFonts w:ascii="Times New Roman"/>
          <w:b w:val="false"/>
          <w:i w:val="false"/>
          <w:color w:val="000000"/>
          <w:sz w:val="28"/>
        </w:rPr>
        <w:t>
      Архивтік құжаттардың жергілікті немесе жаппай отпен, сумен, химиялық немесе радиоактивті заттармен зақымдануына байланысты апатты-құтқару жағдайында жүргізілетін жұмыстар жоспардан тыс жасалған жұмыстарға жатады. Архивтік құжаттар биологиялық зиянкестермен зақымданғанда да құжаттарды бөлу, жекешелеп алу және сақтау орнына санитарлық өңдеу бойынша шұғыл шаралар қолданылады.</w:t>
      </w:r>
    </w:p>
    <w:bookmarkStart w:name="z213" w:id="209"/>
    <w:p>
      <w:pPr>
        <w:spacing w:after="0"/>
        <w:ind w:left="0"/>
        <w:jc w:val="both"/>
      </w:pPr>
      <w:r>
        <w:rPr>
          <w:rFonts w:ascii="Times New Roman"/>
          <w:b w:val="false"/>
          <w:i w:val="false"/>
          <w:color w:val="000000"/>
          <w:sz w:val="28"/>
        </w:rPr>
        <w:t>
      186. Архитвік құжаттарды физикалық-химиялық және техникалық өңдеуден өткізу бойынша жұмыстардың номенклатурасы, өткізілу тәртібі және технологиясы салалық нормативтік және әдістемелік құжаттармен айқындалады.</w:t>
      </w:r>
    </w:p>
    <w:bookmarkEnd w:id="209"/>
    <w:bookmarkStart w:name="z214" w:id="210"/>
    <w:p>
      <w:pPr>
        <w:spacing w:after="0"/>
        <w:ind w:left="0"/>
        <w:jc w:val="left"/>
      </w:pPr>
      <w:r>
        <w:rPr>
          <w:rFonts w:ascii="Times New Roman"/>
          <w:b/>
          <w:i w:val="false"/>
          <w:color w:val="000000"/>
        </w:rPr>
        <w:t xml:space="preserve"> Параграф 9. Архив қоймаларынан архивтік құжаттарды беру тәртібі</w:t>
      </w:r>
    </w:p>
    <w:bookmarkEnd w:id="210"/>
    <w:bookmarkStart w:name="z215" w:id="211"/>
    <w:p>
      <w:pPr>
        <w:spacing w:after="0"/>
        <w:ind w:left="0"/>
        <w:jc w:val="both"/>
      </w:pPr>
      <w:r>
        <w:rPr>
          <w:rFonts w:ascii="Times New Roman"/>
          <w:b w:val="false"/>
          <w:i w:val="false"/>
          <w:color w:val="000000"/>
          <w:sz w:val="28"/>
        </w:rPr>
        <w:t>
      187. Архив қоймасындағы пайдалану қоры бар архивтік құжаттар берілмейді.</w:t>
      </w:r>
    </w:p>
    <w:bookmarkEnd w:id="211"/>
    <w:p>
      <w:pPr>
        <w:spacing w:after="0"/>
        <w:ind w:left="0"/>
        <w:jc w:val="both"/>
      </w:pPr>
      <w:r>
        <w:rPr>
          <w:rFonts w:ascii="Times New Roman"/>
          <w:b w:val="false"/>
          <w:i w:val="false"/>
          <w:color w:val="000000"/>
          <w:sz w:val="28"/>
        </w:rPr>
        <w:t>
      Қазақстан Республикасының ұлттық құндылық объектілеріне жататын, сонымен қатар Ұлттық архив қорының құжаттары, физикалық жай-күйі қанағаттандырғысыз аса құнды құжаттардың түпнұсқасын архив қоймаларынан беру ерекше жағдайларда архив басшысының жазбаша рұқсатымен беріледі.</w:t>
      </w:r>
    </w:p>
    <w:bookmarkStart w:name="z216" w:id="212"/>
    <w:p>
      <w:pPr>
        <w:spacing w:after="0"/>
        <w:ind w:left="0"/>
        <w:jc w:val="both"/>
      </w:pPr>
      <w:r>
        <w:rPr>
          <w:rFonts w:ascii="Times New Roman"/>
          <w:b w:val="false"/>
          <w:i w:val="false"/>
          <w:color w:val="000000"/>
          <w:sz w:val="28"/>
        </w:rPr>
        <w:t>
      188. Архив қоймасындағы архивтік құжаттар жазбаша рұқсатпен:</w:t>
      </w:r>
    </w:p>
    <w:bookmarkEnd w:id="212"/>
    <w:p>
      <w:pPr>
        <w:spacing w:after="0"/>
        <w:ind w:left="0"/>
        <w:jc w:val="both"/>
      </w:pPr>
      <w:r>
        <w:rPr>
          <w:rFonts w:ascii="Times New Roman"/>
          <w:b w:val="false"/>
          <w:i w:val="false"/>
          <w:color w:val="000000"/>
          <w:sz w:val="28"/>
        </w:rPr>
        <w:t>
      1) архив қоймасының меңгерушісі (сақтауды қамтамасыз ету бөлімі) – архивтің оқу (көру) залындағы пайдаланушыларға және жұмыс орнында архив қызметкерлеріне қызмет бабында жұмыс жайларына беріледі;</w:t>
      </w:r>
    </w:p>
    <w:p>
      <w:pPr>
        <w:spacing w:after="0"/>
        <w:ind w:left="0"/>
        <w:jc w:val="both"/>
      </w:pPr>
      <w:r>
        <w:rPr>
          <w:rFonts w:ascii="Times New Roman"/>
          <w:b w:val="false"/>
          <w:i w:val="false"/>
          <w:color w:val="000000"/>
          <w:sz w:val="28"/>
        </w:rPr>
        <w:t>
      2) архив басшысы немесе олардың орынбасары – кепілдеме хаты болған жағдайда қор құрушыларға, сот өкілдеріне, заң қорғаушы және басқа уәкілетті органдардың уақытша пайдалануына береді, ұйымдарға – көрмеге қою үшін көрме өткізу туралы келіссөз және архив басшысының тиісті бұйрығы болған жағдайда беріледі, архив зертханасының қызметкерлеріне, арнайы ұйымдарға – сақтандыру және пайдалану қоры бойынша және архивтік құжаттарды арнайы өңдеу жұмыстарын жүргізу үшін арнайы ұйымдармен шарттар бар болғанда беріледі.</w:t>
      </w:r>
    </w:p>
    <w:bookmarkStart w:name="z217" w:id="213"/>
    <w:p>
      <w:pPr>
        <w:spacing w:after="0"/>
        <w:ind w:left="0"/>
        <w:jc w:val="both"/>
      </w:pPr>
      <w:r>
        <w:rPr>
          <w:rFonts w:ascii="Times New Roman"/>
          <w:b w:val="false"/>
          <w:i w:val="false"/>
          <w:color w:val="000000"/>
          <w:sz w:val="28"/>
        </w:rPr>
        <w:t>
      189. Архив қоймасынан архивтік құжаттарды беру және оларды қабылдап алу барысында, оның ішінде бар болуын және жағдайын парақтап тексеруді архив қоймасының қызметкері жүргізеді. Ал, оқу залында қайтарылған архивтік құжаттардың бар болуын және жағдайын парақтап тексеруді оқу залының қызметкері жүргізеді.</w:t>
      </w:r>
    </w:p>
    <w:bookmarkEnd w:id="213"/>
    <w:bookmarkStart w:name="z218" w:id="214"/>
    <w:p>
      <w:pPr>
        <w:spacing w:after="0"/>
        <w:ind w:left="0"/>
        <w:jc w:val="both"/>
      </w:pPr>
      <w:r>
        <w:rPr>
          <w:rFonts w:ascii="Times New Roman"/>
          <w:b w:val="false"/>
          <w:i w:val="false"/>
          <w:color w:val="000000"/>
          <w:sz w:val="28"/>
        </w:rPr>
        <w:t>
      190. Архив қоймасынан құжаттарды бергенде және қайтарып алғанда, олардың бар болуы мен жай-күйін тексеру мақсатында парақтап қарауға мына құжаттар жатады:</w:t>
      </w:r>
    </w:p>
    <w:bookmarkEnd w:id="214"/>
    <w:p>
      <w:pPr>
        <w:spacing w:after="0"/>
        <w:ind w:left="0"/>
        <w:jc w:val="both"/>
      </w:pPr>
      <w:r>
        <w:rPr>
          <w:rFonts w:ascii="Times New Roman"/>
          <w:b w:val="false"/>
          <w:i w:val="false"/>
          <w:color w:val="000000"/>
          <w:sz w:val="28"/>
        </w:rPr>
        <w:t>
      1) Қазақстан Республикасының ұлттық мәдени құндылық объектісіне жататын және аса құнды құжаттар;</w:t>
      </w:r>
    </w:p>
    <w:p>
      <w:pPr>
        <w:spacing w:after="0"/>
        <w:ind w:left="0"/>
        <w:jc w:val="both"/>
      </w:pPr>
      <w:r>
        <w:rPr>
          <w:rFonts w:ascii="Times New Roman"/>
          <w:b w:val="false"/>
          <w:i w:val="false"/>
          <w:color w:val="000000"/>
          <w:sz w:val="28"/>
        </w:rPr>
        <w:t>
      2) рәсімделуінде немесе қосымшасында құнды тастары мен металдары бар архивтік құжаттар;</w:t>
      </w:r>
    </w:p>
    <w:p>
      <w:pPr>
        <w:spacing w:after="0"/>
        <w:ind w:left="0"/>
        <w:jc w:val="both"/>
      </w:pPr>
      <w:r>
        <w:rPr>
          <w:rFonts w:ascii="Times New Roman"/>
          <w:b w:val="false"/>
          <w:i w:val="false"/>
          <w:color w:val="000000"/>
          <w:sz w:val="28"/>
        </w:rPr>
        <w:t>
      3) түптелмеген архивтік құжаттар;</w:t>
      </w:r>
    </w:p>
    <w:p>
      <w:pPr>
        <w:spacing w:after="0"/>
        <w:ind w:left="0"/>
        <w:jc w:val="both"/>
      </w:pPr>
      <w:r>
        <w:rPr>
          <w:rFonts w:ascii="Times New Roman"/>
          <w:b w:val="false"/>
          <w:i w:val="false"/>
          <w:color w:val="000000"/>
          <w:sz w:val="28"/>
        </w:rPr>
        <w:t>
      4) архив қоймасынан алдында берілмеген және куәландыру парақтары жоқ құжаттар;</w:t>
      </w:r>
    </w:p>
    <w:p>
      <w:pPr>
        <w:spacing w:after="0"/>
        <w:ind w:left="0"/>
        <w:jc w:val="both"/>
      </w:pPr>
      <w:r>
        <w:rPr>
          <w:rFonts w:ascii="Times New Roman"/>
          <w:b w:val="false"/>
          <w:i w:val="false"/>
          <w:color w:val="000000"/>
          <w:sz w:val="28"/>
        </w:rPr>
        <w:t>
      5) коллекционерлер үшін қызығушылық тудыратын қолтаңбалары, графикалық құжаттары, пошталық және елтаңбалық белгілері, мөрлері бар істер, ашықхаттар, мекенжайы, маркасы бар конверттер және басқа архивтік құжаттар.</w:t>
      </w:r>
    </w:p>
    <w:p>
      <w:pPr>
        <w:spacing w:after="0"/>
        <w:ind w:left="0"/>
        <w:jc w:val="both"/>
      </w:pPr>
      <w:r>
        <w:rPr>
          <w:rFonts w:ascii="Times New Roman"/>
          <w:b w:val="false"/>
          <w:i w:val="false"/>
          <w:color w:val="000000"/>
          <w:sz w:val="28"/>
        </w:rPr>
        <w:t>
      Парақтап тексеруге жататын басқа істердің құрамын сараптама-әдістемелік комиссияның шешімі негізінде архив басшысы айқындайды.</w:t>
      </w:r>
    </w:p>
    <w:p>
      <w:pPr>
        <w:spacing w:after="0"/>
        <w:ind w:left="0"/>
        <w:jc w:val="both"/>
      </w:pPr>
      <w:r>
        <w:rPr>
          <w:rFonts w:ascii="Times New Roman"/>
          <w:b w:val="false"/>
          <w:i w:val="false"/>
          <w:color w:val="000000"/>
          <w:sz w:val="28"/>
        </w:rPr>
        <w:t xml:space="preserve">
      Парақтап тексеруден өткендігі туралы белгі осы Қағидалардың </w:t>
      </w:r>
      <w:r>
        <w:rPr>
          <w:rFonts w:ascii="Times New Roman"/>
          <w:b w:val="false"/>
          <w:i w:val="false"/>
          <w:color w:val="000000"/>
          <w:sz w:val="28"/>
        </w:rPr>
        <w:t>32-қосымшасына</w:t>
      </w:r>
      <w:r>
        <w:rPr>
          <w:rFonts w:ascii="Times New Roman"/>
          <w:b w:val="false"/>
          <w:i w:val="false"/>
          <w:color w:val="000000"/>
          <w:sz w:val="28"/>
        </w:rPr>
        <w:t xml:space="preserve"> сәйкес куәландыру парағына қойылады.</w:t>
      </w:r>
    </w:p>
    <w:p>
      <w:pPr>
        <w:spacing w:after="0"/>
        <w:ind w:left="0"/>
        <w:jc w:val="both"/>
      </w:pPr>
      <w:r>
        <w:rPr>
          <w:rFonts w:ascii="Times New Roman"/>
          <w:b w:val="false"/>
          <w:i w:val="false"/>
          <w:color w:val="000000"/>
          <w:sz w:val="28"/>
        </w:rPr>
        <w:t>
      Архив қоймасынан берілген сақ. бір. және іс тізімдемесінің орнына осы Қағидалардың 33-қосымшасына сәйкес ізбасар карта қойылады.</w:t>
      </w:r>
    </w:p>
    <w:bookmarkStart w:name="z219" w:id="215"/>
    <w:p>
      <w:pPr>
        <w:spacing w:after="0"/>
        <w:ind w:left="0"/>
        <w:jc w:val="both"/>
      </w:pPr>
      <w:r>
        <w:rPr>
          <w:rFonts w:ascii="Times New Roman"/>
          <w:b w:val="false"/>
          <w:i w:val="false"/>
          <w:color w:val="000000"/>
          <w:sz w:val="28"/>
        </w:rPr>
        <w:t xml:space="preserve">
      191. Архив қоймасынан берілген архивтік құжаттардың архив шифры, нөмір қойылған парақтары, істің растау парағы және осы Қағидалардың </w:t>
      </w:r>
      <w:r>
        <w:rPr>
          <w:rFonts w:ascii="Times New Roman"/>
          <w:b w:val="false"/>
          <w:i w:val="false"/>
          <w:color w:val="000000"/>
          <w:sz w:val="28"/>
        </w:rPr>
        <w:t>34-қосымшасына</w:t>
      </w:r>
      <w:r>
        <w:rPr>
          <w:rFonts w:ascii="Times New Roman"/>
          <w:b w:val="false"/>
          <w:i w:val="false"/>
          <w:color w:val="000000"/>
          <w:sz w:val="28"/>
        </w:rPr>
        <w:t xml:space="preserve"> сәйкес құжатты пайдалану парағы болады.</w:t>
      </w:r>
    </w:p>
    <w:bookmarkEnd w:id="215"/>
    <w:bookmarkStart w:name="z220" w:id="216"/>
    <w:p>
      <w:pPr>
        <w:spacing w:after="0"/>
        <w:ind w:left="0"/>
        <w:jc w:val="both"/>
      </w:pPr>
      <w:r>
        <w:rPr>
          <w:rFonts w:ascii="Times New Roman"/>
          <w:b w:val="false"/>
          <w:i w:val="false"/>
          <w:color w:val="000000"/>
          <w:sz w:val="28"/>
        </w:rPr>
        <w:t>
      192. Архив қоймасынан архивтік құжаттарды және істерді беру барысында:</w:t>
      </w:r>
    </w:p>
    <w:bookmarkEnd w:id="216"/>
    <w:p>
      <w:pPr>
        <w:spacing w:after="0"/>
        <w:ind w:left="0"/>
        <w:jc w:val="both"/>
      </w:pPr>
      <w:r>
        <w:rPr>
          <w:rFonts w:ascii="Times New Roman"/>
          <w:b w:val="false"/>
          <w:i w:val="false"/>
          <w:color w:val="000000"/>
          <w:sz w:val="28"/>
        </w:rPr>
        <w:t>
      1) архив шифрлары мен атауын (аннотациясын) іс тізімдемесімен (есепке алу және сипаттау кітабы), құжаттармен салыстыру;</w:t>
      </w:r>
    </w:p>
    <w:p>
      <w:pPr>
        <w:spacing w:after="0"/>
        <w:ind w:left="0"/>
        <w:jc w:val="both"/>
      </w:pPr>
      <w:r>
        <w:rPr>
          <w:rFonts w:ascii="Times New Roman"/>
          <w:b w:val="false"/>
          <w:i w:val="false"/>
          <w:color w:val="000000"/>
          <w:sz w:val="28"/>
        </w:rPr>
        <w:t>
      2) архив істерін парақтап тексеру – белгіленген жағдайларда жүргізіледі.</w:t>
      </w:r>
    </w:p>
    <w:p>
      <w:pPr>
        <w:spacing w:after="0"/>
        <w:ind w:left="0"/>
        <w:jc w:val="both"/>
      </w:pPr>
      <w:r>
        <w:rPr>
          <w:rFonts w:ascii="Times New Roman"/>
          <w:b w:val="false"/>
          <w:i w:val="false"/>
          <w:color w:val="000000"/>
          <w:sz w:val="28"/>
        </w:rPr>
        <w:t xml:space="preserve">
      Архив құжаттарындағы архив шифрін іс тізімдемесімен (есепке алу және сипаттау кітабы) және құжаттармен салыстыруда істің титулдық парағының және сыртының толтырылуының дұрыстығын, дыбыс-бейнелік және электронды құжаттарды сақтаудың алғашқы құралдары, сақ. бір. атауы мен шифрінің дұрыстығы тексеріледі. Үлкен көлемді түзетулер болған жағдайда мұқабасы мен титулдық парағы, қажеттігіне қарай ескі мұқабасын сақтай отырып, ауыстырылады. </w:t>
      </w:r>
    </w:p>
    <w:p>
      <w:pPr>
        <w:spacing w:after="0"/>
        <w:ind w:left="0"/>
        <w:jc w:val="both"/>
      </w:pPr>
      <w:r>
        <w:rPr>
          <w:rFonts w:ascii="Times New Roman"/>
          <w:b w:val="false"/>
          <w:i w:val="false"/>
          <w:color w:val="000000"/>
          <w:sz w:val="28"/>
        </w:rPr>
        <w:t>
      Істен алынған жекелеген архивтік құжаттарды қоймадан беруге дайындау кезінде әрбір парақтың артқы жағына, құжат мәтінінен бөлек архивтің мөрі мен мөртабаны басылады және берілген уақыты қойылады.</w:t>
      </w:r>
    </w:p>
    <w:bookmarkStart w:name="z221" w:id="217"/>
    <w:p>
      <w:pPr>
        <w:spacing w:after="0"/>
        <w:ind w:left="0"/>
        <w:jc w:val="both"/>
      </w:pPr>
      <w:r>
        <w:rPr>
          <w:rFonts w:ascii="Times New Roman"/>
          <w:b w:val="false"/>
          <w:i w:val="false"/>
          <w:color w:val="000000"/>
          <w:sz w:val="28"/>
        </w:rPr>
        <w:t>
      193. Архивтік құжаттар архив қоймаларынан төмендегідей мерзімге беріледі:</w:t>
      </w:r>
    </w:p>
    <w:bookmarkEnd w:id="217"/>
    <w:p>
      <w:pPr>
        <w:spacing w:after="0"/>
        <w:ind w:left="0"/>
        <w:jc w:val="both"/>
      </w:pPr>
      <w:r>
        <w:rPr>
          <w:rFonts w:ascii="Times New Roman"/>
          <w:b w:val="false"/>
          <w:i w:val="false"/>
          <w:color w:val="000000"/>
          <w:sz w:val="28"/>
        </w:rPr>
        <w:t>
      1) бір айға дейін – оқу залының пайдаланушыларына және архив қызметкерлеріне беріледі (екі апталық мерзімге берілетін аса құнды және дыбыс-бейнелік құжаттардан басқасы);</w:t>
      </w:r>
    </w:p>
    <w:p>
      <w:pPr>
        <w:spacing w:after="0"/>
        <w:ind w:left="0"/>
        <w:jc w:val="both"/>
      </w:pPr>
      <w:r>
        <w:rPr>
          <w:rFonts w:ascii="Times New Roman"/>
          <w:b w:val="false"/>
          <w:i w:val="false"/>
          <w:color w:val="000000"/>
          <w:sz w:val="28"/>
        </w:rPr>
        <w:t>
      2) үш айға дейін – қор құрушыларға беріледі;</w:t>
      </w:r>
    </w:p>
    <w:p>
      <w:pPr>
        <w:spacing w:after="0"/>
        <w:ind w:left="0"/>
        <w:jc w:val="both"/>
      </w:pPr>
      <w:r>
        <w:rPr>
          <w:rFonts w:ascii="Times New Roman"/>
          <w:b w:val="false"/>
          <w:i w:val="false"/>
          <w:color w:val="000000"/>
          <w:sz w:val="28"/>
        </w:rPr>
        <w:t>
      3) алты айға дейін – сот өкілдеріне, заң қорғаушыларға және басқа да уәкілетті органдарға беріледі.</w:t>
      </w:r>
    </w:p>
    <w:bookmarkStart w:name="z222" w:id="218"/>
    <w:p>
      <w:pPr>
        <w:spacing w:after="0"/>
        <w:ind w:left="0"/>
        <w:jc w:val="both"/>
      </w:pPr>
      <w:r>
        <w:rPr>
          <w:rFonts w:ascii="Times New Roman"/>
          <w:b w:val="false"/>
          <w:i w:val="false"/>
          <w:color w:val="000000"/>
          <w:sz w:val="28"/>
        </w:rPr>
        <w:t xml:space="preserve">
      194. Архив қоймасынан экспонат үшін берілетін құжаттарды беру көрме өткізу туралы келіссөзде белгіленген мерзімде жүзеге асырылады. </w:t>
      </w:r>
    </w:p>
    <w:bookmarkEnd w:id="218"/>
    <w:p>
      <w:pPr>
        <w:spacing w:after="0"/>
        <w:ind w:left="0"/>
        <w:jc w:val="both"/>
      </w:pPr>
      <w:r>
        <w:rPr>
          <w:rFonts w:ascii="Times New Roman"/>
          <w:b w:val="false"/>
          <w:i w:val="false"/>
          <w:color w:val="000000"/>
          <w:sz w:val="28"/>
        </w:rPr>
        <w:t xml:space="preserve">
      Сақтандыру және пайдалану қорын түзу үшін беру және құжаттарды арнайы өңдеуден өткізу мерзімі архив қызметінің жоспарына және ұйымдардың екі жақты тиісті жұмыстар жүргізу шартында айқындалады. </w:t>
      </w:r>
    </w:p>
    <w:p>
      <w:pPr>
        <w:spacing w:after="0"/>
        <w:ind w:left="0"/>
        <w:jc w:val="both"/>
      </w:pPr>
      <w:r>
        <w:rPr>
          <w:rFonts w:ascii="Times New Roman"/>
          <w:b w:val="false"/>
          <w:i w:val="false"/>
          <w:color w:val="000000"/>
          <w:sz w:val="28"/>
        </w:rPr>
        <w:t xml:space="preserve">
      Архивтік құжаттарды беру мерзімін ұзартуға архив басшылығының рұқсатымен жол беріледі. </w:t>
      </w:r>
    </w:p>
    <w:bookmarkStart w:name="z223" w:id="219"/>
    <w:p>
      <w:pPr>
        <w:spacing w:after="0"/>
        <w:ind w:left="0"/>
        <w:jc w:val="both"/>
      </w:pPr>
      <w:r>
        <w:rPr>
          <w:rFonts w:ascii="Times New Roman"/>
          <w:b w:val="false"/>
          <w:i w:val="false"/>
          <w:color w:val="000000"/>
          <w:sz w:val="28"/>
        </w:rPr>
        <w:t xml:space="preserve">
      195. Архив қоймасынан архивтік құжаттарды беру архивтік құжаттарды беру кітабына тіркеледі, қоймадан пайдалану қорының көшірмелерін беру әрбір архив қоймасы және беру түрі бойынша бөлек осы Қағидалардың </w:t>
      </w:r>
      <w:r>
        <w:rPr>
          <w:rFonts w:ascii="Times New Roman"/>
          <w:b w:val="false"/>
          <w:i w:val="false"/>
          <w:color w:val="000000"/>
          <w:sz w:val="28"/>
        </w:rPr>
        <w:t>35-қосымшасына</w:t>
      </w:r>
      <w:r>
        <w:rPr>
          <w:rFonts w:ascii="Times New Roman"/>
          <w:b w:val="false"/>
          <w:i w:val="false"/>
          <w:color w:val="000000"/>
          <w:sz w:val="28"/>
        </w:rPr>
        <w:t xml:space="preserve"> сәйкес жүргізіледі.</w:t>
      </w:r>
    </w:p>
    <w:bookmarkEnd w:id="219"/>
    <w:bookmarkStart w:name="z224" w:id="220"/>
    <w:p>
      <w:pPr>
        <w:spacing w:after="0"/>
        <w:ind w:left="0"/>
        <w:jc w:val="both"/>
      </w:pPr>
      <w:r>
        <w:rPr>
          <w:rFonts w:ascii="Times New Roman"/>
          <w:b w:val="false"/>
          <w:i w:val="false"/>
          <w:color w:val="000000"/>
          <w:sz w:val="28"/>
        </w:rPr>
        <w:t xml:space="preserve">
      196. Оқу залына архивтік құжаттарды беру, архивтік құжаттарды, пайдалану қорының көшірмесін, істер, құжаттар тізімдемесіне тапсырыс (талап) беру осы Қағидалардың </w:t>
      </w:r>
      <w:r>
        <w:rPr>
          <w:rFonts w:ascii="Times New Roman"/>
          <w:b w:val="false"/>
          <w:i w:val="false"/>
          <w:color w:val="000000"/>
          <w:sz w:val="28"/>
        </w:rPr>
        <w:t>36-қосымшасына</w:t>
      </w:r>
      <w:r>
        <w:rPr>
          <w:rFonts w:ascii="Times New Roman"/>
          <w:b w:val="false"/>
          <w:i w:val="false"/>
          <w:color w:val="000000"/>
          <w:sz w:val="28"/>
        </w:rPr>
        <w:t xml:space="preserve"> сәйкес ресімделеді және қоймадан оқу залына архивтік құжаттарды пайдалану қорының көшірмесін беру кітапшасына тіркеледі және оқу залының қызметкері қол қояды. Пайдаланушының орындалған тапсырысы (талабы) берілген архив құжаттарымен бірге оқу залына жөнелтіледі және пайдаланушының жеке ісінде сақталады.</w:t>
      </w:r>
    </w:p>
    <w:bookmarkEnd w:id="220"/>
    <w:bookmarkStart w:name="z225" w:id="221"/>
    <w:p>
      <w:pPr>
        <w:spacing w:after="0"/>
        <w:ind w:left="0"/>
        <w:jc w:val="both"/>
      </w:pPr>
      <w:r>
        <w:rPr>
          <w:rFonts w:ascii="Times New Roman"/>
          <w:b w:val="false"/>
          <w:i w:val="false"/>
          <w:color w:val="000000"/>
          <w:sz w:val="28"/>
        </w:rPr>
        <w:t>
      197. Қызмет барысында қолдану үшін архив қызметкеріне архивтік құжаттарға, пайдалану қорының көшірмесіне, құжаттар мен істің тізімдемесіне тапсырыс (талап) беру арқылы рәсімделеді және оған тиісті бөлімше басшысы растап қол қояды. Тапсырыс (талап) архивтік құжаттарды беру кітапшасына, қоймадан жұмыс істеу орнына алынатын пайдалану қорының көшірмесі тіркеледі және архив қызметкері оның әрбір сақ. бір. үшін қол қояды.</w:t>
      </w:r>
    </w:p>
    <w:bookmarkEnd w:id="221"/>
    <w:bookmarkStart w:name="z226" w:id="222"/>
    <w:p>
      <w:pPr>
        <w:spacing w:after="0"/>
        <w:ind w:left="0"/>
        <w:jc w:val="both"/>
      </w:pPr>
      <w:r>
        <w:rPr>
          <w:rFonts w:ascii="Times New Roman"/>
          <w:b w:val="false"/>
          <w:i w:val="false"/>
          <w:color w:val="000000"/>
          <w:sz w:val="28"/>
        </w:rPr>
        <w:t xml:space="preserve">
      198. Архивтік құжаттарды архив зертханасына беру тиісті жұмысты жүргізу үшін тапсырысқа байланысты рәсімделеді және архивтік құжаттарды беру кітапшасына және қоймадан зертханаға алынған пайдалану қорына тіркеледі және оған зертхана қызметкері қол қояды. Тапсырыс зертханада және тиісті бөлімшелерде есепке алынады және архив құжаттарымен жұмыс істеу барысындағы барлық кезеңдерді бақылаушы құжат болып қызмет етеді. </w:t>
      </w:r>
    </w:p>
    <w:bookmarkEnd w:id="222"/>
    <w:bookmarkStart w:name="z227" w:id="223"/>
    <w:p>
      <w:pPr>
        <w:spacing w:after="0"/>
        <w:ind w:left="0"/>
        <w:jc w:val="both"/>
      </w:pPr>
      <w:r>
        <w:rPr>
          <w:rFonts w:ascii="Times New Roman"/>
          <w:b w:val="false"/>
          <w:i w:val="false"/>
          <w:color w:val="000000"/>
          <w:sz w:val="28"/>
        </w:rPr>
        <w:t xml:space="preserve">
      199. Архивтік құжаттарды уақытша пайдалануға беру архивтік құжаттарды уақытша пайдалануға беру актісімен осы Қағидалардың </w:t>
      </w:r>
      <w:r>
        <w:rPr>
          <w:rFonts w:ascii="Times New Roman"/>
          <w:b w:val="false"/>
          <w:i w:val="false"/>
          <w:color w:val="000000"/>
          <w:sz w:val="28"/>
        </w:rPr>
        <w:t>37-қосымшасына</w:t>
      </w:r>
      <w:r>
        <w:rPr>
          <w:rFonts w:ascii="Times New Roman"/>
          <w:b w:val="false"/>
          <w:i w:val="false"/>
          <w:color w:val="000000"/>
          <w:sz w:val="28"/>
        </w:rPr>
        <w:t xml:space="preserve"> сәйкес толтырылады және пайдалану қорының көшірмесін беру кітапшасына архивтік құжаттарды қоймадан уақытша пайдалану кітапшасына тіркеледі.</w:t>
      </w:r>
    </w:p>
    <w:bookmarkEnd w:id="223"/>
    <w:bookmarkStart w:name="z228" w:id="224"/>
    <w:p>
      <w:pPr>
        <w:spacing w:after="0"/>
        <w:ind w:left="0"/>
        <w:jc w:val="both"/>
      </w:pPr>
      <w:r>
        <w:rPr>
          <w:rFonts w:ascii="Times New Roman"/>
          <w:b w:val="false"/>
          <w:i w:val="false"/>
          <w:color w:val="000000"/>
          <w:sz w:val="28"/>
        </w:rPr>
        <w:t>
      200. Пайдалану қорынан архивтік құжаттардың көшірмесін беру архивтік құжаттарды, пайдалану қорының көшірмесін, істер мен құжаттардың тізімдемесін беру тапсырысымен (талап) рәсімделеді және орталықтан немесе әрбір қоймада бөлек жүргізілетін пайдалану қорын беру кітапшасына тіркеледі.</w:t>
      </w:r>
    </w:p>
    <w:bookmarkEnd w:id="224"/>
    <w:bookmarkStart w:name="z229" w:id="225"/>
    <w:p>
      <w:pPr>
        <w:spacing w:after="0"/>
        <w:ind w:left="0"/>
        <w:jc w:val="both"/>
      </w:pPr>
      <w:r>
        <w:rPr>
          <w:rFonts w:ascii="Times New Roman"/>
          <w:b w:val="false"/>
          <w:i w:val="false"/>
          <w:color w:val="000000"/>
          <w:sz w:val="28"/>
        </w:rPr>
        <w:t xml:space="preserve">
      201. Істердің, құжаттардың тізімдемесі бес күннен аспайтын мерзімге беріледі. Бір ғана көшірмесі бар және орталықта сақталатын істер, құжаттар тізімдемесін беру тек ерекше жағдайларда ғана немесе архив басшысының немесе оның орынбасарының рұқсатымен бір күннен аспайтын мерзімге беріледі. </w:t>
      </w:r>
    </w:p>
    <w:bookmarkEnd w:id="225"/>
    <w:p>
      <w:pPr>
        <w:spacing w:after="0"/>
        <w:ind w:left="0"/>
        <w:jc w:val="both"/>
      </w:pPr>
      <w:r>
        <w:rPr>
          <w:rFonts w:ascii="Times New Roman"/>
          <w:b w:val="false"/>
          <w:i w:val="false"/>
          <w:color w:val="000000"/>
          <w:sz w:val="28"/>
        </w:rPr>
        <w:t>
      Істер мен құжаттардың тізімдемесін беру үшін архивтік құжаттарды, пайдалану қорының көшірмесін, істің, құжаттардың тізімдемесіне тапсырыс (талап) арқылы толтырылады және архивтік құжаттарды беру кітапшасында, қоймадағы пайдалану қорының көшірмесіне тіркеледі және оған тізімдемені алған архив қызметкері немесе пайдаланушы қол қояды.</w:t>
      </w:r>
    </w:p>
    <w:bookmarkStart w:name="z230" w:id="226"/>
    <w:p>
      <w:pPr>
        <w:spacing w:after="0"/>
        <w:ind w:left="0"/>
        <w:jc w:val="both"/>
      </w:pPr>
      <w:r>
        <w:rPr>
          <w:rFonts w:ascii="Times New Roman"/>
          <w:b w:val="false"/>
          <w:i w:val="false"/>
          <w:color w:val="000000"/>
          <w:sz w:val="28"/>
        </w:rPr>
        <w:t>
      202. Архив құжаттарын беру кітапшасы тоқсан сайын немесе жарты жылда бір рет салыстырып тексеріліп тұрады. Егер салыстырып тексеру кезінде құжаттарды қайтару мерзімін бұзу фактісі анықталса, себебі айқындалады және архив құжаттарын қайтару шаралары жүргізіледі. Егер архивтік құжаттардың уақытында тапсырылмау себебі оны әрі қарай пайдалану қажеттілігінен туындаған болса, құжаттарды алу қайта рәсімделеді. Ал құжаттарды уақытында қайтармаудың себептері болмаса, оларды архив қоймасына жедел түрде қайтару шаралары жүргізіледі.</w:t>
      </w:r>
    </w:p>
    <w:bookmarkEnd w:id="226"/>
    <w:bookmarkStart w:name="z231" w:id="227"/>
    <w:p>
      <w:pPr>
        <w:spacing w:after="0"/>
        <w:ind w:left="0"/>
        <w:jc w:val="both"/>
      </w:pPr>
      <w:r>
        <w:rPr>
          <w:rFonts w:ascii="Times New Roman"/>
          <w:b w:val="false"/>
          <w:i w:val="false"/>
          <w:color w:val="000000"/>
          <w:sz w:val="28"/>
        </w:rPr>
        <w:t>
      203. Архивтік құжаттарды сақтауға жауапты бөлімше архивтік құжаттарды сақтауды бақылау мақсатында, архив қоймасынан берілген архивтік құжаттарды тексеруден өткізеді. Тексерулер жоспарлы тәртіпте немесе қажет болған жағдайда архив бастығымен келісіп жүргізіледі.</w:t>
      </w:r>
    </w:p>
    <w:bookmarkEnd w:id="227"/>
    <w:bookmarkStart w:name="z232" w:id="228"/>
    <w:p>
      <w:pPr>
        <w:spacing w:after="0"/>
        <w:ind w:left="0"/>
        <w:jc w:val="both"/>
      </w:pPr>
      <w:r>
        <w:rPr>
          <w:rFonts w:ascii="Times New Roman"/>
          <w:b w:val="false"/>
          <w:i w:val="false"/>
          <w:color w:val="000000"/>
          <w:sz w:val="28"/>
        </w:rPr>
        <w:t xml:space="preserve">
      204. Архивтік құжаттарды архивке қайтару кезінде осы Қағидалардың 189-192-тармақтарына сәйкес олардың физикалық жай-күйін парақтап тексеру жүзеге асырылады. </w:t>
      </w:r>
    </w:p>
    <w:bookmarkEnd w:id="228"/>
    <w:p>
      <w:pPr>
        <w:spacing w:after="0"/>
        <w:ind w:left="0"/>
        <w:jc w:val="both"/>
      </w:pPr>
      <w:r>
        <w:rPr>
          <w:rFonts w:ascii="Times New Roman"/>
          <w:b w:val="false"/>
          <w:i w:val="false"/>
          <w:color w:val="000000"/>
          <w:sz w:val="28"/>
        </w:rPr>
        <w:t>
      Архивтік құжаттарды беру кітапшасында құжаттардың қайтарылғаны туралы құжатты қайтарған архив қызметкерінің немесе қор құрушының көзінше белгі қойылады. Егер қайтарылған архивтік құжаттар зақымданған болса, еркін түрде акт жасалып, архив қызметкері мен құжатты қайтарушының қолы қойылады және архив басшылығының қарауына ұсынылады.</w:t>
      </w:r>
    </w:p>
    <w:bookmarkStart w:name="z233" w:id="229"/>
    <w:p>
      <w:pPr>
        <w:spacing w:after="0"/>
        <w:ind w:left="0"/>
        <w:jc w:val="both"/>
      </w:pPr>
      <w:r>
        <w:rPr>
          <w:rFonts w:ascii="Times New Roman"/>
          <w:b w:val="false"/>
          <w:i w:val="false"/>
          <w:color w:val="000000"/>
          <w:sz w:val="28"/>
        </w:rPr>
        <w:t>
      205. Архив пайдаланушыға алған құжаттарды ұқыпты пайдалануға және олармен жұмыс жасауда Қазақстан Республикасының заңнамасына сәйкес олардың жұмыс істеу ережелерін сақтауға міндетті екенін ескертеді.</w:t>
      </w:r>
    </w:p>
    <w:bookmarkEnd w:id="229"/>
    <w:bookmarkStart w:name="z234" w:id="230"/>
    <w:p>
      <w:pPr>
        <w:spacing w:after="0"/>
        <w:ind w:left="0"/>
        <w:jc w:val="both"/>
      </w:pPr>
      <w:r>
        <w:rPr>
          <w:rFonts w:ascii="Times New Roman"/>
          <w:b w:val="false"/>
          <w:i w:val="false"/>
          <w:color w:val="000000"/>
          <w:sz w:val="28"/>
        </w:rPr>
        <w:t>
      206. Архивтік құжаттар ұрланған немесе зақымданған жағдайда, сонымен қатар құжат мәтініне өзгерістер енгізілген жағдайда, архив орналасқан жердегі ішкі істер органдарына тиісті арыз түсіреді, үш күн ішінде уәкілетті органдарды немесе жергілікті атқарушы органдарды залалдың орнын толтыру үшін Қазақстан Республикасының заңнамасына сәйкес басқа шаралар қолдану үшін хабардар етеді.</w:t>
      </w:r>
    </w:p>
    <w:bookmarkEnd w:id="230"/>
    <w:bookmarkStart w:name="z235" w:id="231"/>
    <w:p>
      <w:pPr>
        <w:spacing w:after="0"/>
        <w:ind w:left="0"/>
        <w:jc w:val="left"/>
      </w:pPr>
      <w:r>
        <w:rPr>
          <w:rFonts w:ascii="Times New Roman"/>
          <w:b/>
          <w:i w:val="false"/>
          <w:color w:val="000000"/>
        </w:rPr>
        <w:t xml:space="preserve"> Параграф 10. Архивтік құжаттарды тасымалдау және орнын ауыстыру тәртібі</w:t>
      </w:r>
    </w:p>
    <w:bookmarkEnd w:id="231"/>
    <w:bookmarkStart w:name="z236" w:id="232"/>
    <w:p>
      <w:pPr>
        <w:spacing w:after="0"/>
        <w:ind w:left="0"/>
        <w:jc w:val="both"/>
      </w:pPr>
      <w:r>
        <w:rPr>
          <w:rFonts w:ascii="Times New Roman"/>
          <w:b w:val="false"/>
          <w:i w:val="false"/>
          <w:color w:val="000000"/>
          <w:sz w:val="28"/>
        </w:rPr>
        <w:t>
      207. Архивтік құжаттарды қандай да бір алыс қашықтыққа тасымалдау барысында архивтік құжаттарды жауын-шашыннан, жарықтан, механикалық зақымданудан сақтауды қамтамасыз ететін арнайы қораптардың түрлерін қолдану арқылы оларды қоршаған ортаның зиянды факторларының әсерінен қорғау шаралары сақталады.</w:t>
      </w:r>
    </w:p>
    <w:bookmarkEnd w:id="232"/>
    <w:bookmarkStart w:name="z237" w:id="233"/>
    <w:p>
      <w:pPr>
        <w:spacing w:after="0"/>
        <w:ind w:left="0"/>
        <w:jc w:val="both"/>
      </w:pPr>
      <w:r>
        <w:rPr>
          <w:rFonts w:ascii="Times New Roman"/>
          <w:b w:val="false"/>
          <w:i w:val="false"/>
          <w:color w:val="000000"/>
          <w:sz w:val="28"/>
        </w:rPr>
        <w:t>
      208. Архивтік құжаттарды тасымалдау архивтік құжаттар қорап ішінде соққылар және түрлі шайқалулар болдырмайтын қорапта тығыз орналастырыла отырып жүргізіледі, бұл ретте фотофоноқұжаттар тиісті көлемде жасалынған қатты конструкциялық қорапта, ылғал өткізбейтін матаға оралып тікесінен орналастырылады. Басқа дыбыс-бейнелік және электрондық құжаттар, графикалық және үлкен пішіндегі істер мен құжаттар тек өздері сақталатын қорапта немесе тасымалдауға арналған арнайы құралдарда тасымалданады.</w:t>
      </w:r>
    </w:p>
    <w:bookmarkEnd w:id="233"/>
    <w:bookmarkStart w:name="z238" w:id="234"/>
    <w:p>
      <w:pPr>
        <w:spacing w:after="0"/>
        <w:ind w:left="0"/>
        <w:jc w:val="both"/>
      </w:pPr>
      <w:r>
        <w:rPr>
          <w:rFonts w:ascii="Times New Roman"/>
          <w:b w:val="false"/>
          <w:i w:val="false"/>
          <w:color w:val="000000"/>
          <w:sz w:val="28"/>
        </w:rPr>
        <w:t>
      209. Архивтік құжаттарды архив ішінде тасымалдау үшін арба немесе басқа тасымалдау құралдары қолданылады.</w:t>
      </w:r>
    </w:p>
    <w:bookmarkEnd w:id="234"/>
    <w:p>
      <w:pPr>
        <w:spacing w:after="0"/>
        <w:ind w:left="0"/>
        <w:jc w:val="both"/>
      </w:pPr>
      <w:r>
        <w:rPr>
          <w:rFonts w:ascii="Times New Roman"/>
          <w:b w:val="false"/>
          <w:i w:val="false"/>
          <w:color w:val="000000"/>
          <w:sz w:val="28"/>
        </w:rPr>
        <w:t xml:space="preserve">
      Архивтік құжаттарды қала ішінде тасымалдау жабық машиналарда архив қызметкерінің алып жүруі арқылы жүргізіледі. </w:t>
      </w:r>
    </w:p>
    <w:p>
      <w:pPr>
        <w:spacing w:after="0"/>
        <w:ind w:left="0"/>
        <w:jc w:val="both"/>
      </w:pPr>
      <w:r>
        <w:rPr>
          <w:rFonts w:ascii="Times New Roman"/>
          <w:b w:val="false"/>
          <w:i w:val="false"/>
          <w:color w:val="000000"/>
          <w:sz w:val="28"/>
        </w:rPr>
        <w:t xml:space="preserve">
      Архивтік құжаттарды алыс ара қашықтыққа тасымалдау құнды құжаттарды тасымалдау қағидасына сәйкес ораулы күйде жабық көлік құралында, белгіленген көліктің тиісті түрінде жүзеге асырылады. </w:t>
      </w:r>
    </w:p>
    <w:bookmarkStart w:name="z239" w:id="235"/>
    <w:p>
      <w:pPr>
        <w:spacing w:after="0"/>
        <w:ind w:left="0"/>
        <w:jc w:val="left"/>
      </w:pPr>
      <w:r>
        <w:rPr>
          <w:rFonts w:ascii="Times New Roman"/>
          <w:b/>
          <w:i w:val="false"/>
          <w:color w:val="000000"/>
        </w:rPr>
        <w:t xml:space="preserve"> Параграф 11. Қазақстан Республикасының ұлттық мәдени құндылық объектілеріне жататын және аса құнды құжаттарды анықтау, сақтандыру қорын және пайдалану қорын құру тәртібі</w:t>
      </w:r>
    </w:p>
    <w:bookmarkEnd w:id="235"/>
    <w:bookmarkStart w:name="z240" w:id="236"/>
    <w:p>
      <w:pPr>
        <w:spacing w:after="0"/>
        <w:ind w:left="0"/>
        <w:jc w:val="both"/>
      </w:pPr>
      <w:r>
        <w:rPr>
          <w:rFonts w:ascii="Times New Roman"/>
          <w:b w:val="false"/>
          <w:i w:val="false"/>
          <w:color w:val="000000"/>
          <w:sz w:val="28"/>
        </w:rPr>
        <w:t>
      210. Ұлттық архив қорының және аса құнды құжаттарды Қазақстан Республикасының ұлттық мәдени құндылық объектілеріне бөлуді және жатқызуды жоспарлы түрде архивте дайындалған салалық ғылыми-әдістемелік әзірлемелер мен әдістемелік құралдар негізінде неғұрлым білікті мамандар жүргізеді.</w:t>
      </w:r>
    </w:p>
    <w:bookmarkEnd w:id="236"/>
    <w:bookmarkStart w:name="z241" w:id="237"/>
    <w:p>
      <w:pPr>
        <w:spacing w:after="0"/>
        <w:ind w:left="0"/>
        <w:jc w:val="both"/>
      </w:pPr>
      <w:r>
        <w:rPr>
          <w:rFonts w:ascii="Times New Roman"/>
          <w:b w:val="false"/>
          <w:i w:val="false"/>
          <w:color w:val="000000"/>
          <w:sz w:val="28"/>
        </w:rPr>
        <w:t>
      211. Ұлттық архив қорының құрамындағы құжаттардың Қазақстан Республикасының ұлттық мәдени құндылық объектілеріне жататынын айқындау Қазақстан Республикасның заңнамасына сәйкес жүзеге асырады.</w:t>
      </w:r>
    </w:p>
    <w:bookmarkEnd w:id="237"/>
    <w:p>
      <w:pPr>
        <w:spacing w:after="0"/>
        <w:ind w:left="0"/>
        <w:jc w:val="both"/>
      </w:pPr>
      <w:r>
        <w:rPr>
          <w:rFonts w:ascii="Times New Roman"/>
          <w:b w:val="false"/>
          <w:i w:val="false"/>
          <w:color w:val="000000"/>
          <w:sz w:val="28"/>
        </w:rPr>
        <w:t xml:space="preserve">
      Ұлттық архив қорының құрамындағы аса құнды құжаттардың бар болуын айқындауды архивтің (жергілікті атқарушы органның) СТК жүзеге асырады және осы Қағидалардың 271-275-тармақтарына сәйкес архивтің есепке алу құжаттарымен бекітіледі. </w:t>
      </w:r>
    </w:p>
    <w:bookmarkStart w:name="z242" w:id="238"/>
    <w:p>
      <w:pPr>
        <w:spacing w:after="0"/>
        <w:ind w:left="0"/>
        <w:jc w:val="both"/>
      </w:pPr>
      <w:r>
        <w:rPr>
          <w:rFonts w:ascii="Times New Roman"/>
          <w:b w:val="false"/>
          <w:i w:val="false"/>
          <w:color w:val="000000"/>
          <w:sz w:val="28"/>
        </w:rPr>
        <w:t>
      212. Ұлттық архив қорындағы Қазақстан Республикасының ұлттық мәдени құндылық объектілеріне және аса құнды құжаттарға жататын құжаттардың түпнұсқасы зақымданған жағдайда, оларды сақтап қалу мақсатында олардың сақтандыру көшірмесі (бұдан әрі – сақтандыру қоры) жасалады.</w:t>
      </w:r>
    </w:p>
    <w:bookmarkEnd w:id="238"/>
    <w:bookmarkStart w:name="z243" w:id="239"/>
    <w:p>
      <w:pPr>
        <w:spacing w:after="0"/>
        <w:ind w:left="0"/>
        <w:jc w:val="both"/>
      </w:pPr>
      <w:r>
        <w:rPr>
          <w:rFonts w:ascii="Times New Roman"/>
          <w:b w:val="false"/>
          <w:i w:val="false"/>
          <w:color w:val="000000"/>
          <w:sz w:val="28"/>
        </w:rPr>
        <w:t xml:space="preserve">
      213. Қағаз негізіндегі архивтік құжаттардың сақтандыру көшірмесі құжаттарды оптикалық суретке түсіру әдісімен фотографиялық галогенді күмістелген үлдірде жасалған 1-буындағы негативті микронысан (микрофильм немесе микрофиш) болып табылады. </w:t>
      </w:r>
    </w:p>
    <w:bookmarkEnd w:id="239"/>
    <w:p>
      <w:pPr>
        <w:spacing w:after="0"/>
        <w:ind w:left="0"/>
        <w:jc w:val="both"/>
      </w:pPr>
      <w:r>
        <w:rPr>
          <w:rFonts w:ascii="Times New Roman"/>
          <w:b w:val="false"/>
          <w:i w:val="false"/>
          <w:color w:val="000000"/>
          <w:sz w:val="28"/>
        </w:rPr>
        <w:t>
      Киноқұжаттардың сақтандыру көшірмесі үлдірде тиісті контактілі баспа әдісімен жасалған түпнұсқа көшірмесінің бірінші қосарланған түрі болып табылады.</w:t>
      </w:r>
    </w:p>
    <w:p>
      <w:pPr>
        <w:spacing w:after="0"/>
        <w:ind w:left="0"/>
        <w:jc w:val="both"/>
      </w:pPr>
      <w:r>
        <w:rPr>
          <w:rFonts w:ascii="Times New Roman"/>
          <w:b w:val="false"/>
          <w:i w:val="false"/>
          <w:color w:val="000000"/>
          <w:sz w:val="28"/>
        </w:rPr>
        <w:t>
      Фотоқұжаттардың сақтандыру көшірмесі – фотоүлдірде репродукция немесе контактілі баспа әдісінің тиісті түрімен жасалған түпнұсқаның бірінші көшірмесі болып табылады.</w:t>
      </w:r>
    </w:p>
    <w:p>
      <w:pPr>
        <w:spacing w:after="0"/>
        <w:ind w:left="0"/>
        <w:jc w:val="both"/>
      </w:pPr>
      <w:r>
        <w:rPr>
          <w:rFonts w:ascii="Times New Roman"/>
          <w:b w:val="false"/>
          <w:i w:val="false"/>
          <w:color w:val="000000"/>
          <w:sz w:val="28"/>
        </w:rPr>
        <w:t>
      Фоноқұжаттардың сақтандыру көшірмесі жаңа үлгідегі жазу жүйесімен жасалған түпнұсқаның бірінші көшірмесі болып табылады.</w:t>
      </w:r>
    </w:p>
    <w:p>
      <w:pPr>
        <w:spacing w:after="0"/>
        <w:ind w:left="0"/>
        <w:jc w:val="both"/>
      </w:pPr>
      <w:r>
        <w:rPr>
          <w:rFonts w:ascii="Times New Roman"/>
          <w:b w:val="false"/>
          <w:i w:val="false"/>
          <w:color w:val="000000"/>
          <w:sz w:val="28"/>
        </w:rPr>
        <w:t>
      Бейнеқұжаттың сақтандыру көшірмесі түпнұсқа форматында магниттік таспада бейне дыбысжазба әдісімен жасалған түпнұсқаның бірінші көшірмесі болып табылады.</w:t>
      </w:r>
    </w:p>
    <w:bookmarkStart w:name="z244" w:id="240"/>
    <w:p>
      <w:pPr>
        <w:spacing w:after="0"/>
        <w:ind w:left="0"/>
        <w:jc w:val="both"/>
      </w:pPr>
      <w:r>
        <w:rPr>
          <w:rFonts w:ascii="Times New Roman"/>
          <w:b w:val="false"/>
          <w:i w:val="false"/>
          <w:color w:val="000000"/>
          <w:sz w:val="28"/>
        </w:rPr>
        <w:t>
      214. Сақтандыру көшірмелерінің кезектілігі құжаттардың физикалық жай-күйі мен оларға өтініш беруін есепке ала отырып айқындалады.</w:t>
      </w:r>
    </w:p>
    <w:bookmarkEnd w:id="240"/>
    <w:bookmarkStart w:name="z245" w:id="241"/>
    <w:p>
      <w:pPr>
        <w:spacing w:after="0"/>
        <w:ind w:left="0"/>
        <w:jc w:val="both"/>
      </w:pPr>
      <w:r>
        <w:rPr>
          <w:rFonts w:ascii="Times New Roman"/>
          <w:b w:val="false"/>
          <w:i w:val="false"/>
          <w:color w:val="000000"/>
          <w:sz w:val="28"/>
        </w:rPr>
        <w:t xml:space="preserve">
      215. Құжаттарды сақтандыру көшірмесіне дайындық осы Қағидалардың 187-206-тармақтарына сәйкес архивтік құжаттарды қоймадан беру тәртібіне сәйкес жүзеге асырылады. </w:t>
      </w:r>
    </w:p>
    <w:bookmarkEnd w:id="241"/>
    <w:bookmarkStart w:name="z246" w:id="242"/>
    <w:p>
      <w:pPr>
        <w:spacing w:after="0"/>
        <w:ind w:left="0"/>
        <w:jc w:val="both"/>
      </w:pPr>
      <w:r>
        <w:rPr>
          <w:rFonts w:ascii="Times New Roman"/>
          <w:b w:val="false"/>
          <w:i w:val="false"/>
          <w:color w:val="000000"/>
          <w:sz w:val="28"/>
        </w:rPr>
        <w:t>
      216. Сақ. бір. алдында көшірілетін сақтандыру көшірмелері істер мен құжаттар тізімдемесіндегі сақ. бір. жүйелігін сақтай отырып жүргізіледі. Сақ. бір. кіретін барлық архив құжаттарына сақтандыру көшірмесі жасалады.</w:t>
      </w:r>
    </w:p>
    <w:bookmarkEnd w:id="242"/>
    <w:bookmarkStart w:name="z247" w:id="243"/>
    <w:p>
      <w:pPr>
        <w:spacing w:after="0"/>
        <w:ind w:left="0"/>
        <w:jc w:val="both"/>
      </w:pPr>
      <w:r>
        <w:rPr>
          <w:rFonts w:ascii="Times New Roman"/>
          <w:b w:val="false"/>
          <w:i w:val="false"/>
          <w:color w:val="000000"/>
          <w:sz w:val="28"/>
        </w:rPr>
        <w:t>
      217. Істің сақтандыру көшірмесін жасау барысында құжаттар сөгілмейді. Істі сөгу ерекше жағдайда, егер істегі құжаттардың көшірмесін жасау қиынға соққанда, архив басшылығының рұқсатымен іске асырылады. Жұмыс аяқталған соң істің сақтандыру көшірмесін дайындаған қызметкер қайта қаптайды (тігіледі).</w:t>
      </w:r>
    </w:p>
    <w:bookmarkEnd w:id="243"/>
    <w:p>
      <w:pPr>
        <w:spacing w:after="0"/>
        <w:ind w:left="0"/>
        <w:jc w:val="both"/>
      </w:pPr>
      <w:r>
        <w:rPr>
          <w:rFonts w:ascii="Times New Roman"/>
          <w:b w:val="false"/>
          <w:i w:val="false"/>
          <w:color w:val="000000"/>
          <w:sz w:val="28"/>
        </w:rPr>
        <w:t>
      Сақтандыру көшірмесі технологиялық регламенттер мен басқа нормативтік-техникалық құжаттарға сәйкес жүзеге асады.</w:t>
      </w:r>
    </w:p>
    <w:bookmarkStart w:name="z248" w:id="244"/>
    <w:p>
      <w:pPr>
        <w:spacing w:after="0"/>
        <w:ind w:left="0"/>
        <w:jc w:val="both"/>
      </w:pPr>
      <w:r>
        <w:rPr>
          <w:rFonts w:ascii="Times New Roman"/>
          <w:b w:val="false"/>
          <w:i w:val="false"/>
          <w:color w:val="000000"/>
          <w:sz w:val="28"/>
        </w:rPr>
        <w:t>
      218. Сақтандыру қорына қол сұғылмайды және олар архивтік құжаттардың түпнұсқасынан бөлек Қазақстан Республикасының Ұлттық архивінде сақталады.</w:t>
      </w:r>
    </w:p>
    <w:bookmarkEnd w:id="244"/>
    <w:p>
      <w:pPr>
        <w:spacing w:after="0"/>
        <w:ind w:left="0"/>
        <w:jc w:val="both"/>
      </w:pPr>
      <w:r>
        <w:rPr>
          <w:rFonts w:ascii="Times New Roman"/>
          <w:b w:val="false"/>
          <w:i w:val="false"/>
          <w:color w:val="000000"/>
          <w:sz w:val="28"/>
        </w:rPr>
        <w:t>
      Сақтандыру қорын Қазақстан Республикасының Ұлттық архивіне тапсыру рұқсатын, архив басшылығының (жергілікті атқарушы органның) сақтандыру қорының тапсыруға дайын екендігі туралы баяндама нәтижесін қарастыра отырып уәкілетті орган береді.</w:t>
      </w:r>
    </w:p>
    <w:bookmarkStart w:name="z249" w:id="245"/>
    <w:p>
      <w:pPr>
        <w:spacing w:after="0"/>
        <w:ind w:left="0"/>
        <w:jc w:val="both"/>
      </w:pPr>
      <w:r>
        <w:rPr>
          <w:rFonts w:ascii="Times New Roman"/>
          <w:b w:val="false"/>
          <w:i w:val="false"/>
          <w:color w:val="000000"/>
          <w:sz w:val="28"/>
        </w:rPr>
        <w:t>
      219. Сақтандыру қорын қабылдау-тапсыруды белгіленген нысандағы актімен уәкілетті органның бұйрығы негізінде жүзеге асырылады және оған мыналар:</w:t>
      </w:r>
    </w:p>
    <w:bookmarkEnd w:id="245"/>
    <w:p>
      <w:pPr>
        <w:spacing w:after="0"/>
        <w:ind w:left="0"/>
        <w:jc w:val="both"/>
      </w:pPr>
      <w:r>
        <w:rPr>
          <w:rFonts w:ascii="Times New Roman"/>
          <w:b w:val="false"/>
          <w:i w:val="false"/>
          <w:color w:val="000000"/>
          <w:sz w:val="28"/>
        </w:rPr>
        <w:t>
      1) аса құнды құжаттар мен істердің тізімдемесі немесе сақтандыру қоры жасаған құжаттар мен істер тізімдемесінің көшірмесі немесе аса құнды құжаттар мен істер тізімдемесі нөмірінің тізімі (нөмірлік);</w:t>
      </w:r>
    </w:p>
    <w:p>
      <w:pPr>
        <w:spacing w:after="0"/>
        <w:ind w:left="0"/>
        <w:jc w:val="both"/>
      </w:pPr>
      <w:r>
        <w:rPr>
          <w:rFonts w:ascii="Times New Roman"/>
          <w:b w:val="false"/>
          <w:i w:val="false"/>
          <w:color w:val="000000"/>
          <w:sz w:val="28"/>
        </w:rPr>
        <w:t>
      2) берілген сақтандыру қорының тізімдемесі;</w:t>
      </w:r>
    </w:p>
    <w:p>
      <w:pPr>
        <w:spacing w:after="0"/>
        <w:ind w:left="0"/>
        <w:jc w:val="both"/>
      </w:pPr>
      <w:r>
        <w:rPr>
          <w:rFonts w:ascii="Times New Roman"/>
          <w:b w:val="false"/>
          <w:i w:val="false"/>
          <w:color w:val="000000"/>
          <w:sz w:val="28"/>
        </w:rPr>
        <w:t>
      3) сақтандыру қоры көшірмесінің техникалық жай-күйі туралы акт;</w:t>
      </w:r>
    </w:p>
    <w:p>
      <w:pPr>
        <w:spacing w:after="0"/>
        <w:ind w:left="0"/>
        <w:jc w:val="both"/>
      </w:pPr>
      <w:r>
        <w:rPr>
          <w:rFonts w:ascii="Times New Roman"/>
          <w:b w:val="false"/>
          <w:i w:val="false"/>
          <w:color w:val="000000"/>
          <w:sz w:val="28"/>
        </w:rPr>
        <w:t>
      4) тасымалдау қорабына ілеспе құжат қоса беріледі.</w:t>
      </w:r>
    </w:p>
    <w:bookmarkStart w:name="z250" w:id="246"/>
    <w:p>
      <w:pPr>
        <w:spacing w:after="0"/>
        <w:ind w:left="0"/>
        <w:jc w:val="both"/>
      </w:pPr>
      <w:r>
        <w:rPr>
          <w:rFonts w:ascii="Times New Roman"/>
          <w:b w:val="false"/>
          <w:i w:val="false"/>
          <w:color w:val="000000"/>
          <w:sz w:val="28"/>
        </w:rPr>
        <w:t>
      220. Сақтандыру көшірмелері сақтандыру қор тізімдемесіндегі тәртібі бойынша орналастырылып, жөнелтіліп отырған құжаттар шегінде реттік нөмірі бар тиісті қорапқа тасымалдау үшін салынады және пломбаланған контейнерлерде тасымалданады. Көлік қорабына ілеспе құжатта сақтандыру көшірмелерінің саны мен нөмірі көрсетіледі және тасымалдауға жауапты тұлғаның қолы қойылады.</w:t>
      </w:r>
    </w:p>
    <w:bookmarkEnd w:id="246"/>
    <w:p>
      <w:pPr>
        <w:spacing w:after="0"/>
        <w:ind w:left="0"/>
        <w:jc w:val="both"/>
      </w:pPr>
      <w:r>
        <w:rPr>
          <w:rFonts w:ascii="Times New Roman"/>
          <w:b w:val="false"/>
          <w:i w:val="false"/>
          <w:color w:val="000000"/>
          <w:sz w:val="28"/>
        </w:rPr>
        <w:t>
      Қабылдау-тапсыру актісі қосымшаларымен "Ілеспе құжаттар" деген белгісі бар бөлек қорапқа салынады.</w:t>
      </w:r>
    </w:p>
    <w:bookmarkStart w:name="z251" w:id="247"/>
    <w:p>
      <w:pPr>
        <w:spacing w:after="0"/>
        <w:ind w:left="0"/>
        <w:jc w:val="both"/>
      </w:pPr>
      <w:r>
        <w:rPr>
          <w:rFonts w:ascii="Times New Roman"/>
          <w:b w:val="false"/>
          <w:i w:val="false"/>
          <w:color w:val="000000"/>
          <w:sz w:val="28"/>
        </w:rPr>
        <w:t>
      221. Сақтандыру қорын жөнелтудегі шығындарды жіберуші өтейді.</w:t>
      </w:r>
    </w:p>
    <w:bookmarkEnd w:id="247"/>
    <w:bookmarkStart w:name="z252" w:id="248"/>
    <w:p>
      <w:pPr>
        <w:spacing w:after="0"/>
        <w:ind w:left="0"/>
        <w:jc w:val="both"/>
      </w:pPr>
      <w:r>
        <w:rPr>
          <w:rFonts w:ascii="Times New Roman"/>
          <w:b w:val="false"/>
          <w:i w:val="false"/>
          <w:color w:val="000000"/>
          <w:sz w:val="28"/>
        </w:rPr>
        <w:t xml:space="preserve">
      222. Әртүрлі материалдық тасығыштарда орындалған және архивтік құжаттардың түпнұсқасын сақтауды қамтамасыз ету мақсатында қолданылатын архивтік құжаттар көшірмесінің жиынтығы (бұдан әрі – пайдалану қоры) сақтандыру қорымен бірге, сонымен қатар басқа жұмыстар барысында (архивтік құжаттарды құпиясыздандыру, оларды пайдалануды ұйымдастыру) көп пайдаланылатын архивтік құжаттарға жасалады. </w:t>
      </w:r>
    </w:p>
    <w:bookmarkEnd w:id="248"/>
    <w:bookmarkStart w:name="z253" w:id="249"/>
    <w:p>
      <w:pPr>
        <w:spacing w:after="0"/>
        <w:ind w:left="0"/>
        <w:jc w:val="both"/>
      </w:pPr>
      <w:r>
        <w:rPr>
          <w:rFonts w:ascii="Times New Roman"/>
          <w:b w:val="false"/>
          <w:i w:val="false"/>
          <w:color w:val="000000"/>
          <w:sz w:val="28"/>
        </w:rPr>
        <w:t xml:space="preserve">
      223. Пайдалану қоры сақтандыру қорымен бір жиынтықта, бір мезгілде жасалады және жиынтық мыналарды: </w:t>
      </w:r>
    </w:p>
    <w:bookmarkEnd w:id="249"/>
    <w:p>
      <w:pPr>
        <w:spacing w:after="0"/>
        <w:ind w:left="0"/>
        <w:jc w:val="both"/>
      </w:pPr>
      <w:r>
        <w:rPr>
          <w:rFonts w:ascii="Times New Roman"/>
          <w:b w:val="false"/>
          <w:i w:val="false"/>
          <w:color w:val="000000"/>
          <w:sz w:val="28"/>
        </w:rPr>
        <w:t>
      1) қағаз негізді архивтік құжаттар үшін – 1-буындағы негативтік микронысанда жасалған, галогендікүміс үлдірдегі (негативті немесе позитивті) 2-деңгейдегі бір микронысан және 2-буындағы микронысанда жасалған 3-буындағы бір микронысан;</w:t>
      </w:r>
    </w:p>
    <w:p>
      <w:pPr>
        <w:spacing w:after="0"/>
        <w:ind w:left="0"/>
        <w:jc w:val="both"/>
      </w:pPr>
      <w:r>
        <w:rPr>
          <w:rFonts w:ascii="Times New Roman"/>
          <w:b w:val="false"/>
          <w:i w:val="false"/>
          <w:color w:val="000000"/>
          <w:sz w:val="28"/>
        </w:rPr>
        <w:t>
      2) фотоқұжаттар үшін – бір позитивті фотобедерлеме және бір дубль-негатив;</w:t>
      </w:r>
    </w:p>
    <w:p>
      <w:pPr>
        <w:spacing w:after="0"/>
        <w:ind w:left="0"/>
        <w:jc w:val="both"/>
      </w:pPr>
      <w:r>
        <w:rPr>
          <w:rFonts w:ascii="Times New Roman"/>
          <w:b w:val="false"/>
          <w:i w:val="false"/>
          <w:color w:val="000000"/>
          <w:sz w:val="28"/>
        </w:rPr>
        <w:t>
      3) киноқұжаттар үшін – бір позитивті сыйыстырылған көшірме, көріністің бір аралық позитиві және фонограмма контратипі (дыбыстық киноқұжаттар үшін). Позитивті көшірме және көріністің аралық позитиві тұрақты сақтауға қабылданатын киноқұжаттардың жиынтығына кіреді. Киноқұжаттардың Betacam және VHS форматындағы қосымша пайдалану қорын дайындауға рұқсат етіледі;</w:t>
      </w:r>
    </w:p>
    <w:p>
      <w:pPr>
        <w:spacing w:after="0"/>
        <w:ind w:left="0"/>
        <w:jc w:val="both"/>
      </w:pPr>
      <w:r>
        <w:rPr>
          <w:rFonts w:ascii="Times New Roman"/>
          <w:b w:val="false"/>
          <w:i w:val="false"/>
          <w:color w:val="000000"/>
          <w:sz w:val="28"/>
        </w:rPr>
        <w:t>
      4) фоноқұжаттар үшін – магниттік таспада немесе цифрлық тасығышта (ДАТ-кассета) бір көшірмесін;</w:t>
      </w:r>
    </w:p>
    <w:p>
      <w:pPr>
        <w:spacing w:after="0"/>
        <w:ind w:left="0"/>
        <w:jc w:val="both"/>
      </w:pPr>
      <w:r>
        <w:rPr>
          <w:rFonts w:ascii="Times New Roman"/>
          <w:b w:val="false"/>
          <w:i w:val="false"/>
          <w:color w:val="000000"/>
          <w:sz w:val="28"/>
        </w:rPr>
        <w:t>
      5) бейнеқұжаттар үшін – VHS форматындағы бір көшірмені қамтиды.</w:t>
      </w:r>
    </w:p>
    <w:bookmarkStart w:name="z254" w:id="250"/>
    <w:p>
      <w:pPr>
        <w:spacing w:after="0"/>
        <w:ind w:left="0"/>
        <w:jc w:val="both"/>
      </w:pPr>
      <w:r>
        <w:rPr>
          <w:rFonts w:ascii="Times New Roman"/>
          <w:b w:val="false"/>
          <w:i w:val="false"/>
          <w:color w:val="000000"/>
          <w:sz w:val="28"/>
        </w:rPr>
        <w:t>
      224. Пайдалану қорына басқа жұмыс барысында жасалған электронды тасығыштардағы архивтік құжаттардың көшірмесін енгізуді архивтің өзі жүргізеді.</w:t>
      </w:r>
    </w:p>
    <w:bookmarkEnd w:id="250"/>
    <w:p>
      <w:pPr>
        <w:spacing w:after="0"/>
        <w:ind w:left="0"/>
        <w:jc w:val="both"/>
      </w:pPr>
      <w:r>
        <w:rPr>
          <w:rFonts w:ascii="Times New Roman"/>
          <w:b w:val="false"/>
          <w:i w:val="false"/>
          <w:color w:val="000000"/>
          <w:sz w:val="28"/>
        </w:rPr>
        <w:t xml:space="preserve">
      Пайдалану қорына сақ. бір. толық көшірмесі енгізіледі. Жекелеген архивтік құжаттардың көшірмелері пайдалану қорының құрамына архивтік құжаттардың тақырыптық топтама құрамына енгізіледі. </w:t>
      </w:r>
    </w:p>
    <w:bookmarkStart w:name="z255" w:id="251"/>
    <w:p>
      <w:pPr>
        <w:spacing w:after="0"/>
        <w:ind w:left="0"/>
        <w:jc w:val="both"/>
      </w:pPr>
      <w:r>
        <w:rPr>
          <w:rFonts w:ascii="Times New Roman"/>
          <w:b w:val="false"/>
          <w:i w:val="false"/>
          <w:color w:val="000000"/>
          <w:sz w:val="28"/>
        </w:rPr>
        <w:t>
      225. Сақтандыру көшірмелері мағынасы мен сыртқы көрінісі жағынан түпнұсқасына сәйкес болады. Сақтандыру көшірмелерін дайындаушы жасалынған көшірмелердің сақтандыру көшірмесі туралы қолданыстағы нормативтік-техникалық құжаттардың талаптарына сай болуын қамтамасыз етеді.</w:t>
      </w:r>
    </w:p>
    <w:bookmarkEnd w:id="251"/>
    <w:bookmarkStart w:name="z256" w:id="252"/>
    <w:p>
      <w:pPr>
        <w:spacing w:after="0"/>
        <w:ind w:left="0"/>
        <w:jc w:val="both"/>
      </w:pPr>
      <w:r>
        <w:rPr>
          <w:rFonts w:ascii="Times New Roman"/>
          <w:b w:val="false"/>
          <w:i w:val="false"/>
          <w:color w:val="000000"/>
          <w:sz w:val="28"/>
        </w:rPr>
        <w:t>
      226. Сақтандыру көшірмелері зертханада немесе дайындаушы ұйымда техникалық бақылаудан өтеді, олардың сапасы туралы мәліметтер сақтандыру қоры көшірмесінің техникалық жай-күйі туралы актіде (салалық нормативтік құжаттарға сәйкес нысанда) жазылады.</w:t>
      </w:r>
    </w:p>
    <w:bookmarkEnd w:id="252"/>
    <w:bookmarkStart w:name="z257" w:id="253"/>
    <w:p>
      <w:pPr>
        <w:spacing w:after="0"/>
        <w:ind w:left="0"/>
        <w:jc w:val="both"/>
      </w:pPr>
      <w:r>
        <w:rPr>
          <w:rFonts w:ascii="Times New Roman"/>
          <w:b w:val="false"/>
          <w:i w:val="false"/>
          <w:color w:val="000000"/>
          <w:sz w:val="28"/>
        </w:rPr>
        <w:t>
      227. Сақтандыру көшірмелерін қабылдау барысында көшірме жасау тапсырысының толық орындалуы, көшірмелер саны, жинақталуы, дұрыстығы және техникалық жай-күйі туралы актінің толық толтырылуы, көшірмелердің визуальды-техникалық жай-күйі тексеріледі.</w:t>
      </w:r>
    </w:p>
    <w:bookmarkEnd w:id="253"/>
    <w:bookmarkStart w:name="z258" w:id="254"/>
    <w:p>
      <w:pPr>
        <w:spacing w:after="0"/>
        <w:ind w:left="0"/>
        <w:jc w:val="both"/>
      </w:pPr>
      <w:r>
        <w:rPr>
          <w:rFonts w:ascii="Times New Roman"/>
          <w:b w:val="false"/>
          <w:i w:val="false"/>
          <w:color w:val="000000"/>
          <w:sz w:val="28"/>
        </w:rPr>
        <w:t>
      228. Сақтау барысында сақтандыру көшірмелеріне:</w:t>
      </w:r>
    </w:p>
    <w:bookmarkEnd w:id="254"/>
    <w:p>
      <w:pPr>
        <w:spacing w:after="0"/>
        <w:ind w:left="0"/>
        <w:jc w:val="both"/>
      </w:pPr>
      <w:r>
        <w:rPr>
          <w:rFonts w:ascii="Times New Roman"/>
          <w:b w:val="false"/>
          <w:i w:val="false"/>
          <w:color w:val="000000"/>
          <w:sz w:val="28"/>
        </w:rPr>
        <w:t>
      1) сақтандыру көшірмелерінің іс жүзінде бар болуын және берілген есептік құжаттарға сәйкестігін анықтау мақсатында бар болуы мен жағдайына тексеру жүргізіледі;</w:t>
      </w:r>
    </w:p>
    <w:p>
      <w:pPr>
        <w:spacing w:after="0"/>
        <w:ind w:left="0"/>
        <w:jc w:val="both"/>
      </w:pPr>
      <w:r>
        <w:rPr>
          <w:rFonts w:ascii="Times New Roman"/>
          <w:b w:val="false"/>
          <w:i w:val="false"/>
          <w:color w:val="000000"/>
          <w:sz w:val="28"/>
        </w:rPr>
        <w:t xml:space="preserve">
      2) жағдайы техникалық бақылаудан өткізіледі және дер кезінде керекті қорғау-сақтандыру шаралары жүргізіледі. </w:t>
      </w:r>
    </w:p>
    <w:bookmarkStart w:name="z259" w:id="255"/>
    <w:p>
      <w:pPr>
        <w:spacing w:after="0"/>
        <w:ind w:left="0"/>
        <w:jc w:val="both"/>
      </w:pPr>
      <w:r>
        <w:rPr>
          <w:rFonts w:ascii="Times New Roman"/>
          <w:b w:val="false"/>
          <w:i w:val="false"/>
          <w:color w:val="000000"/>
          <w:sz w:val="28"/>
        </w:rPr>
        <w:t>
      229. Сақтандыру қорына техникалық бақылау үш жылда бір рет жүргізіледі, бұл жағдайда әр жылғы сақтандыру қорының 20%-ы бақыланады. Техникалық бақылаудың нәтижелері сақтандыру көшірмелерінің техникалық жай-күйі туралы құжаттарда көрсетіледі, сақтандыру және қайта өңдеу жұмыстарының керектігі туралы қорытынды көрсетіледі және келесі техникалық бақылаудың мерзімі белгіленеді.</w:t>
      </w:r>
    </w:p>
    <w:bookmarkEnd w:id="255"/>
    <w:bookmarkStart w:name="z260" w:id="256"/>
    <w:p>
      <w:pPr>
        <w:spacing w:after="0"/>
        <w:ind w:left="0"/>
        <w:jc w:val="both"/>
      </w:pPr>
      <w:r>
        <w:rPr>
          <w:rFonts w:ascii="Times New Roman"/>
          <w:b w:val="false"/>
          <w:i w:val="false"/>
          <w:color w:val="000000"/>
          <w:sz w:val="28"/>
        </w:rPr>
        <w:t>
      230. Пайдалану қорының бар болуын және жай-күйін тексеру көшірмелердің сақталуын бақылау және пайдалану құжаттарын дер кезінде қайта қалпына келтіру жұмыстарын ұйымдастыру мақсатында жүргізіледі.</w:t>
      </w:r>
    </w:p>
    <w:bookmarkEnd w:id="256"/>
    <w:p>
      <w:pPr>
        <w:spacing w:after="0"/>
        <w:ind w:left="0"/>
        <w:jc w:val="both"/>
      </w:pPr>
      <w:r>
        <w:rPr>
          <w:rFonts w:ascii="Times New Roman"/>
          <w:b w:val="false"/>
          <w:i w:val="false"/>
          <w:color w:val="000000"/>
          <w:sz w:val="28"/>
        </w:rPr>
        <w:t>
      Пайдалану қорының бар болуын және жай-күйін тексеру жұмыстарының көлемі мен мерзімділігі олардың жалпы көлемін, құрамын, көшірмелерді беру қарқынын және қайта жаңғыртуының жиілігін, сондай-ақ сақтау шартын есепке ала отырып айқындалады.</w:t>
      </w:r>
    </w:p>
    <w:bookmarkStart w:name="z261" w:id="257"/>
    <w:p>
      <w:pPr>
        <w:spacing w:after="0"/>
        <w:ind w:left="0"/>
        <w:jc w:val="left"/>
      </w:pPr>
      <w:r>
        <w:rPr>
          <w:rFonts w:ascii="Times New Roman"/>
          <w:b/>
          <w:i w:val="false"/>
          <w:color w:val="000000"/>
        </w:rPr>
        <w:t xml:space="preserve"> Параграф 12. Төтенше жағдайларда архивтік құжаттарды сақтауды қамтамасыз ету тәртібі</w:t>
      </w:r>
    </w:p>
    <w:bookmarkEnd w:id="257"/>
    <w:bookmarkStart w:name="z262" w:id="258"/>
    <w:p>
      <w:pPr>
        <w:spacing w:after="0"/>
        <w:ind w:left="0"/>
        <w:jc w:val="both"/>
      </w:pPr>
      <w:r>
        <w:rPr>
          <w:rFonts w:ascii="Times New Roman"/>
          <w:b w:val="false"/>
          <w:i w:val="false"/>
          <w:color w:val="000000"/>
          <w:sz w:val="28"/>
        </w:rPr>
        <w:t>
      231. Ықтимал апатты жағдайларды есепке ала отырып және қажет болған жағдайда төтенше жағдайларда жүргізілетін белгілі шаралардың және жұмыстың жоспарын қайта қарап шығады.</w:t>
      </w:r>
    </w:p>
    <w:bookmarkEnd w:id="258"/>
    <w:p>
      <w:pPr>
        <w:spacing w:after="0"/>
        <w:ind w:left="0"/>
        <w:jc w:val="both"/>
      </w:pPr>
      <w:r>
        <w:rPr>
          <w:rFonts w:ascii="Times New Roman"/>
          <w:b w:val="false"/>
          <w:i w:val="false"/>
          <w:color w:val="000000"/>
          <w:sz w:val="28"/>
        </w:rPr>
        <w:t>
      Архивті азаматтық қорғау, жұмылдыру дайындықтарының жоспары мен құжаттары Қазақстан Республикасының заңнамасында белгіленген тәртіпте әзірленеді.</w:t>
      </w:r>
    </w:p>
    <w:p>
      <w:pPr>
        <w:spacing w:after="0"/>
        <w:ind w:left="0"/>
        <w:jc w:val="both"/>
      </w:pPr>
      <w:r>
        <w:rPr>
          <w:rFonts w:ascii="Times New Roman"/>
          <w:b w:val="false"/>
          <w:i w:val="false"/>
          <w:color w:val="000000"/>
          <w:sz w:val="28"/>
        </w:rPr>
        <w:t>
      Жұмылдыруға дайындық және азаматтық қорғанысқа қатысы жоқ төтенше жағдайларға байланысты архивтегі іс-шаралар жоспары, жұмылдыруға дайындық және азаматтық қорғаныс тарапынан әзірленген архивтің ұйымдастыру және басқару құжаттарымен келісіледі.</w:t>
      </w:r>
    </w:p>
    <w:p>
      <w:pPr>
        <w:spacing w:after="0"/>
        <w:ind w:left="0"/>
        <w:jc w:val="both"/>
      </w:pPr>
      <w:r>
        <w:rPr>
          <w:rFonts w:ascii="Times New Roman"/>
          <w:b w:val="false"/>
          <w:i w:val="false"/>
          <w:color w:val="000000"/>
          <w:sz w:val="28"/>
        </w:rPr>
        <w:t xml:space="preserve">
      Төтенше жағдайда архив жұмысын айқындайтын іс-шаралар жоспарының мазмұнымен және нормативтік құжаттармен архив қызметкерлері өздеріне қатысты мемлекеттік құпияны құрайтын мәліметтерге қол жеткізуге байланысты белгіленген талаптармен міндетті түрде таныс болады. </w:t>
      </w:r>
    </w:p>
    <w:p>
      <w:pPr>
        <w:spacing w:after="0"/>
        <w:ind w:left="0"/>
        <w:jc w:val="both"/>
      </w:pPr>
      <w:r>
        <w:rPr>
          <w:rFonts w:ascii="Times New Roman"/>
          <w:b w:val="false"/>
          <w:i w:val="false"/>
          <w:color w:val="000000"/>
          <w:sz w:val="28"/>
        </w:rPr>
        <w:t>
      Архивте жұмылдыруға дайындық және азаматтық қорғаныс жоспарларында көзделген іс-шараларды өткізу осы жоспарларға сәйкес белгіленген тәртіп бойынша жүзеге асырылады.</w:t>
      </w:r>
    </w:p>
    <w:bookmarkStart w:name="z263" w:id="259"/>
    <w:p>
      <w:pPr>
        <w:spacing w:after="0"/>
        <w:ind w:left="0"/>
        <w:jc w:val="left"/>
      </w:pPr>
      <w:r>
        <w:rPr>
          <w:rFonts w:ascii="Times New Roman"/>
          <w:b/>
          <w:i w:val="false"/>
          <w:color w:val="000000"/>
        </w:rPr>
        <w:t xml:space="preserve"> 4-тарау. Ұлттық архив қорының құжаттарын, басқа да архив құжаттарын мемлекеттік және арнаулы мемлекеттік архивтерді есепке алу тәртібі</w:t>
      </w:r>
    </w:p>
    <w:bookmarkEnd w:id="259"/>
    <w:bookmarkStart w:name="z264" w:id="260"/>
    <w:p>
      <w:pPr>
        <w:spacing w:after="0"/>
        <w:ind w:left="0"/>
        <w:jc w:val="left"/>
      </w:pPr>
      <w:r>
        <w:rPr>
          <w:rFonts w:ascii="Times New Roman"/>
          <w:b/>
          <w:i w:val="false"/>
          <w:color w:val="000000"/>
        </w:rPr>
        <w:t xml:space="preserve"> Параграф 1. Ұлттық архив қорындағы құжаттарды және басқа архивтік құжаттарды есепке алу тәртібі</w:t>
      </w:r>
    </w:p>
    <w:bookmarkEnd w:id="260"/>
    <w:bookmarkStart w:name="z265" w:id="261"/>
    <w:p>
      <w:pPr>
        <w:spacing w:after="0"/>
        <w:ind w:left="0"/>
        <w:jc w:val="both"/>
      </w:pPr>
      <w:r>
        <w:rPr>
          <w:rFonts w:ascii="Times New Roman"/>
          <w:b w:val="false"/>
          <w:i w:val="false"/>
          <w:color w:val="000000"/>
          <w:sz w:val="28"/>
        </w:rPr>
        <w:t>
      232. Архив Ұлттық архив қоры құжаттарын мемлекеттік есепке алуды жүзеге асырады.</w:t>
      </w:r>
    </w:p>
    <w:bookmarkEnd w:id="261"/>
    <w:p>
      <w:pPr>
        <w:spacing w:after="0"/>
        <w:ind w:left="0"/>
        <w:jc w:val="both"/>
      </w:pPr>
      <w:r>
        <w:rPr>
          <w:rFonts w:ascii="Times New Roman"/>
          <w:b w:val="false"/>
          <w:i w:val="false"/>
          <w:color w:val="000000"/>
          <w:sz w:val="28"/>
        </w:rPr>
        <w:t>
      Архивте құжаттарды есепке алу жұмыстың барлық сатысында (іс жүргізуде, ұйымның архивінде-толықтыру көздерінде және архивте) орталықтандыру, бір ізге келтіру, серпінділік, толықтылық, дұрыстық және сабақтастық принциптері негізінде құрылады. Көрсетілген принциптер:</w:t>
      </w:r>
    </w:p>
    <w:p>
      <w:pPr>
        <w:spacing w:after="0"/>
        <w:ind w:left="0"/>
        <w:jc w:val="both"/>
      </w:pPr>
      <w:r>
        <w:rPr>
          <w:rFonts w:ascii="Times New Roman"/>
          <w:b w:val="false"/>
          <w:i w:val="false"/>
          <w:color w:val="000000"/>
          <w:sz w:val="28"/>
        </w:rPr>
        <w:t>
      1) Ұлттық архив қорының толықтыру көздерінің және қалыптастыру негізінің жалпы ортақ есептік бірлігін белгілеу;</w:t>
      </w:r>
    </w:p>
    <w:p>
      <w:pPr>
        <w:spacing w:after="0"/>
        <w:ind w:left="0"/>
        <w:jc w:val="both"/>
      </w:pPr>
      <w:r>
        <w:rPr>
          <w:rFonts w:ascii="Times New Roman"/>
          <w:b w:val="false"/>
          <w:i w:val="false"/>
          <w:color w:val="000000"/>
          <w:sz w:val="28"/>
        </w:rPr>
        <w:t>
      2) құжаттарды сақтау және есепке алуды ұйымдастыру бірлігі;</w:t>
      </w:r>
    </w:p>
    <w:p>
      <w:pPr>
        <w:spacing w:after="0"/>
        <w:ind w:left="0"/>
        <w:jc w:val="both"/>
      </w:pPr>
      <w:r>
        <w:rPr>
          <w:rFonts w:ascii="Times New Roman"/>
          <w:b w:val="false"/>
          <w:i w:val="false"/>
          <w:color w:val="000000"/>
          <w:sz w:val="28"/>
        </w:rPr>
        <w:t>
      3) есепке алу көрсеткіштерін салыстыру;</w:t>
      </w:r>
    </w:p>
    <w:p>
      <w:pPr>
        <w:spacing w:after="0"/>
        <w:ind w:left="0"/>
        <w:jc w:val="both"/>
      </w:pPr>
      <w:r>
        <w:rPr>
          <w:rFonts w:ascii="Times New Roman"/>
          <w:b w:val="false"/>
          <w:i w:val="false"/>
          <w:color w:val="000000"/>
          <w:sz w:val="28"/>
        </w:rPr>
        <w:t>
      4) есепке алу құжаттарын қатаң регламенттеу және нысанын тұрақтандыру және оларды толтыру талаптары;</w:t>
      </w:r>
    </w:p>
    <w:p>
      <w:pPr>
        <w:spacing w:after="0"/>
        <w:ind w:left="0"/>
        <w:jc w:val="both"/>
      </w:pPr>
      <w:r>
        <w:rPr>
          <w:rFonts w:ascii="Times New Roman"/>
          <w:b w:val="false"/>
          <w:i w:val="false"/>
          <w:color w:val="000000"/>
          <w:sz w:val="28"/>
        </w:rPr>
        <w:t xml:space="preserve">
      5) Ұлттық архив қорындағы құжаттардың көлемі мен құрамы туралы өзгерістерді, олардың нақты саны мен құрамын барлық есептік құжаттарға жедел енгізу негізінде іске асырылады. </w:t>
      </w:r>
    </w:p>
    <w:bookmarkStart w:name="z266" w:id="262"/>
    <w:p>
      <w:pPr>
        <w:spacing w:after="0"/>
        <w:ind w:left="0"/>
        <w:jc w:val="both"/>
      </w:pPr>
      <w:r>
        <w:rPr>
          <w:rFonts w:ascii="Times New Roman"/>
          <w:b w:val="false"/>
          <w:i w:val="false"/>
          <w:color w:val="000000"/>
          <w:sz w:val="28"/>
        </w:rPr>
        <w:t>
      233. Архивтегі Ұлттық архив қорының және басқа архивтік құжаттардың белгіленген есептік бірліктердегі саны мен құжаттардың құрамын айқындау және сол сан мен құрамды есептік құжаттарда көрсету бұл архив құжаттарын ұйымдастыру тәртібін және мекенжайын іздестіру мүмкіндігін, олардың бар болуы мен жай-күйін анықтауды қамтамасыз етеді.</w:t>
      </w:r>
    </w:p>
    <w:bookmarkEnd w:id="262"/>
    <w:bookmarkStart w:name="z267" w:id="263"/>
    <w:p>
      <w:pPr>
        <w:spacing w:after="0"/>
        <w:ind w:left="0"/>
        <w:jc w:val="both"/>
      </w:pPr>
      <w:r>
        <w:rPr>
          <w:rFonts w:ascii="Times New Roman"/>
          <w:b w:val="false"/>
          <w:i w:val="false"/>
          <w:color w:val="000000"/>
          <w:sz w:val="28"/>
        </w:rPr>
        <w:t>
      234. Архивтік құжаттарды орталықтандырылған мемлекеттік есепке алу құжаттарын жүргізудің құрамы мен жүргізу тәртібі, оның ішінде архив төлқұжаты нысаны және архив көзін толықтырудың төлқұжаты және оларды ұсыну тәртібі уәкілетті органның нормативтік құқықтық актілерінде белгіленеді.</w:t>
      </w:r>
    </w:p>
    <w:bookmarkEnd w:id="263"/>
    <w:bookmarkStart w:name="z268" w:id="264"/>
    <w:p>
      <w:pPr>
        <w:spacing w:after="0"/>
        <w:ind w:left="0"/>
        <w:jc w:val="both"/>
      </w:pPr>
      <w:r>
        <w:rPr>
          <w:rFonts w:ascii="Times New Roman"/>
          <w:b w:val="false"/>
          <w:i w:val="false"/>
          <w:color w:val="000000"/>
          <w:sz w:val="28"/>
        </w:rPr>
        <w:t>
      235. Есепке алуға мыналар:</w:t>
      </w:r>
    </w:p>
    <w:bookmarkEnd w:id="264"/>
    <w:p>
      <w:pPr>
        <w:spacing w:after="0"/>
        <w:ind w:left="0"/>
        <w:jc w:val="both"/>
      </w:pPr>
      <w:r>
        <w:rPr>
          <w:rFonts w:ascii="Times New Roman"/>
          <w:b w:val="false"/>
          <w:i w:val="false"/>
          <w:color w:val="000000"/>
          <w:sz w:val="28"/>
        </w:rPr>
        <w:t>
      1) архивте сақтаулы архивтік құжаттар, оның ішінде тізімдемеге енбеген және архив бағытына жатпайтын құжаттар, сонымен қатар архивтік құжаттардың сақтандыру көшірмелері және пайдалану қорының, құжаттар мен істің тізімдемесінің көшірмесі;</w:t>
      </w:r>
    </w:p>
    <w:p>
      <w:pPr>
        <w:spacing w:after="0"/>
        <w:ind w:left="0"/>
        <w:jc w:val="both"/>
      </w:pPr>
      <w:r>
        <w:rPr>
          <w:rFonts w:ascii="Times New Roman"/>
          <w:b w:val="false"/>
          <w:i w:val="false"/>
          <w:color w:val="000000"/>
          <w:sz w:val="28"/>
        </w:rPr>
        <w:t>
      2) Ұлттық архив қорының құжаттары, сонымен қатар архивті толықтыру көздеріндегі сақтаулы жеке құрам бойынша құжаттар жатады.</w:t>
      </w:r>
    </w:p>
    <w:bookmarkStart w:name="z269" w:id="265"/>
    <w:p>
      <w:pPr>
        <w:spacing w:after="0"/>
        <w:ind w:left="0"/>
        <w:jc w:val="both"/>
      </w:pPr>
      <w:r>
        <w:rPr>
          <w:rFonts w:ascii="Times New Roman"/>
          <w:b w:val="false"/>
          <w:i w:val="false"/>
          <w:color w:val="000000"/>
          <w:sz w:val="28"/>
        </w:rPr>
        <w:t>
      236. Есепке алу архивтік құжаттарға (сақ. бір./ес. бір.) архив шифрінің құрамдас бөлігі болып табылатын есепке алу нөмірін беру жолымен іске асырылады.</w:t>
      </w:r>
    </w:p>
    <w:bookmarkEnd w:id="265"/>
    <w:p>
      <w:pPr>
        <w:spacing w:after="0"/>
        <w:ind w:left="0"/>
        <w:jc w:val="both"/>
      </w:pPr>
      <w:r>
        <w:rPr>
          <w:rFonts w:ascii="Times New Roman"/>
          <w:b w:val="false"/>
          <w:i w:val="false"/>
          <w:color w:val="000000"/>
          <w:sz w:val="28"/>
        </w:rPr>
        <w:t>
      Архивтік шифр (әрбір сақ. бір. тіркелуін және сәйкестендірілуін қамтамасыз ету мақсатында қойылатын белгі) келесі элементтерден тұрады - қысқартылған архив атауынан (оның ресми қысқартылған түрі) және нөмірінен, архив қорынан, құжаттар, істер тізімдемесінен, сақ. бір., есепке алу бір. тұрады.</w:t>
      </w:r>
    </w:p>
    <w:p>
      <w:pPr>
        <w:spacing w:after="0"/>
        <w:ind w:left="0"/>
        <w:jc w:val="both"/>
      </w:pPr>
      <w:r>
        <w:rPr>
          <w:rFonts w:ascii="Times New Roman"/>
          <w:b w:val="false"/>
          <w:i w:val="false"/>
          <w:color w:val="000000"/>
          <w:sz w:val="28"/>
        </w:rPr>
        <w:t>
      Дыбыс-бейнелік құжаттардың сақ. бір. архивтік шифрі құрамына жиынтық элементінің (әріптік және цифрлық) таңбалары, негативтің өлшемі, дыбыстық ақпаратты тасығыштың түрі, электронды құжаттардың сақ. бір. – жазба форматы және ақпарат тасығыштың түрі кіреді.</w:t>
      </w:r>
    </w:p>
    <w:bookmarkStart w:name="z270" w:id="266"/>
    <w:p>
      <w:pPr>
        <w:spacing w:after="0"/>
        <w:ind w:left="0"/>
        <w:jc w:val="both"/>
      </w:pPr>
      <w:r>
        <w:rPr>
          <w:rFonts w:ascii="Times New Roman"/>
          <w:b w:val="false"/>
          <w:i w:val="false"/>
          <w:color w:val="000000"/>
          <w:sz w:val="28"/>
        </w:rPr>
        <w:t>
      237. Архивте архивтік құжаттарды есепке алуды арнайы бөлімшелер жүргізеді немесе арнайы бөлінген қызметкерге жүктеледі. Есепке алу құжаттарына жазбаны тек есепке алуға жауапты қызметкер ғана жүзеге асырады.</w:t>
      </w:r>
    </w:p>
    <w:bookmarkEnd w:id="266"/>
    <w:bookmarkStart w:name="z271" w:id="267"/>
    <w:p>
      <w:pPr>
        <w:spacing w:after="0"/>
        <w:ind w:left="0"/>
        <w:jc w:val="both"/>
      </w:pPr>
      <w:r>
        <w:rPr>
          <w:rFonts w:ascii="Times New Roman"/>
          <w:b w:val="false"/>
          <w:i w:val="false"/>
          <w:color w:val="000000"/>
          <w:sz w:val="28"/>
        </w:rPr>
        <w:t>
      238. Архивтік құжаттарды есепке алу кестесі архивте әзірленеді және архив басшысының бұйрығымен бекітіледі.</w:t>
      </w:r>
    </w:p>
    <w:bookmarkEnd w:id="267"/>
    <w:p>
      <w:pPr>
        <w:spacing w:after="0"/>
        <w:ind w:left="0"/>
        <w:jc w:val="both"/>
      </w:pPr>
      <w:r>
        <w:rPr>
          <w:rFonts w:ascii="Times New Roman"/>
          <w:b w:val="false"/>
          <w:i w:val="false"/>
          <w:color w:val="000000"/>
          <w:sz w:val="28"/>
        </w:rPr>
        <w:t>
      Архивтік құжаттарды есепке алудың графикалық нысандағы кестесі есепке алу тәртібін белгілейді.</w:t>
      </w:r>
    </w:p>
    <w:bookmarkStart w:name="z272" w:id="268"/>
    <w:p>
      <w:pPr>
        <w:spacing w:after="0"/>
        <w:ind w:left="0"/>
        <w:jc w:val="both"/>
      </w:pPr>
      <w:r>
        <w:rPr>
          <w:rFonts w:ascii="Times New Roman"/>
          <w:b w:val="false"/>
          <w:i w:val="false"/>
          <w:color w:val="000000"/>
          <w:sz w:val="28"/>
        </w:rPr>
        <w:t>
      239. Құжаттар, істер тізімдемесінен басқа есепке алу құжаттары қызметтік пайдалануға арналған және пайдаланушыларға берілмейді. Жекелеген жағдайларда архив басшысының шешімімен қордың ісі берілуі мүмкін.</w:t>
      </w:r>
    </w:p>
    <w:bookmarkEnd w:id="268"/>
    <w:p>
      <w:pPr>
        <w:spacing w:after="0"/>
        <w:ind w:left="0"/>
        <w:jc w:val="both"/>
      </w:pPr>
      <w:r>
        <w:rPr>
          <w:rFonts w:ascii="Times New Roman"/>
          <w:b w:val="false"/>
          <w:i w:val="false"/>
          <w:color w:val="000000"/>
          <w:sz w:val="28"/>
        </w:rPr>
        <w:t>
      Тіркелген құжаттарды сақтау осы Қағидалардың 141-142-тармақтарында белгіленген тәртіпке сәйкес жүзеге асырылады.</w:t>
      </w:r>
    </w:p>
    <w:bookmarkStart w:name="z273" w:id="269"/>
    <w:p>
      <w:pPr>
        <w:spacing w:after="0"/>
        <w:ind w:left="0"/>
        <w:jc w:val="both"/>
      </w:pPr>
      <w:r>
        <w:rPr>
          <w:rFonts w:ascii="Times New Roman"/>
          <w:b w:val="false"/>
          <w:i w:val="false"/>
          <w:color w:val="000000"/>
          <w:sz w:val="28"/>
        </w:rPr>
        <w:t>
      240. Архивтік құжаттардың негізгі ес. бір. тасымалдау түріне, ақпаратты бекіту техникасы және әдісіне қарамастан архивтік қор мен сақ. бір. болып табылады.</w:t>
      </w:r>
    </w:p>
    <w:bookmarkEnd w:id="269"/>
    <w:p>
      <w:pPr>
        <w:spacing w:after="0"/>
        <w:ind w:left="0"/>
        <w:jc w:val="both"/>
      </w:pPr>
      <w:r>
        <w:rPr>
          <w:rFonts w:ascii="Times New Roman"/>
          <w:b w:val="false"/>
          <w:i w:val="false"/>
          <w:color w:val="000000"/>
          <w:sz w:val="28"/>
        </w:rPr>
        <w:t>
      Дыбыс-бейнелік және электрондық құжаттар да ес. бір. есепке алынады.</w:t>
      </w:r>
    </w:p>
    <w:p>
      <w:pPr>
        <w:spacing w:after="0"/>
        <w:ind w:left="0"/>
        <w:jc w:val="both"/>
      </w:pPr>
      <w:r>
        <w:rPr>
          <w:rFonts w:ascii="Times New Roman"/>
          <w:b w:val="false"/>
          <w:i w:val="false"/>
          <w:color w:val="000000"/>
          <w:sz w:val="28"/>
        </w:rPr>
        <w:t xml:space="preserve">
      Тек бірінші өңдеуден өткен жеке тектік архивтік құжаттар құжаттар немесе парақтарымен есепке алынады. </w:t>
      </w:r>
    </w:p>
    <w:p>
      <w:pPr>
        <w:spacing w:after="0"/>
        <w:ind w:left="0"/>
        <w:jc w:val="both"/>
      </w:pPr>
      <w:r>
        <w:rPr>
          <w:rFonts w:ascii="Times New Roman"/>
          <w:b w:val="false"/>
          <w:i w:val="false"/>
          <w:color w:val="000000"/>
          <w:sz w:val="28"/>
        </w:rPr>
        <w:t>
      Реттелмеген архивтік құжаттар (шашыранды) бір шартты сақ. бір. 150 парақ есебімен есептеледі.</w:t>
      </w:r>
    </w:p>
    <w:bookmarkStart w:name="z274" w:id="270"/>
    <w:p>
      <w:pPr>
        <w:spacing w:after="0"/>
        <w:ind w:left="0"/>
        <w:jc w:val="both"/>
      </w:pPr>
      <w:r>
        <w:rPr>
          <w:rFonts w:ascii="Times New Roman"/>
          <w:b w:val="false"/>
          <w:i w:val="false"/>
          <w:color w:val="000000"/>
          <w:sz w:val="28"/>
        </w:rPr>
        <w:t>
      241. Архивтік құжаттарды есепке алу келесі сақ. бір. немесе есепке алу бір. жүргізіледі:</w:t>
      </w:r>
    </w:p>
    <w:bookmarkEnd w:id="270"/>
    <w:p>
      <w:pPr>
        <w:spacing w:after="0"/>
        <w:ind w:left="0"/>
        <w:jc w:val="both"/>
      </w:pPr>
      <w:r>
        <w:rPr>
          <w:rFonts w:ascii="Times New Roman"/>
          <w:b w:val="false"/>
          <w:i w:val="false"/>
          <w:color w:val="000000"/>
          <w:sz w:val="28"/>
        </w:rPr>
        <w:t>
      1) архивтік құжаттардың қағаз негізіндегі сақ. бір. – іс – жеке қаптамаға немесе папкаға салынған бөлек архивтік құжаттар;</w:t>
      </w:r>
    </w:p>
    <w:p>
      <w:pPr>
        <w:spacing w:after="0"/>
        <w:ind w:left="0"/>
        <w:jc w:val="both"/>
      </w:pPr>
      <w:r>
        <w:rPr>
          <w:rFonts w:ascii="Times New Roman"/>
          <w:b w:val="false"/>
          <w:i w:val="false"/>
          <w:color w:val="000000"/>
          <w:sz w:val="28"/>
        </w:rPr>
        <w:t>
      2) киноқұжаттардың сақ. бір. – өнертапқыштық және/немесе дыбыстық ақпарат жазылған киноүлдірдің немесе магниттік таспаның жекелеген рулоны;</w:t>
      </w:r>
    </w:p>
    <w:p>
      <w:pPr>
        <w:spacing w:after="0"/>
        <w:ind w:left="0"/>
        <w:jc w:val="both"/>
      </w:pPr>
      <w:r>
        <w:rPr>
          <w:rFonts w:ascii="Times New Roman"/>
          <w:b w:val="false"/>
          <w:i w:val="false"/>
          <w:color w:val="000000"/>
          <w:sz w:val="28"/>
        </w:rPr>
        <w:t>
      3) фотоқұжаттардың сақ. бір. – жекелеген кадр (негатив, дубль-негатив, позитив, слайд (диапозитив), панорамалы түсірілімнің бірнеше кадры, фотобедерлеме, диафильм рулоны, фотоальбом;</w:t>
      </w:r>
    </w:p>
    <w:p>
      <w:pPr>
        <w:spacing w:after="0"/>
        <w:ind w:left="0"/>
        <w:jc w:val="both"/>
      </w:pPr>
      <w:r>
        <w:rPr>
          <w:rFonts w:ascii="Times New Roman"/>
          <w:b w:val="false"/>
          <w:i w:val="false"/>
          <w:color w:val="000000"/>
          <w:sz w:val="28"/>
        </w:rPr>
        <w:t>
      4) фоноқұжаттардың сақ. бір. – киноүлдірдің, магниттік немесе қағаз үлдірдің, кассетаның, балауыз валиктің, дыбысты ақпарат жазылған дисктің жекелеген рулоны;</w:t>
      </w:r>
    </w:p>
    <w:p>
      <w:pPr>
        <w:spacing w:after="0"/>
        <w:ind w:left="0"/>
        <w:jc w:val="both"/>
      </w:pPr>
      <w:r>
        <w:rPr>
          <w:rFonts w:ascii="Times New Roman"/>
          <w:b w:val="false"/>
          <w:i w:val="false"/>
          <w:color w:val="000000"/>
          <w:sz w:val="28"/>
        </w:rPr>
        <w:t>
      5) бейнеқұжаттардың сақ. бір. – магниттік таспаның, кассетаның, дыбыстық және өнертапқыштық ақпараты бар дисктің жекелеген рулоны;</w:t>
      </w:r>
    </w:p>
    <w:p>
      <w:pPr>
        <w:spacing w:after="0"/>
        <w:ind w:left="0"/>
        <w:jc w:val="both"/>
      </w:pPr>
      <w:r>
        <w:rPr>
          <w:rFonts w:ascii="Times New Roman"/>
          <w:b w:val="false"/>
          <w:i w:val="false"/>
          <w:color w:val="000000"/>
          <w:sz w:val="28"/>
        </w:rPr>
        <w:t>
      6) электрондық құжаттардың сақ. бір. – бір немесе бірнеше электрондық құжаттар жазылған, электрондық құжаттардың бөлігі жазылған жекелеген тасығыш;</w:t>
      </w:r>
    </w:p>
    <w:p>
      <w:pPr>
        <w:spacing w:after="0"/>
        <w:ind w:left="0"/>
        <w:jc w:val="both"/>
      </w:pPr>
      <w:r>
        <w:rPr>
          <w:rFonts w:ascii="Times New Roman"/>
          <w:b w:val="false"/>
          <w:i w:val="false"/>
          <w:color w:val="000000"/>
          <w:sz w:val="28"/>
        </w:rPr>
        <w:t>
      7) киноқұжаттардың ес. бір. – белгілі бір фильм, журнал, арнайы түсірілім, сюжет жазылған сақ. бір. бөлігі, бір немесе бірнеше сақтау бөліктері;</w:t>
      </w:r>
    </w:p>
    <w:p>
      <w:pPr>
        <w:spacing w:after="0"/>
        <w:ind w:left="0"/>
        <w:jc w:val="both"/>
      </w:pPr>
      <w:r>
        <w:rPr>
          <w:rFonts w:ascii="Times New Roman"/>
          <w:b w:val="false"/>
          <w:i w:val="false"/>
          <w:color w:val="000000"/>
          <w:sz w:val="28"/>
        </w:rPr>
        <w:t>
      8) фотоқұжаттардың ес. бір. – белгілі диафильм жазылған бір немесе бірнеше сақ. бір.;</w:t>
      </w:r>
    </w:p>
    <w:p>
      <w:pPr>
        <w:spacing w:after="0"/>
        <w:ind w:left="0"/>
        <w:jc w:val="both"/>
      </w:pPr>
      <w:r>
        <w:rPr>
          <w:rFonts w:ascii="Times New Roman"/>
          <w:b w:val="false"/>
          <w:i w:val="false"/>
          <w:color w:val="000000"/>
          <w:sz w:val="28"/>
        </w:rPr>
        <w:t>
      9) фоноқұжаттардың ес. бір. – белгілі оқиғаға, әдеби шығармаға және өнерге (авторлық, тақырыптық немесе басқа белгілеріне қарай топтастырылған бірнеше әдеби шығарма және өнер) және т.б. байланысты жазылған сақ. бір. бөлігі, бір немесе бірнеше сақ. бір.;</w:t>
      </w:r>
    </w:p>
    <w:p>
      <w:pPr>
        <w:spacing w:after="0"/>
        <w:ind w:left="0"/>
        <w:jc w:val="both"/>
      </w:pPr>
      <w:r>
        <w:rPr>
          <w:rFonts w:ascii="Times New Roman"/>
          <w:b w:val="false"/>
          <w:i w:val="false"/>
          <w:color w:val="000000"/>
          <w:sz w:val="28"/>
        </w:rPr>
        <w:t>
      10) бейнеқұжаттардың ес. бір. – белгілі бір сюжеттің, әдеби шығарманың және өнердің (авторлық, тақырыптық немесе басқа белгілеріне қарай топтастырылған бірнеше әдеби шығарма және өнер) және т.б. түсірілімі жазылған сақ. бір. бөлігі, бір немесе бірнеше сақ. бір.;</w:t>
      </w:r>
    </w:p>
    <w:p>
      <w:pPr>
        <w:spacing w:after="0"/>
        <w:ind w:left="0"/>
        <w:jc w:val="both"/>
      </w:pPr>
      <w:r>
        <w:rPr>
          <w:rFonts w:ascii="Times New Roman"/>
          <w:b w:val="false"/>
          <w:i w:val="false"/>
          <w:color w:val="000000"/>
          <w:sz w:val="28"/>
        </w:rPr>
        <w:t>
      11) электронды құжаттардың есепке алу бір. – электронды құжаттар жазылған сақ. бір. бөлігі, бір немесе бірнеше сақ. бір.</w:t>
      </w:r>
    </w:p>
    <w:bookmarkStart w:name="z275" w:id="271"/>
    <w:p>
      <w:pPr>
        <w:spacing w:after="0"/>
        <w:ind w:left="0"/>
        <w:jc w:val="both"/>
      </w:pPr>
      <w:r>
        <w:rPr>
          <w:rFonts w:ascii="Times New Roman"/>
          <w:b w:val="false"/>
          <w:i w:val="false"/>
          <w:color w:val="000000"/>
          <w:sz w:val="28"/>
        </w:rPr>
        <w:t>
      242. Архивте құжатты негізгі (міндетті) және қосымша есепке алу жүргізіледі.</w:t>
      </w:r>
    </w:p>
    <w:bookmarkEnd w:id="271"/>
    <w:bookmarkStart w:name="z276" w:id="272"/>
    <w:p>
      <w:pPr>
        <w:spacing w:after="0"/>
        <w:ind w:left="0"/>
        <w:jc w:val="both"/>
      </w:pPr>
      <w:r>
        <w:rPr>
          <w:rFonts w:ascii="Times New Roman"/>
          <w:b w:val="false"/>
          <w:i w:val="false"/>
          <w:color w:val="000000"/>
          <w:sz w:val="28"/>
        </w:rPr>
        <w:t>
      243. Негізгі (міндетті) есепке алудағы архивтік құжаттарға Ұлттық архив қорының орталықтандырылған мемлекеттік есепке алудағы құжаттарынан басқа мыналар кіреді:</w:t>
      </w:r>
    </w:p>
    <w:bookmarkEnd w:id="272"/>
    <w:p>
      <w:pPr>
        <w:spacing w:after="0"/>
        <w:ind w:left="0"/>
        <w:jc w:val="both"/>
      </w:pPr>
      <w:r>
        <w:rPr>
          <w:rFonts w:ascii="Times New Roman"/>
          <w:b w:val="false"/>
          <w:i w:val="false"/>
          <w:color w:val="000000"/>
          <w:sz w:val="28"/>
        </w:rPr>
        <w:t xml:space="preserve">
      1) құжаттардың келіп түсуін есепке алу кітапшасы осы Қағидалардың </w:t>
      </w:r>
      <w:r>
        <w:rPr>
          <w:rFonts w:ascii="Times New Roman"/>
          <w:b w:val="false"/>
          <w:i w:val="false"/>
          <w:color w:val="000000"/>
          <w:sz w:val="28"/>
        </w:rPr>
        <w:t>38-қосымшасына</w:t>
      </w:r>
      <w:r>
        <w:rPr>
          <w:rFonts w:ascii="Times New Roman"/>
          <w:b w:val="false"/>
          <w:i w:val="false"/>
          <w:color w:val="000000"/>
          <w:sz w:val="28"/>
        </w:rPr>
        <w:t xml:space="preserve"> сәйкес – архивке келіп түскен барлық құжаттарды есепке алу үшін, сонымен қатар белгілі хронологиялық уақыт аралығында келіп түскен архивтік құжаттардың құрамы мен саны, олардың жағдайы;</w:t>
      </w:r>
    </w:p>
    <w:p>
      <w:pPr>
        <w:spacing w:after="0"/>
        <w:ind w:left="0"/>
        <w:jc w:val="both"/>
      </w:pPr>
      <w:r>
        <w:rPr>
          <w:rFonts w:ascii="Times New Roman"/>
          <w:b w:val="false"/>
          <w:i w:val="false"/>
          <w:color w:val="000000"/>
          <w:sz w:val="28"/>
        </w:rPr>
        <w:t xml:space="preserve">
      2) қордың тізімі осы Қағидалардың </w:t>
      </w:r>
      <w:r>
        <w:rPr>
          <w:rFonts w:ascii="Times New Roman"/>
          <w:b w:val="false"/>
          <w:i w:val="false"/>
          <w:color w:val="000000"/>
          <w:sz w:val="28"/>
        </w:rPr>
        <w:t>39-қосымшасына</w:t>
      </w:r>
      <w:r>
        <w:rPr>
          <w:rFonts w:ascii="Times New Roman"/>
          <w:b w:val="false"/>
          <w:i w:val="false"/>
          <w:color w:val="000000"/>
          <w:sz w:val="28"/>
        </w:rPr>
        <w:t xml:space="preserve"> сәйкес – архивке сақтауға келіп түскен қорларды тіркеу, оларға нөмір беру, сақтаудағы және сақтаудан шығып қалған архив қорының санын есепке алу;</w:t>
      </w:r>
    </w:p>
    <w:p>
      <w:pPr>
        <w:spacing w:after="0"/>
        <w:ind w:left="0"/>
        <w:jc w:val="both"/>
      </w:pPr>
      <w:r>
        <w:rPr>
          <w:rFonts w:ascii="Times New Roman"/>
          <w:b w:val="false"/>
          <w:i w:val="false"/>
          <w:color w:val="000000"/>
          <w:sz w:val="28"/>
        </w:rPr>
        <w:t xml:space="preserve">
      3) қор парағы осы Қағидалардың </w:t>
      </w:r>
      <w:r>
        <w:rPr>
          <w:rFonts w:ascii="Times New Roman"/>
          <w:b w:val="false"/>
          <w:i w:val="false"/>
          <w:color w:val="000000"/>
          <w:sz w:val="28"/>
        </w:rPr>
        <w:t>40-қосымшасына</w:t>
      </w:r>
      <w:r>
        <w:rPr>
          <w:rFonts w:ascii="Times New Roman"/>
          <w:b w:val="false"/>
          <w:i w:val="false"/>
          <w:color w:val="000000"/>
          <w:sz w:val="28"/>
        </w:rPr>
        <w:t xml:space="preserve"> сәйкес – архив қоры шеңберінде құжаттар, істер тізімдемесінің саны мен құрамы және олардың нөмірленуін, архивтік құжаттардың саны мен құрамын, олардың жағдайын, жалпы архив қорында және құжаттар, істер тізімдемесіндегі өзгеру динамикасын, архив қоры атауының өзгеруін жазуды есепке алу;</w:t>
      </w:r>
    </w:p>
    <w:p>
      <w:pPr>
        <w:spacing w:after="0"/>
        <w:ind w:left="0"/>
        <w:jc w:val="both"/>
      </w:pPr>
      <w:r>
        <w:rPr>
          <w:rFonts w:ascii="Times New Roman"/>
          <w:b w:val="false"/>
          <w:i w:val="false"/>
          <w:color w:val="000000"/>
          <w:sz w:val="28"/>
        </w:rPr>
        <w:t xml:space="preserve">
      4) дыбыс-бейнелік құжаттарды есепке алу парағы осы Қағидалардың </w:t>
      </w:r>
      <w:r>
        <w:rPr>
          <w:rFonts w:ascii="Times New Roman"/>
          <w:b w:val="false"/>
          <w:i w:val="false"/>
          <w:color w:val="000000"/>
          <w:sz w:val="28"/>
        </w:rPr>
        <w:t>41</w:t>
      </w:r>
      <w:r>
        <w:rPr>
          <w:rFonts w:ascii="Times New Roman"/>
          <w:b w:val="false"/>
          <w:i w:val="false"/>
          <w:color w:val="000000"/>
          <w:sz w:val="28"/>
        </w:rPr>
        <w:t>-</w:t>
      </w:r>
      <w:r>
        <w:rPr>
          <w:rFonts w:ascii="Times New Roman"/>
          <w:b w:val="false"/>
          <w:i w:val="false"/>
          <w:color w:val="000000"/>
          <w:sz w:val="28"/>
        </w:rPr>
        <w:t>42-қосымшаларына</w:t>
      </w:r>
      <w:r>
        <w:rPr>
          <w:rFonts w:ascii="Times New Roman"/>
          <w:b w:val="false"/>
          <w:i w:val="false"/>
          <w:color w:val="000000"/>
          <w:sz w:val="28"/>
        </w:rPr>
        <w:t xml:space="preserve"> сәйкес – белгілі бір түрдегі қорға жинақталмағанда дыбыс-бейнелік құжаттар санын есепке алу, дыбыс-бейнелік құжаттар тізімдемесін есепке алу және нөмірлеу, олардың өзгеру динамикасы;</w:t>
      </w:r>
    </w:p>
    <w:p>
      <w:pPr>
        <w:spacing w:after="0"/>
        <w:ind w:left="0"/>
        <w:jc w:val="both"/>
      </w:pPr>
      <w:r>
        <w:rPr>
          <w:rFonts w:ascii="Times New Roman"/>
          <w:b w:val="false"/>
          <w:i w:val="false"/>
          <w:color w:val="000000"/>
          <w:sz w:val="28"/>
        </w:rPr>
        <w:t xml:space="preserve">
      5) істер, құжаттар тізімдемесі осы Қағидалардың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10-қосымшаларына</w:t>
      </w:r>
      <w:r>
        <w:rPr>
          <w:rFonts w:ascii="Times New Roman"/>
          <w:b w:val="false"/>
          <w:i w:val="false"/>
          <w:color w:val="000000"/>
          <w:sz w:val="28"/>
        </w:rPr>
        <w:t xml:space="preserve"> сәйкес – архивтік құжаттарды жекелеп және жалпы тізімге алу, олардың жүйелілігінің ережесін бекіту, берілген тізімге енгізілген архивтік құжаттардың құрамы мен көлемінде болған өзгерістерді есепке алу;</w:t>
      </w:r>
    </w:p>
    <w:p>
      <w:pPr>
        <w:spacing w:after="0"/>
        <w:ind w:left="0"/>
        <w:jc w:val="both"/>
      </w:pPr>
      <w:r>
        <w:rPr>
          <w:rFonts w:ascii="Times New Roman"/>
          <w:b w:val="false"/>
          <w:i w:val="false"/>
          <w:color w:val="000000"/>
          <w:sz w:val="28"/>
        </w:rPr>
        <w:t xml:space="preserve">
      6) құжаттар, істер тізімдемесінің тізілімі осы Қағидалардың </w:t>
      </w:r>
      <w:r>
        <w:rPr>
          <w:rFonts w:ascii="Times New Roman"/>
          <w:b w:val="false"/>
          <w:i w:val="false"/>
          <w:color w:val="000000"/>
          <w:sz w:val="28"/>
        </w:rPr>
        <w:t>43-қосымшасына</w:t>
      </w:r>
      <w:r>
        <w:rPr>
          <w:rFonts w:ascii="Times New Roman"/>
          <w:b w:val="false"/>
          <w:i w:val="false"/>
          <w:color w:val="000000"/>
          <w:sz w:val="28"/>
        </w:rPr>
        <w:t xml:space="preserve"> сәйкес – құжаттар, істер тізімдемесін, олардың саны мен құрамын есепке алу;</w:t>
      </w:r>
    </w:p>
    <w:p>
      <w:pPr>
        <w:spacing w:after="0"/>
        <w:ind w:left="0"/>
        <w:jc w:val="both"/>
      </w:pPr>
      <w:r>
        <w:rPr>
          <w:rFonts w:ascii="Times New Roman"/>
          <w:b w:val="false"/>
          <w:i w:val="false"/>
          <w:color w:val="000000"/>
          <w:sz w:val="28"/>
        </w:rPr>
        <w:t xml:space="preserve">
      7) қосымшасында құнды металдар мен тастары бар істерді есепке алудағы инвентарлы кітапша осы Қағидалардың </w:t>
      </w:r>
      <w:r>
        <w:rPr>
          <w:rFonts w:ascii="Times New Roman"/>
          <w:b w:val="false"/>
          <w:i w:val="false"/>
          <w:color w:val="000000"/>
          <w:sz w:val="28"/>
        </w:rPr>
        <w:t>44-қосымшасына</w:t>
      </w:r>
      <w:r>
        <w:rPr>
          <w:rFonts w:ascii="Times New Roman"/>
          <w:b w:val="false"/>
          <w:i w:val="false"/>
          <w:color w:val="000000"/>
          <w:sz w:val="28"/>
        </w:rPr>
        <w:t xml:space="preserve"> сәйкес – осындай істердің құрамы мен жағдайын жеке және жалпы есепке алу;</w:t>
      </w:r>
    </w:p>
    <w:p>
      <w:pPr>
        <w:spacing w:after="0"/>
        <w:ind w:left="0"/>
        <w:jc w:val="both"/>
      </w:pPr>
      <w:r>
        <w:rPr>
          <w:rFonts w:ascii="Times New Roman"/>
          <w:b w:val="false"/>
          <w:i w:val="false"/>
          <w:color w:val="000000"/>
          <w:sz w:val="28"/>
        </w:rPr>
        <w:t>
      8) архив қоймасының төлқұжаты (еркін түрі) – берілген архив қорының архив қоры мен архив құжаттарын жалпы есепке алу;</w:t>
      </w:r>
    </w:p>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45-қосымшасына</w:t>
      </w:r>
      <w:r>
        <w:rPr>
          <w:rFonts w:ascii="Times New Roman"/>
          <w:b w:val="false"/>
          <w:i w:val="false"/>
          <w:color w:val="000000"/>
          <w:sz w:val="28"/>
        </w:rPr>
        <w:t xml:space="preserve"> сәйкес Қазақстан Республикасының ұлттық құндылығы объектілеріне жататын құжаттар баяндамасы және есепке алу парағы;</w:t>
      </w:r>
    </w:p>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46-қосымшасына</w:t>
      </w:r>
      <w:r>
        <w:rPr>
          <w:rFonts w:ascii="Times New Roman"/>
          <w:b w:val="false"/>
          <w:i w:val="false"/>
          <w:color w:val="000000"/>
          <w:sz w:val="28"/>
        </w:rPr>
        <w:t xml:space="preserve"> сәйкес аса құнды құжаттардан тұратын қор тізімі;</w:t>
      </w:r>
    </w:p>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48-қосымшасына</w:t>
      </w:r>
      <w:r>
        <w:rPr>
          <w:rFonts w:ascii="Times New Roman"/>
          <w:b w:val="false"/>
          <w:i w:val="false"/>
          <w:color w:val="000000"/>
          <w:sz w:val="28"/>
        </w:rPr>
        <w:t xml:space="preserve"> сәйкес аса құнды істер, құжаттар тізімдемесі осы Қағидалардың </w:t>
      </w:r>
      <w:r>
        <w:rPr>
          <w:rFonts w:ascii="Times New Roman"/>
          <w:b w:val="false"/>
          <w:i w:val="false"/>
          <w:color w:val="000000"/>
          <w:sz w:val="28"/>
        </w:rPr>
        <w:t>47-қосымшасына</w:t>
      </w:r>
      <w:r>
        <w:rPr>
          <w:rFonts w:ascii="Times New Roman"/>
          <w:b w:val="false"/>
          <w:i w:val="false"/>
          <w:color w:val="000000"/>
          <w:sz w:val="28"/>
        </w:rPr>
        <w:t xml:space="preserve"> сәйкес немесе аса құнды істер нөмірінің тізімі (нөмірлік);</w:t>
      </w:r>
    </w:p>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49-қосымшасына</w:t>
      </w:r>
      <w:r>
        <w:rPr>
          <w:rFonts w:ascii="Times New Roman"/>
          <w:b w:val="false"/>
          <w:i w:val="false"/>
          <w:color w:val="000000"/>
          <w:sz w:val="28"/>
        </w:rPr>
        <w:t xml:space="preserve"> сәйкес аса құнды істер, құжаттар тізімдемесінің тізілімі;</w:t>
      </w:r>
    </w:p>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50</w:t>
      </w:r>
      <w:r>
        <w:rPr>
          <w:rFonts w:ascii="Times New Roman"/>
          <w:b w:val="false"/>
          <w:i w:val="false"/>
          <w:color w:val="000000"/>
          <w:sz w:val="28"/>
        </w:rPr>
        <w:t>-</w:t>
      </w:r>
      <w:r>
        <w:rPr>
          <w:rFonts w:ascii="Times New Roman"/>
          <w:b w:val="false"/>
          <w:i w:val="false"/>
          <w:color w:val="000000"/>
          <w:sz w:val="28"/>
        </w:rPr>
        <w:t>51-қосымшаларына</w:t>
      </w:r>
      <w:r>
        <w:rPr>
          <w:rFonts w:ascii="Times New Roman"/>
          <w:b w:val="false"/>
          <w:i w:val="false"/>
          <w:color w:val="000000"/>
          <w:sz w:val="28"/>
        </w:rPr>
        <w:t xml:space="preserve"> сәйкес сақтандыру және пайдалану қорының келіп түсуін есепке алу кітапшасы;</w:t>
      </w:r>
    </w:p>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52</w:t>
      </w:r>
      <w:r>
        <w:rPr>
          <w:rFonts w:ascii="Times New Roman"/>
          <w:b w:val="false"/>
          <w:i w:val="false"/>
          <w:color w:val="000000"/>
          <w:sz w:val="28"/>
        </w:rPr>
        <w:t>-</w:t>
      </w:r>
      <w:r>
        <w:rPr>
          <w:rFonts w:ascii="Times New Roman"/>
          <w:b w:val="false"/>
          <w:i w:val="false"/>
          <w:color w:val="000000"/>
          <w:sz w:val="28"/>
        </w:rPr>
        <w:t>53-қосымшаларына</w:t>
      </w:r>
      <w:r>
        <w:rPr>
          <w:rFonts w:ascii="Times New Roman"/>
          <w:b w:val="false"/>
          <w:i w:val="false"/>
          <w:color w:val="000000"/>
          <w:sz w:val="28"/>
        </w:rPr>
        <w:t xml:space="preserve"> сәйкес сақтандыру қорының тізімдемесі;</w:t>
      </w:r>
    </w:p>
    <w:p>
      <w:pPr>
        <w:spacing w:after="0"/>
        <w:ind w:left="0"/>
        <w:jc w:val="both"/>
      </w:pPr>
      <w:r>
        <w:rPr>
          <w:rFonts w:ascii="Times New Roman"/>
          <w:b w:val="false"/>
          <w:i w:val="false"/>
          <w:color w:val="000000"/>
          <w:sz w:val="28"/>
        </w:rPr>
        <w:t>
      15) қор ісі – әрбір архив қорына, біріккен архив қорына және архивтік коллекцияға жүргізілетін архив қоры мен толықтыру көзінің (қор құрушының) тарихы туралы құжаттардың жиынтығы, қордан тыс дыбыс-бейнелік және электронды құжаттардың ұйымдастырылуы – құжатты өткізуші ұйымның ісі;</w:t>
      </w:r>
    </w:p>
    <w:p>
      <w:pPr>
        <w:spacing w:after="0"/>
        <w:ind w:left="0"/>
        <w:jc w:val="both"/>
      </w:pPr>
      <w:r>
        <w:rPr>
          <w:rFonts w:ascii="Times New Roman"/>
          <w:b w:val="false"/>
          <w:i w:val="false"/>
          <w:color w:val="000000"/>
          <w:sz w:val="28"/>
        </w:rPr>
        <w:t>
      16) істе парақтар санын есепке алу үшін істің куәландырушы парағы;</w:t>
      </w:r>
    </w:p>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54-қосымшасына</w:t>
      </w:r>
      <w:r>
        <w:rPr>
          <w:rFonts w:ascii="Times New Roman"/>
          <w:b w:val="false"/>
          <w:i w:val="false"/>
          <w:color w:val="000000"/>
          <w:sz w:val="28"/>
        </w:rPr>
        <w:t xml:space="preserve"> сәйкес құрамына Қазақстан Республикасы ұлттық құндылық объектілеріне жатқызылған құжаттар кіретін істер үшін іс құжаттарының ішкі тізімдемесі.</w:t>
      </w:r>
    </w:p>
    <w:bookmarkStart w:name="z277" w:id="273"/>
    <w:p>
      <w:pPr>
        <w:spacing w:after="0"/>
        <w:ind w:left="0"/>
        <w:jc w:val="both"/>
      </w:pPr>
      <w:r>
        <w:rPr>
          <w:rFonts w:ascii="Times New Roman"/>
          <w:b w:val="false"/>
          <w:i w:val="false"/>
          <w:color w:val="000000"/>
          <w:sz w:val="28"/>
        </w:rPr>
        <w:t>
      244. Архивтің қосалқы есепке алу құжаттары құрамына мыналар - карточкалар және қор қимылының кітапшасы, істер, құжаттар тізімдемесі, басқа архивке берілген құжаттарды есепке алу кітапшасы, жоюға бөлінген қорларды және құжаттарды есепке алу кітапшасы, құжаттарды түріне қарай есепке алу кітапшасы және тағы басқалар кіреді.</w:t>
      </w:r>
    </w:p>
    <w:bookmarkEnd w:id="273"/>
    <w:p>
      <w:pPr>
        <w:spacing w:after="0"/>
        <w:ind w:left="0"/>
        <w:jc w:val="both"/>
      </w:pPr>
      <w:r>
        <w:rPr>
          <w:rFonts w:ascii="Times New Roman"/>
          <w:b w:val="false"/>
          <w:i w:val="false"/>
          <w:color w:val="000000"/>
          <w:sz w:val="28"/>
        </w:rPr>
        <w:t>
      Архив, құжаттарды есепке алу жүйесіне кіретін басқа да қосалқы есепке алу құжаттарын енгізуге құқылы.</w:t>
      </w:r>
    </w:p>
    <w:p>
      <w:pPr>
        <w:spacing w:after="0"/>
        <w:ind w:left="0"/>
        <w:jc w:val="both"/>
      </w:pPr>
      <w:r>
        <w:rPr>
          <w:rFonts w:ascii="Times New Roman"/>
          <w:b w:val="false"/>
          <w:i w:val="false"/>
          <w:color w:val="000000"/>
          <w:sz w:val="28"/>
        </w:rPr>
        <w:t xml:space="preserve">
      Қосалқы есепке алу құжаттары қағаз және/немесе электронды тасығыштарда жүргізілуі мүмкін. </w:t>
      </w:r>
    </w:p>
    <w:bookmarkStart w:name="z278" w:id="274"/>
    <w:p>
      <w:pPr>
        <w:spacing w:after="0"/>
        <w:ind w:left="0"/>
        <w:jc w:val="both"/>
      </w:pPr>
      <w:r>
        <w:rPr>
          <w:rFonts w:ascii="Times New Roman"/>
          <w:b w:val="false"/>
          <w:i w:val="false"/>
          <w:color w:val="000000"/>
          <w:sz w:val="28"/>
        </w:rPr>
        <w:t xml:space="preserve">
      245. 1917 жылға дейінгі кезеңнің архивтік құжаттарын есепке алу қордың дербес нөмірімен 1917 жылдан кейінгі кезеңнің архивтік құжаттарын есепке алудан бөлек жүргізіледі. Жеке тектік архивтік құжаттар мен дыбыс-бейне жазу құжаттамалары сақталатын мамандандырылған архивтер бұған қосылмайды. </w:t>
      </w:r>
    </w:p>
    <w:bookmarkEnd w:id="274"/>
    <w:p>
      <w:pPr>
        <w:spacing w:after="0"/>
        <w:ind w:left="0"/>
        <w:jc w:val="both"/>
      </w:pPr>
      <w:r>
        <w:rPr>
          <w:rFonts w:ascii="Times New Roman"/>
          <w:b w:val="false"/>
          <w:i w:val="false"/>
          <w:color w:val="000000"/>
          <w:sz w:val="28"/>
        </w:rPr>
        <w:t xml:space="preserve">
      1917 жылдан кейінгі кезеңнің архив қорлары нөмірлерінің архивте "Р" деген индексі бар және архив қорының сандық белгілеуінен бөліп тұратын сызықша (Р-1, Р-2 және тағы басқа) қойылады. </w:t>
      </w:r>
    </w:p>
    <w:p>
      <w:pPr>
        <w:spacing w:after="0"/>
        <w:ind w:left="0"/>
        <w:jc w:val="both"/>
      </w:pPr>
      <w:r>
        <w:rPr>
          <w:rFonts w:ascii="Times New Roman"/>
          <w:b w:val="false"/>
          <w:i w:val="false"/>
          <w:color w:val="000000"/>
          <w:sz w:val="28"/>
        </w:rPr>
        <w:t>
      Облыстың (республикалық маңызы бар қаланың, астананың) мемлекеттік архивінің архив қорының енгізілген жойылған партия архивінің архивтік қорларының нөмірінде "П" деген индекс болады және архив қоры нөмірін сандық белгілеуден бөліп тұратын сызықша (П-1, П-2 және тағы басқа) қойылады.</w:t>
      </w:r>
    </w:p>
    <w:p>
      <w:pPr>
        <w:spacing w:after="0"/>
        <w:ind w:left="0"/>
        <w:jc w:val="both"/>
      </w:pPr>
      <w:r>
        <w:rPr>
          <w:rFonts w:ascii="Times New Roman"/>
          <w:b w:val="false"/>
          <w:i w:val="false"/>
          <w:color w:val="000000"/>
          <w:sz w:val="28"/>
        </w:rPr>
        <w:t>
      Архивтік қорды қайта нөмірлеу тек ерекше жағдайларда және уәкілетті органның немесе тиісті жергілікті атқарушы органның келісімімен ғана жүргізіледі.</w:t>
      </w:r>
    </w:p>
    <w:bookmarkStart w:name="z279" w:id="275"/>
    <w:p>
      <w:pPr>
        <w:spacing w:after="0"/>
        <w:ind w:left="0"/>
        <w:jc w:val="both"/>
      </w:pPr>
      <w:r>
        <w:rPr>
          <w:rFonts w:ascii="Times New Roman"/>
          <w:b w:val="false"/>
          <w:i w:val="false"/>
          <w:color w:val="000000"/>
          <w:sz w:val="28"/>
        </w:rPr>
        <w:t>
      246. Есепке алу құжаттарына өзгеріс тек осы Қағидалардың 263-270-тармақтарына сәйкес тиісті актілердің негізінде енгізіледі.</w:t>
      </w:r>
    </w:p>
    <w:bookmarkEnd w:id="275"/>
    <w:p>
      <w:pPr>
        <w:spacing w:after="0"/>
        <w:ind w:left="0"/>
        <w:jc w:val="both"/>
      </w:pPr>
      <w:r>
        <w:rPr>
          <w:rFonts w:ascii="Times New Roman"/>
          <w:b w:val="false"/>
          <w:i w:val="false"/>
          <w:color w:val="000000"/>
          <w:sz w:val="28"/>
        </w:rPr>
        <w:t>
      Есепке алу құжаттарына өзгерістер енгізілгеннен кейін актілер қор ісіне орналастырылады, ал архивтік құжаттары қорға алынбаған ұйымдарда – ұйымның ісіне – құжаттарды тапсырушыға орналастырылады.</w:t>
      </w:r>
    </w:p>
    <w:p>
      <w:pPr>
        <w:spacing w:after="0"/>
        <w:ind w:left="0"/>
        <w:jc w:val="both"/>
      </w:pPr>
      <w:r>
        <w:rPr>
          <w:rFonts w:ascii="Times New Roman"/>
          <w:b w:val="false"/>
          <w:i w:val="false"/>
          <w:color w:val="000000"/>
          <w:sz w:val="28"/>
        </w:rPr>
        <w:t>
      Актілер қор ісінде актінің түріне қарай жалпы тәртіппен нөмірленеді, ал архивтік құжаттары қорға жинақталмаған ұйымдарда – ұйымның ісіне – құжаттарды тапсырушыға нөмірленеді.</w:t>
      </w:r>
    </w:p>
    <w:bookmarkStart w:name="z280" w:id="276"/>
    <w:p>
      <w:pPr>
        <w:spacing w:after="0"/>
        <w:ind w:left="0"/>
        <w:jc w:val="both"/>
      </w:pPr>
      <w:r>
        <w:rPr>
          <w:rFonts w:ascii="Times New Roman"/>
          <w:b w:val="false"/>
          <w:i w:val="false"/>
          <w:color w:val="000000"/>
          <w:sz w:val="28"/>
        </w:rPr>
        <w:t xml:space="preserve">
      247. Келіп түскен құжаттарды есепке алу кітабына архивтік құжаттардың алғаш және қайта келіп түскендері дәйектілікпен енгізіліп отырады. Есептік жыл шегінде әрбір келіп түскен құжатқа жалпы жүйеде реттік нөмір беріледі. </w:t>
      </w:r>
    </w:p>
    <w:bookmarkEnd w:id="276"/>
    <w:p>
      <w:pPr>
        <w:spacing w:after="0"/>
        <w:ind w:left="0"/>
        <w:jc w:val="both"/>
      </w:pPr>
      <w:r>
        <w:rPr>
          <w:rFonts w:ascii="Times New Roman"/>
          <w:b w:val="false"/>
          <w:i w:val="false"/>
          <w:color w:val="000000"/>
          <w:sz w:val="28"/>
        </w:rPr>
        <w:t>
      Жыл сайын жаңадан келетін жылдың 1 қаңтардағы жағдай бойынша жыл бойына келіп түскен архивтік құжаттар санының қорытындысы жүргізіледі.</w:t>
      </w:r>
    </w:p>
    <w:bookmarkStart w:name="z281" w:id="277"/>
    <w:p>
      <w:pPr>
        <w:spacing w:after="0"/>
        <w:ind w:left="0"/>
        <w:jc w:val="both"/>
      </w:pPr>
      <w:r>
        <w:rPr>
          <w:rFonts w:ascii="Times New Roman"/>
          <w:b w:val="false"/>
          <w:i w:val="false"/>
          <w:color w:val="000000"/>
          <w:sz w:val="28"/>
        </w:rPr>
        <w:t>
      248. Қорлардың тізімінде архивтік қор архивке алғашқы келіп түскен кезде бір рет қана жазылады. Архивтік құжаттары сақтауға түспей тұрып архивтік қорды қор тізіміне ерте енгізуге рұқсат берілмейді.</w:t>
      </w:r>
    </w:p>
    <w:bookmarkEnd w:id="277"/>
    <w:p>
      <w:pPr>
        <w:spacing w:after="0"/>
        <w:ind w:left="0"/>
        <w:jc w:val="both"/>
      </w:pPr>
      <w:r>
        <w:rPr>
          <w:rFonts w:ascii="Times New Roman"/>
          <w:b w:val="false"/>
          <w:i w:val="false"/>
          <w:color w:val="000000"/>
          <w:sz w:val="28"/>
        </w:rPr>
        <w:t xml:space="preserve">
      Қор тізімі бойынша архивтік қорға берілген нөмір оның есепке алу нөмірі болып табылады, барлық есепке алу құжаттарында сақталады. </w:t>
      </w:r>
    </w:p>
    <w:p>
      <w:pPr>
        <w:spacing w:after="0"/>
        <w:ind w:left="0"/>
        <w:jc w:val="both"/>
      </w:pPr>
      <w:r>
        <w:rPr>
          <w:rFonts w:ascii="Times New Roman"/>
          <w:b w:val="false"/>
          <w:i w:val="false"/>
          <w:color w:val="000000"/>
          <w:sz w:val="28"/>
        </w:rPr>
        <w:t>
      Қор құрушының жеке құрамы бойынша құжаттар кешеніне берілген жеке құрам бойынша құжаттардың архивтік қорының нөміріне қор құрушының негізгі қызметі бойынша құжаттамада ескерілген архив қорының нөмірі бөлшек арқылы қосылады.</w:t>
      </w:r>
    </w:p>
    <w:p>
      <w:pPr>
        <w:spacing w:after="0"/>
        <w:ind w:left="0"/>
        <w:jc w:val="both"/>
      </w:pPr>
      <w:r>
        <w:rPr>
          <w:rFonts w:ascii="Times New Roman"/>
          <w:b w:val="false"/>
          <w:i w:val="false"/>
          <w:color w:val="000000"/>
          <w:sz w:val="28"/>
        </w:rPr>
        <w:t>
      Архивтік қорды есепке алу үшін жалпы дәйектілікпен нөмірлер пайдаланылады, сондай-ақ "еркін нөмірлер" – архивтік қордың, белгіленген тәртіппен жойылуға бөлінген немесе ертеректе пайдаланылмаған біріктірілген архивтік қорлардың құрамына енгізілген архивтік құжаттардың нөмірі де пайдаланылады.</w:t>
      </w:r>
    </w:p>
    <w:p>
      <w:pPr>
        <w:spacing w:after="0"/>
        <w:ind w:left="0"/>
        <w:jc w:val="both"/>
      </w:pPr>
      <w:r>
        <w:rPr>
          <w:rFonts w:ascii="Times New Roman"/>
          <w:b w:val="false"/>
          <w:i w:val="false"/>
          <w:color w:val="000000"/>
          <w:sz w:val="28"/>
        </w:rPr>
        <w:t>
      Жоғалған, басқа архивтерге берілген архив қорларының, сондай-ақ біріктірілген архив қорының құрамына кіретін архив қорларының нөмірі, бұрын пайдаланылған архивтік құжаттардың нөмірі жаңа түскен архив қорына қайта берілмейді.</w:t>
      </w:r>
    </w:p>
    <w:bookmarkStart w:name="z282" w:id="278"/>
    <w:p>
      <w:pPr>
        <w:spacing w:after="0"/>
        <w:ind w:left="0"/>
        <w:jc w:val="both"/>
      </w:pPr>
      <w:r>
        <w:rPr>
          <w:rFonts w:ascii="Times New Roman"/>
          <w:b w:val="false"/>
          <w:i w:val="false"/>
          <w:color w:val="000000"/>
          <w:sz w:val="28"/>
        </w:rPr>
        <w:t>
      249. Біріккен архивтік қорлар және архивтік коллекциялар жалпы негіздерде ескеріледі. Архивтік қорлардан түзілген, дербес есепке алынған біріккен архивтік қорға, оның құрамына кіретін бір архив қорының нөмірі беріледі.</w:t>
      </w:r>
    </w:p>
    <w:bookmarkEnd w:id="278"/>
    <w:bookmarkStart w:name="z283" w:id="279"/>
    <w:p>
      <w:pPr>
        <w:spacing w:after="0"/>
        <w:ind w:left="0"/>
        <w:jc w:val="both"/>
      </w:pPr>
      <w:r>
        <w:rPr>
          <w:rFonts w:ascii="Times New Roman"/>
          <w:b w:val="false"/>
          <w:i w:val="false"/>
          <w:color w:val="000000"/>
          <w:sz w:val="28"/>
        </w:rPr>
        <w:t>
      250. Архивтік қордың атауы тарихи анықтаманың негізінде немесе істер, құжаттар тізімдемесінің титулдық парағы негізінде қор тізіміне енгізіледі.</w:t>
      </w:r>
    </w:p>
    <w:bookmarkEnd w:id="279"/>
    <w:p>
      <w:pPr>
        <w:spacing w:after="0"/>
        <w:ind w:left="0"/>
        <w:jc w:val="both"/>
      </w:pPr>
      <w:r>
        <w:rPr>
          <w:rFonts w:ascii="Times New Roman"/>
          <w:b w:val="false"/>
          <w:i w:val="false"/>
          <w:color w:val="000000"/>
          <w:sz w:val="28"/>
        </w:rPr>
        <w:t xml:space="preserve">
      Егер қор құрушының атауы өзгерген болса, онда архивтік құжаттар қабылданып алынған уақыт шеңберіндегі соңғы атауы қор тізімінде көрсетіледі. </w:t>
      </w:r>
    </w:p>
    <w:p>
      <w:pPr>
        <w:spacing w:after="0"/>
        <w:ind w:left="0"/>
        <w:jc w:val="both"/>
      </w:pPr>
      <w:r>
        <w:rPr>
          <w:rFonts w:ascii="Times New Roman"/>
          <w:b w:val="false"/>
          <w:i w:val="false"/>
          <w:color w:val="000000"/>
          <w:sz w:val="28"/>
        </w:rPr>
        <w:t>
      Архивтік жеке тектік қордың атауы тұлғаның тегі мен аты-жөнінен, оның лақап атынан, титулынан, рангісінен, атағынан тұрады. Отбасының немесе рудың архив қорының атауы – отбасының немесе рудың бас мүшесінің тегі мен аты-жөнінен, титулынан, рангісінен, атағынан алынып қойылады. Тегі, аты, әкесінің аты, титулы, атағы, рангісі, барлық отбасы немесе ру мүшелерінің туысқандық қатынасы қор парағында көрсетіледі.</w:t>
      </w:r>
    </w:p>
    <w:bookmarkStart w:name="z284" w:id="280"/>
    <w:p>
      <w:pPr>
        <w:spacing w:after="0"/>
        <w:ind w:left="0"/>
        <w:jc w:val="both"/>
      </w:pPr>
      <w:r>
        <w:rPr>
          <w:rFonts w:ascii="Times New Roman"/>
          <w:b w:val="false"/>
          <w:i w:val="false"/>
          <w:color w:val="000000"/>
          <w:sz w:val="28"/>
        </w:rPr>
        <w:t>
      251. Жыл сайын келетін жылдың 1 қаңтардағы жағдайы бойынша қор тізіміне жыл бойы келіп түскен және шығарылған архивтік қорлардың саны туралы, сақтаудағы архивтік қордың жалпы саны туралы қорытынды жазба жасалады.</w:t>
      </w:r>
    </w:p>
    <w:bookmarkEnd w:id="280"/>
    <w:p>
      <w:pPr>
        <w:spacing w:after="0"/>
        <w:ind w:left="0"/>
        <w:jc w:val="both"/>
      </w:pPr>
      <w:r>
        <w:rPr>
          <w:rFonts w:ascii="Times New Roman"/>
          <w:b w:val="false"/>
          <w:i w:val="false"/>
          <w:color w:val="000000"/>
          <w:sz w:val="28"/>
        </w:rPr>
        <w:t>
      Қор тізімі қатты қаптамамен қапталады, парақтар нөмірленеді, куәландырушы парақ жасалады.</w:t>
      </w:r>
    </w:p>
    <w:p>
      <w:pPr>
        <w:spacing w:after="0"/>
        <w:ind w:left="0"/>
        <w:jc w:val="both"/>
      </w:pPr>
      <w:r>
        <w:rPr>
          <w:rFonts w:ascii="Times New Roman"/>
          <w:b w:val="false"/>
          <w:i w:val="false"/>
          <w:color w:val="000000"/>
          <w:sz w:val="28"/>
        </w:rPr>
        <w:t>
      Қор тізімін қайта басып шығару тек қор қайта нөмірленгенде және уәкілетті органның немесе тиісті жергілікті атқарушы органның келісімімен ғана жүзеге асырылады. Бұл жағдайда қор тізіміне міндетті түрде нөмір қойылады, аты және барлық архивтік қордың шығып қалу негізі, алуға тыйым салынған нөмірлер тыйым салынады.</w:t>
      </w:r>
    </w:p>
    <w:bookmarkStart w:name="z285" w:id="281"/>
    <w:p>
      <w:pPr>
        <w:spacing w:after="0"/>
        <w:ind w:left="0"/>
        <w:jc w:val="both"/>
      </w:pPr>
      <w:r>
        <w:rPr>
          <w:rFonts w:ascii="Times New Roman"/>
          <w:b w:val="false"/>
          <w:i w:val="false"/>
          <w:color w:val="000000"/>
          <w:sz w:val="28"/>
        </w:rPr>
        <w:t xml:space="preserve">
      252. Қор парағы әрбір архив қорына жасалды. Онда архив қорындағы барлық архивтік құжаттар, тізімге енбеген және құпия құжаттар қамтылады. </w:t>
      </w:r>
    </w:p>
    <w:bookmarkEnd w:id="281"/>
    <w:p>
      <w:pPr>
        <w:spacing w:after="0"/>
        <w:ind w:left="0"/>
        <w:jc w:val="both"/>
      </w:pPr>
      <w:r>
        <w:rPr>
          <w:rFonts w:ascii="Times New Roman"/>
          <w:b w:val="false"/>
          <w:i w:val="false"/>
          <w:color w:val="000000"/>
          <w:sz w:val="28"/>
        </w:rPr>
        <w:t xml:space="preserve">
      Қор парағы зақымданған жағдайда немесе архив қоры көлемін және нақты жағдайын көрсете алмаған жағдайда, архив қоры қайта жасақталған немесе біріккен архивтік қор жасақталған жағдайда қор құрушының архивін анықтау барысында қайта құралады. Қор парағы қайта құралған жағдайда бастапқы қор парағы істің қорына алынады. Қордың екі парағының жоғарғы жағына қайта құрылған уақыты, есепке алуға жауапты тұлғаның қызметі көрсетіліп және қолы қойылып "Парақ қайта жасалды" деген белгі қойылады. </w:t>
      </w:r>
    </w:p>
    <w:p>
      <w:pPr>
        <w:spacing w:after="0"/>
        <w:ind w:left="0"/>
        <w:jc w:val="both"/>
      </w:pPr>
      <w:r>
        <w:rPr>
          <w:rFonts w:ascii="Times New Roman"/>
          <w:b w:val="false"/>
          <w:i w:val="false"/>
          <w:color w:val="000000"/>
          <w:sz w:val="28"/>
        </w:rPr>
        <w:t>
      Егер қор парағында келесі жазбаға орын қалмаған жағдайда жалғасатын парақтар қосылып, жоғары жағына "Жалғасы, № _ қор, 2 парақ" деп жазылады. Бірінші парақта "жалғасы 2 бетте (3, 4, 5 тағы сол сияқты)" деп сілтеме көрсетіледі.</w:t>
      </w:r>
    </w:p>
    <w:p>
      <w:pPr>
        <w:spacing w:after="0"/>
        <w:ind w:left="0"/>
        <w:jc w:val="both"/>
      </w:pPr>
      <w:r>
        <w:rPr>
          <w:rFonts w:ascii="Times New Roman"/>
          <w:b w:val="false"/>
          <w:i w:val="false"/>
          <w:color w:val="000000"/>
          <w:sz w:val="28"/>
        </w:rPr>
        <w:t>
      Қор парағы архив қоры нөмірі реттілігімен папкаларда сақталады. Әрбір папкаға архивтік қордың алғашқы және соңғы нөмірлері көрсетілген және архив қорының жалпы саны көрсетілген куәландыру парағы жасалады және олар папкаға орналастырылады.</w:t>
      </w:r>
    </w:p>
    <w:p>
      <w:pPr>
        <w:spacing w:after="0"/>
        <w:ind w:left="0"/>
        <w:jc w:val="both"/>
      </w:pPr>
      <w:r>
        <w:rPr>
          <w:rFonts w:ascii="Times New Roman"/>
          <w:b w:val="false"/>
          <w:i w:val="false"/>
          <w:color w:val="000000"/>
          <w:sz w:val="28"/>
        </w:rPr>
        <w:t>
      Сол бір ұйымның архивтік құжаттарын архивтен іздестіруді тездету мақсатында қор парақтарына көрсеткіштер жасалады.</w:t>
      </w:r>
    </w:p>
    <w:bookmarkStart w:name="z286" w:id="282"/>
    <w:p>
      <w:pPr>
        <w:spacing w:after="0"/>
        <w:ind w:left="0"/>
        <w:jc w:val="both"/>
      </w:pPr>
      <w:r>
        <w:rPr>
          <w:rFonts w:ascii="Times New Roman"/>
          <w:b w:val="false"/>
          <w:i w:val="false"/>
          <w:color w:val="000000"/>
          <w:sz w:val="28"/>
        </w:rPr>
        <w:t xml:space="preserve">
      253. Архивтік құжаттары қорға жинақталмаған ұйымдардың дыбыс-бейне жазу құжаттарының есепке алу парақтары түріне қарай кинофотофоно және бейнеқұжаттар деп бөлек жасалады. Дыбысбейнелік құжаттарды нөмірлеу және есепке алу парақтарын сақтау тәртібі қор парағын сақтау және нөмірлеу тәртібімен ұқсас. </w:t>
      </w:r>
    </w:p>
    <w:bookmarkEnd w:id="282"/>
    <w:bookmarkStart w:name="z287" w:id="283"/>
    <w:p>
      <w:pPr>
        <w:spacing w:after="0"/>
        <w:ind w:left="0"/>
        <w:jc w:val="both"/>
      </w:pPr>
      <w:r>
        <w:rPr>
          <w:rFonts w:ascii="Times New Roman"/>
          <w:b w:val="false"/>
          <w:i w:val="false"/>
          <w:color w:val="000000"/>
          <w:sz w:val="28"/>
        </w:rPr>
        <w:t>
      254. Істер, құжаттар тізімдемесінде осы Қағидалардың 1-10-қосымшаларына сәйкес сақ. бір./ес. бір. олардың реттік есепке алу нөмірлері реттілік жүйелендірілуге сәйкес есепке алынады.</w:t>
      </w:r>
    </w:p>
    <w:bookmarkEnd w:id="283"/>
    <w:p>
      <w:pPr>
        <w:spacing w:after="0"/>
        <w:ind w:left="0"/>
        <w:jc w:val="both"/>
      </w:pPr>
      <w:r>
        <w:rPr>
          <w:rFonts w:ascii="Times New Roman"/>
          <w:b w:val="false"/>
          <w:i w:val="false"/>
          <w:color w:val="000000"/>
          <w:sz w:val="28"/>
        </w:rPr>
        <w:t>
      Дыбыс-бейнелік құжаттарға мәтіндік ілеспе құжаттамалары бар іс нөмірі дыбыс-бейнелік құжаттардың есепке алу нөміріне сәйкес келеді.</w:t>
      </w:r>
    </w:p>
    <w:p>
      <w:pPr>
        <w:spacing w:after="0"/>
        <w:ind w:left="0"/>
        <w:jc w:val="both"/>
      </w:pPr>
      <w:r>
        <w:rPr>
          <w:rFonts w:ascii="Times New Roman"/>
          <w:b w:val="false"/>
          <w:i w:val="false"/>
          <w:color w:val="000000"/>
          <w:sz w:val="28"/>
        </w:rPr>
        <w:t>
      Істер, құжаттар тізімдемесіне есепке алу нөмірлері қор парақтарына қарай беріледі, ұйымдардың архивтік құжаттары қорға жинақталмаған жағдайда – дыбыс-бейнелік құжаттардың арнайы түрінің есепке алу парақтарына қарай беріледі.</w:t>
      </w:r>
    </w:p>
    <w:p>
      <w:pPr>
        <w:spacing w:after="0"/>
        <w:ind w:left="0"/>
        <w:jc w:val="both"/>
      </w:pPr>
      <w:r>
        <w:rPr>
          <w:rFonts w:ascii="Times New Roman"/>
          <w:b w:val="false"/>
          <w:i w:val="false"/>
          <w:color w:val="000000"/>
          <w:sz w:val="28"/>
        </w:rPr>
        <w:t>
      Ғылыми-техникалық құжаттаманы сақтайтын архив қоймаларында, тізімдеме нөміріне топтық индекс қосылады. Мысалы, 1-6, 1 – тізімдеменің нөмірі, 6 – басқару құжаттамасының топтық индексі, 2-4 – жобалық – сметалық құжаттаманың тұрақты сақтаудағы істердің 2 тізімдемесі, 3-1 – ғылыми-зерттеу құжаттамасының тұрақты сақтаудағы істерінің 3 тізімдемесі және сол сияқты.</w:t>
      </w:r>
    </w:p>
    <w:p>
      <w:pPr>
        <w:spacing w:after="0"/>
        <w:ind w:left="0"/>
        <w:jc w:val="both"/>
      </w:pPr>
      <w:r>
        <w:rPr>
          <w:rFonts w:ascii="Times New Roman"/>
          <w:b w:val="false"/>
          <w:i w:val="false"/>
          <w:color w:val="000000"/>
          <w:sz w:val="28"/>
        </w:rPr>
        <w:t>
      Құжаттар, істер тізімдемесіне бірдей есепке алу нөмірлерін беруге тыйым салынады, тек осы Қағидалардың 277-286-тармақтарында көрсетілген ерекше жағдайларда ғана рұқсат беріледі.</w:t>
      </w:r>
    </w:p>
    <w:p>
      <w:pPr>
        <w:spacing w:after="0"/>
        <w:ind w:left="0"/>
        <w:jc w:val="both"/>
      </w:pPr>
      <w:r>
        <w:rPr>
          <w:rFonts w:ascii="Times New Roman"/>
          <w:b w:val="false"/>
          <w:i w:val="false"/>
          <w:color w:val="000000"/>
          <w:sz w:val="28"/>
        </w:rPr>
        <w:t>
      Істер, құжаттар тізімдемесінің барлық данасында соңына қорытынды жазба жазылады. Ол жазбада сақтаудағы сақ. бір./ес. бір. саны, тізімдемеге қарай тіркелген сақ. бір./ес. бір. алғашқы және соңғы нөмірлері көрсетіледі, түсіп қалған нөмірлерге, литерлі нөмірлерге, шығып қалған бірліктерге және шығуға негіз болған жағдай түсіндіріледі.</w:t>
      </w:r>
    </w:p>
    <w:p>
      <w:pPr>
        <w:spacing w:after="0"/>
        <w:ind w:left="0"/>
        <w:jc w:val="both"/>
      </w:pPr>
      <w:r>
        <w:rPr>
          <w:rFonts w:ascii="Times New Roman"/>
          <w:b w:val="false"/>
          <w:i w:val="false"/>
          <w:color w:val="000000"/>
          <w:sz w:val="28"/>
        </w:rPr>
        <w:t>
      Әртүрлі тасығыштарда сақ. бір./ес. бір. бар жеке тектік архив қорының тізімдеме ісінің қорытынды жазбасында қосымша сақ. бір./ес. бір. саны көрсетіледі.</w:t>
      </w:r>
    </w:p>
    <w:p>
      <w:pPr>
        <w:spacing w:after="0"/>
        <w:ind w:left="0"/>
        <w:jc w:val="both"/>
      </w:pPr>
      <w:r>
        <w:rPr>
          <w:rFonts w:ascii="Times New Roman"/>
          <w:b w:val="false"/>
          <w:i w:val="false"/>
          <w:color w:val="000000"/>
          <w:sz w:val="28"/>
        </w:rPr>
        <w:t>
      Архивтік қор келіп түскенде немесе шығарылғанда құжаттар, істер тізімдемесіне жаңа қорытынды жазба жасалады және ол жазбаға жасаушының қызметі және жасаған уақыты көрсетіліп, қолы қойылады.</w:t>
      </w:r>
    </w:p>
    <w:p>
      <w:pPr>
        <w:spacing w:after="0"/>
        <w:ind w:left="0"/>
        <w:jc w:val="both"/>
      </w:pPr>
      <w:r>
        <w:rPr>
          <w:rFonts w:ascii="Times New Roman"/>
          <w:b w:val="false"/>
          <w:i w:val="false"/>
          <w:color w:val="000000"/>
          <w:sz w:val="28"/>
        </w:rPr>
        <w:t xml:space="preserve">
      Егер құжаттар, істер тізімдемесі бірнеше жылдық бөліктерден, томдардан тұратын болса, қорытынды жазбадан тұратын әрбір жыл бөліктеріне, томдарына жасалады, бұдан басқа әрбір келесі жылдық бөліктерге, томдарға өсім тәртібімен қорытынды жазба жасалады. </w:t>
      </w:r>
    </w:p>
    <w:p>
      <w:pPr>
        <w:spacing w:after="0"/>
        <w:ind w:left="0"/>
        <w:jc w:val="both"/>
      </w:pPr>
      <w:r>
        <w:rPr>
          <w:rFonts w:ascii="Times New Roman"/>
          <w:b w:val="false"/>
          <w:i w:val="false"/>
          <w:color w:val="000000"/>
          <w:sz w:val="28"/>
        </w:rPr>
        <w:t>
      Әрбір істер, құжаттар тізімдемесінде, құжаттар, істер тізімдемесінің томында куәландырушы парақ болуы тиіс.</w:t>
      </w:r>
    </w:p>
    <w:p>
      <w:pPr>
        <w:spacing w:after="0"/>
        <w:ind w:left="0"/>
        <w:jc w:val="both"/>
      </w:pPr>
      <w:r>
        <w:rPr>
          <w:rFonts w:ascii="Times New Roman"/>
          <w:b w:val="false"/>
          <w:i w:val="false"/>
          <w:color w:val="000000"/>
          <w:sz w:val="28"/>
        </w:rPr>
        <w:t>
      Аяқталған құжаттар, істер тізімдемесінде, 9999 сақ. бір./ес. бір. артық болмайды.</w:t>
      </w:r>
    </w:p>
    <w:p>
      <w:pPr>
        <w:spacing w:after="0"/>
        <w:ind w:left="0"/>
        <w:jc w:val="both"/>
      </w:pPr>
      <w:r>
        <w:rPr>
          <w:rFonts w:ascii="Times New Roman"/>
          <w:b w:val="false"/>
          <w:i w:val="false"/>
          <w:color w:val="000000"/>
          <w:sz w:val="28"/>
        </w:rPr>
        <w:t>
      Архивте құжаттар, істер тізімдемесінің 3 данасы болуға тиіс, оның біріншісі сақтандыру болып табылады.</w:t>
      </w:r>
    </w:p>
    <w:p>
      <w:pPr>
        <w:spacing w:after="0"/>
        <w:ind w:left="0"/>
        <w:jc w:val="both"/>
      </w:pPr>
      <w:r>
        <w:rPr>
          <w:rFonts w:ascii="Times New Roman"/>
          <w:b w:val="false"/>
          <w:i w:val="false"/>
          <w:color w:val="000000"/>
          <w:sz w:val="28"/>
        </w:rPr>
        <w:t>
      Егер құжаттар, істер тізімдемесі қайта жасалған болса, алдыңғы құжаттар, істер тізімдемесінің бір данасы соңғы есепке алу нөмірімен қайта жасалған құжаттар, істер тізімдемесіне қосылады, қалған даналары белгіленген тәртіппен жойылуға беріледі.</w:t>
      </w:r>
    </w:p>
    <w:bookmarkStart w:name="z288" w:id="284"/>
    <w:p>
      <w:pPr>
        <w:spacing w:after="0"/>
        <w:ind w:left="0"/>
        <w:jc w:val="both"/>
      </w:pPr>
      <w:r>
        <w:rPr>
          <w:rFonts w:ascii="Times New Roman"/>
          <w:b w:val="false"/>
          <w:i w:val="false"/>
          <w:color w:val="000000"/>
          <w:sz w:val="28"/>
        </w:rPr>
        <w:t xml:space="preserve">
      255. Тізімдеменің тізілімі бойынша істер, архив құжаттары тізімдемесіне жеке және жалпы есепке алу жүргізіледі. Архивте есепке алу жұмыстарының ұйымдастырылуына байланысты тізімдеме тізілімін мемлекеттік архивтердің және/немесе жалпы архивтің қоймасы шеңберінде жүргізіледі, ол құжаттарды есепке алу схемасында көрсетіледі. </w:t>
      </w:r>
    </w:p>
    <w:bookmarkEnd w:id="284"/>
    <w:p>
      <w:pPr>
        <w:spacing w:after="0"/>
        <w:ind w:left="0"/>
        <w:jc w:val="both"/>
      </w:pPr>
      <w:r>
        <w:rPr>
          <w:rFonts w:ascii="Times New Roman"/>
          <w:b w:val="false"/>
          <w:i w:val="false"/>
          <w:color w:val="000000"/>
          <w:sz w:val="28"/>
        </w:rPr>
        <w:t>
      Әрбір жаңа құжаттың, істің, құжаттардың тізімдемесіне тізілім бойынша кезекті реттік нөмір беріледі және нөмір істер, құжаттар тізімдемесінің сыртқы жағына, сол жақтағы жоғарғы бұрышқа жазылады.</w:t>
      </w:r>
    </w:p>
    <w:p>
      <w:pPr>
        <w:spacing w:after="0"/>
        <w:ind w:left="0"/>
        <w:jc w:val="both"/>
      </w:pPr>
      <w:r>
        <w:rPr>
          <w:rFonts w:ascii="Times New Roman"/>
          <w:b w:val="false"/>
          <w:i w:val="false"/>
          <w:color w:val="000000"/>
          <w:sz w:val="28"/>
        </w:rPr>
        <w:t>
      Жыл сайын келетін 1 қаңтардағы жағдай бойынша тізімдеме тізілімінде жыл бойына архивке келіп түскен және шығарылған істер, құжаттар тізімдемесінің саны жөнінде және жалпы көлемі жөнінде қорытынды жазба жасалады.</w:t>
      </w:r>
    </w:p>
    <w:bookmarkStart w:name="z289" w:id="285"/>
    <w:p>
      <w:pPr>
        <w:spacing w:after="0"/>
        <w:ind w:left="0"/>
        <w:jc w:val="both"/>
      </w:pPr>
      <w:r>
        <w:rPr>
          <w:rFonts w:ascii="Times New Roman"/>
          <w:b w:val="false"/>
          <w:i w:val="false"/>
          <w:color w:val="000000"/>
          <w:sz w:val="28"/>
        </w:rPr>
        <w:t>
      256. Архив қоймасының паспорты жыл сайын жыл аяғында жасалады және онда орналасқан архивтік қордың, істердің және архивтік құжаттардың көлемін көрсетеді.</w:t>
      </w:r>
    </w:p>
    <w:bookmarkEnd w:id="285"/>
    <w:p>
      <w:pPr>
        <w:spacing w:after="0"/>
        <w:ind w:left="0"/>
        <w:jc w:val="both"/>
      </w:pPr>
      <w:r>
        <w:rPr>
          <w:rFonts w:ascii="Times New Roman"/>
          <w:b w:val="false"/>
          <w:i w:val="false"/>
          <w:color w:val="000000"/>
          <w:sz w:val="28"/>
        </w:rPr>
        <w:t>
      Архив қоймасы паспортының көрсеткіштері құрамын және қоймадағы сақтаудағы нақты архивтік құжаттардың жай-күйін есепке ала отырып, архив дербес айқындайды.</w:t>
      </w:r>
    </w:p>
    <w:bookmarkStart w:name="z290" w:id="286"/>
    <w:p>
      <w:pPr>
        <w:spacing w:after="0"/>
        <w:ind w:left="0"/>
        <w:jc w:val="both"/>
      </w:pPr>
      <w:r>
        <w:rPr>
          <w:rFonts w:ascii="Times New Roman"/>
          <w:b w:val="false"/>
          <w:i w:val="false"/>
          <w:color w:val="000000"/>
          <w:sz w:val="28"/>
        </w:rPr>
        <w:t>
      257. Қор ісіне өзі кіргізілген архивтік қордың нөмірі беріледі. Қор ісіне мыналар кіреді:</w:t>
      </w:r>
    </w:p>
    <w:bookmarkEnd w:id="286"/>
    <w:p>
      <w:pPr>
        <w:spacing w:after="0"/>
        <w:ind w:left="0"/>
        <w:jc w:val="both"/>
      </w:pPr>
      <w:r>
        <w:rPr>
          <w:rFonts w:ascii="Times New Roman"/>
          <w:b w:val="false"/>
          <w:i w:val="false"/>
          <w:color w:val="000000"/>
          <w:sz w:val="28"/>
        </w:rPr>
        <w:t>
      1) қор түзушінің және архив қоры тарихы бойынша тарихи анықтамасы;</w:t>
      </w:r>
    </w:p>
    <w:p>
      <w:pPr>
        <w:spacing w:after="0"/>
        <w:ind w:left="0"/>
        <w:jc w:val="both"/>
      </w:pPr>
      <w:r>
        <w:rPr>
          <w:rFonts w:ascii="Times New Roman"/>
          <w:b w:val="false"/>
          <w:i w:val="false"/>
          <w:color w:val="000000"/>
          <w:sz w:val="28"/>
        </w:rPr>
        <w:t>
      2) архив қорының құрамы мен көлеміндегі өзгерістерді көрсететін актілер, оның ішінде құжаттардың құпиясын ашу туралы акт;</w:t>
      </w:r>
    </w:p>
    <w:p>
      <w:pPr>
        <w:spacing w:after="0"/>
        <w:ind w:left="0"/>
        <w:jc w:val="both"/>
      </w:pPr>
      <w:r>
        <w:rPr>
          <w:rFonts w:ascii="Times New Roman"/>
          <w:b w:val="false"/>
          <w:i w:val="false"/>
          <w:color w:val="000000"/>
          <w:sz w:val="28"/>
        </w:rPr>
        <w:t>
      3) жол көрсеткіш (анықтамалық) үшін жасалған архив қоры сипаттамасының көшірмесі;</w:t>
      </w:r>
    </w:p>
    <w:p>
      <w:pPr>
        <w:spacing w:after="0"/>
        <w:ind w:left="0"/>
        <w:jc w:val="both"/>
      </w:pPr>
      <w:r>
        <w:rPr>
          <w:rFonts w:ascii="Times New Roman"/>
          <w:b w:val="false"/>
          <w:i w:val="false"/>
          <w:color w:val="000000"/>
          <w:sz w:val="28"/>
        </w:rPr>
        <w:t>
      4) архив қоры құжаттарымен жұмыс бойынша нұсқаулық, оның ішінде құжаттар, істер тізімдемесін, архив қорындағы архивтік құжаттарды жүйелендіру схемасын жетілдіру және қайта өңдеу бойынша нұсқаулар.</w:t>
      </w:r>
    </w:p>
    <w:p>
      <w:pPr>
        <w:spacing w:after="0"/>
        <w:ind w:left="0"/>
        <w:jc w:val="both"/>
      </w:pPr>
      <w:r>
        <w:rPr>
          <w:rFonts w:ascii="Times New Roman"/>
          <w:b w:val="false"/>
          <w:i w:val="false"/>
          <w:color w:val="000000"/>
          <w:sz w:val="28"/>
        </w:rPr>
        <w:t>
      Егер қор ісіне енгізілуге жататын архивтік құжаттар сақ. бір. құрамында болса, онда қор ісіне ол сақ. бір. мен олардың архивтік шифрін көшіре отырып анықтама енгізіледі.</w:t>
      </w:r>
    </w:p>
    <w:bookmarkStart w:name="z291" w:id="287"/>
    <w:p>
      <w:pPr>
        <w:spacing w:after="0"/>
        <w:ind w:left="0"/>
        <w:jc w:val="both"/>
      </w:pPr>
      <w:r>
        <w:rPr>
          <w:rFonts w:ascii="Times New Roman"/>
          <w:b w:val="false"/>
          <w:i w:val="false"/>
          <w:color w:val="000000"/>
          <w:sz w:val="28"/>
        </w:rPr>
        <w:t>
      258. Бастауыш партия және комсомол ұйымдары қорларының тарихы бойынша архив құжаттары енгізілген Кеңестер Одағының коммунистік партиясы, Бүкілодақтық Лениншіл Комсомол Жастар Одағы органдарының қор істері қайта қалыптастыруға жатпайды. Бастауыш партия және комсомол ұйымдарының қор істерінде осы қор тарихы жөніндегі архив құжаттары басқа қор құжатында бар екендігі туралы мәліметтер енгізілген анықтамалар орналастырылады.</w:t>
      </w:r>
    </w:p>
    <w:bookmarkEnd w:id="287"/>
    <w:bookmarkStart w:name="z292" w:id="288"/>
    <w:p>
      <w:pPr>
        <w:spacing w:after="0"/>
        <w:ind w:left="0"/>
        <w:jc w:val="both"/>
      </w:pPr>
      <w:r>
        <w:rPr>
          <w:rFonts w:ascii="Times New Roman"/>
          <w:b w:val="false"/>
          <w:i w:val="false"/>
          <w:color w:val="000000"/>
          <w:sz w:val="28"/>
        </w:rPr>
        <w:t xml:space="preserve">
      259. Біріктірілген архив қорының құрамына кіретін қор істері оның біріктірілген архив қорының ісіне қосылады. </w:t>
      </w:r>
    </w:p>
    <w:bookmarkEnd w:id="288"/>
    <w:bookmarkStart w:name="z293" w:id="289"/>
    <w:p>
      <w:pPr>
        <w:spacing w:after="0"/>
        <w:ind w:left="0"/>
        <w:jc w:val="both"/>
      </w:pPr>
      <w:r>
        <w:rPr>
          <w:rFonts w:ascii="Times New Roman"/>
          <w:b w:val="false"/>
          <w:i w:val="false"/>
          <w:color w:val="000000"/>
          <w:sz w:val="28"/>
        </w:rPr>
        <w:t>
      260. Қор істері құжаттары куәландыру парағын жасай отырып, нөмірленуі тиіс, тігілген болуы керек және қатты қаптамаға салынады. Қор істеріне ішкі тізімдеме жасалады. Қор істері қор нөмірі реттілігімен сақталады.</w:t>
      </w:r>
    </w:p>
    <w:bookmarkEnd w:id="289"/>
    <w:bookmarkStart w:name="z294" w:id="290"/>
    <w:p>
      <w:pPr>
        <w:spacing w:after="0"/>
        <w:ind w:left="0"/>
        <w:jc w:val="both"/>
      </w:pPr>
      <w:r>
        <w:rPr>
          <w:rFonts w:ascii="Times New Roman"/>
          <w:b w:val="false"/>
          <w:i w:val="false"/>
          <w:color w:val="000000"/>
          <w:sz w:val="28"/>
        </w:rPr>
        <w:t>
      261. Қордан тыс ұйымдардың архивтік құжаттарында құжаттарды толықтыру көзі – ұйымның ісіндегі құжаттар құрамы қор ісінің құжаттар құрамына ұқсас болады.</w:t>
      </w:r>
    </w:p>
    <w:bookmarkEnd w:id="290"/>
    <w:bookmarkStart w:name="z295" w:id="291"/>
    <w:p>
      <w:pPr>
        <w:spacing w:after="0"/>
        <w:ind w:left="0"/>
        <w:jc w:val="both"/>
      </w:pPr>
      <w:r>
        <w:rPr>
          <w:rFonts w:ascii="Times New Roman"/>
          <w:b w:val="false"/>
          <w:i w:val="false"/>
          <w:color w:val="000000"/>
          <w:sz w:val="28"/>
        </w:rPr>
        <w:t xml:space="preserve">
      262. Архивтегі есепке алу деректері базалары (бұдан әрі - ДБ) мыналарды: </w:t>
      </w:r>
    </w:p>
    <w:bookmarkEnd w:id="291"/>
    <w:p>
      <w:pPr>
        <w:spacing w:after="0"/>
        <w:ind w:left="0"/>
        <w:jc w:val="both"/>
      </w:pPr>
      <w:r>
        <w:rPr>
          <w:rFonts w:ascii="Times New Roman"/>
          <w:b w:val="false"/>
          <w:i w:val="false"/>
          <w:color w:val="000000"/>
          <w:sz w:val="28"/>
        </w:rPr>
        <w:t xml:space="preserve">
      1) есепке алуды ақпараттық қолдауды; </w:t>
      </w:r>
    </w:p>
    <w:p>
      <w:pPr>
        <w:spacing w:after="0"/>
        <w:ind w:left="0"/>
        <w:jc w:val="both"/>
      </w:pPr>
      <w:r>
        <w:rPr>
          <w:rFonts w:ascii="Times New Roman"/>
          <w:b w:val="false"/>
          <w:i w:val="false"/>
          <w:color w:val="000000"/>
          <w:sz w:val="28"/>
        </w:rPr>
        <w:t xml:space="preserve">
      2) автоматтандырылған тәртіппен құжаттарды орталықтандырылған мемлекеттік есепке алуды жүргізуді; </w:t>
      </w:r>
    </w:p>
    <w:p>
      <w:pPr>
        <w:spacing w:after="0"/>
        <w:ind w:left="0"/>
        <w:jc w:val="both"/>
      </w:pPr>
      <w:r>
        <w:rPr>
          <w:rFonts w:ascii="Times New Roman"/>
          <w:b w:val="false"/>
          <w:i w:val="false"/>
          <w:color w:val="000000"/>
          <w:sz w:val="28"/>
        </w:rPr>
        <w:t>
      3) архивте белгілі бір қор құрушының құжаттары бар болуы туралы мәліметтерді жедел ұсынуды қамтамасыз етеді.</w:t>
      </w:r>
    </w:p>
    <w:p>
      <w:pPr>
        <w:spacing w:after="0"/>
        <w:ind w:left="0"/>
        <w:jc w:val="both"/>
      </w:pPr>
      <w:r>
        <w:rPr>
          <w:rFonts w:ascii="Times New Roman"/>
          <w:b w:val="false"/>
          <w:i w:val="false"/>
          <w:color w:val="000000"/>
          <w:sz w:val="28"/>
        </w:rPr>
        <w:t>
      Есепке алу ДБ деректемелерінің тізбесі архивтегі негізгі (міндетті) есепке алу құжаттарының көрсеткіштеріне сәйкес қалыптастырылады және оны уәкілетті орган белгілейді.</w:t>
      </w:r>
    </w:p>
    <w:p>
      <w:pPr>
        <w:spacing w:after="0"/>
        <w:ind w:left="0"/>
        <w:jc w:val="both"/>
      </w:pPr>
      <w:r>
        <w:rPr>
          <w:rFonts w:ascii="Times New Roman"/>
          <w:b w:val="false"/>
          <w:i w:val="false"/>
          <w:color w:val="000000"/>
          <w:sz w:val="28"/>
        </w:rPr>
        <w:t>
      Архивтің есепке алу ДБ уәкілетті органның ДБ-мен үйлесірілген.</w:t>
      </w:r>
    </w:p>
    <w:bookmarkStart w:name="z296" w:id="292"/>
    <w:p>
      <w:pPr>
        <w:spacing w:after="0"/>
        <w:ind w:left="0"/>
        <w:jc w:val="left"/>
      </w:pPr>
      <w:r>
        <w:rPr>
          <w:rFonts w:ascii="Times New Roman"/>
          <w:b/>
          <w:i w:val="false"/>
          <w:color w:val="000000"/>
        </w:rPr>
        <w:t xml:space="preserve"> Параграф 2. Келіп түскен және шығарылған архивтік құжаттарды есепке алу тәртібі</w:t>
      </w:r>
    </w:p>
    <w:bookmarkEnd w:id="292"/>
    <w:bookmarkStart w:name="z297" w:id="293"/>
    <w:p>
      <w:pPr>
        <w:spacing w:after="0"/>
        <w:ind w:left="0"/>
        <w:jc w:val="both"/>
      </w:pPr>
      <w:r>
        <w:rPr>
          <w:rFonts w:ascii="Times New Roman"/>
          <w:b w:val="false"/>
          <w:i w:val="false"/>
          <w:color w:val="000000"/>
          <w:sz w:val="28"/>
        </w:rPr>
        <w:t>
      263. Архивке келіп түскен архивтік құжаттарды есепке алу төмендегілер негізінде жүзеге асырылады:</w:t>
      </w:r>
    </w:p>
    <w:bookmarkEnd w:id="293"/>
    <w:p>
      <w:pPr>
        <w:spacing w:after="0"/>
        <w:ind w:left="0"/>
        <w:jc w:val="both"/>
      </w:pPr>
      <w:r>
        <w:rPr>
          <w:rFonts w:ascii="Times New Roman"/>
          <w:b w:val="false"/>
          <w:i w:val="false"/>
          <w:color w:val="000000"/>
          <w:sz w:val="28"/>
        </w:rPr>
        <w:t>
      1) құжаттарды сақтауға қабылдау-тапсыру актісі;</w:t>
      </w:r>
    </w:p>
    <w:p>
      <w:pPr>
        <w:spacing w:after="0"/>
        <w:ind w:left="0"/>
        <w:jc w:val="both"/>
      </w:pPr>
      <w:r>
        <w:rPr>
          <w:rFonts w:ascii="Times New Roman"/>
          <w:b w:val="false"/>
          <w:i w:val="false"/>
          <w:color w:val="000000"/>
          <w:sz w:val="28"/>
        </w:rPr>
        <w:t xml:space="preserve">
      2) жеке тектік архивтік құжаттарды сақтауға қабылдау актісі. </w:t>
      </w:r>
    </w:p>
    <w:p>
      <w:pPr>
        <w:spacing w:after="0"/>
        <w:ind w:left="0"/>
        <w:jc w:val="both"/>
      </w:pPr>
      <w:r>
        <w:rPr>
          <w:rFonts w:ascii="Times New Roman"/>
          <w:b w:val="false"/>
          <w:i w:val="false"/>
          <w:color w:val="000000"/>
          <w:sz w:val="28"/>
        </w:rPr>
        <w:t>
      Архивтік құжаттар осы Қағидалардың 269-тармағында ескерілген іс-әрекеттердің қорытындысы бойынша да есепке алынады.</w:t>
      </w:r>
    </w:p>
    <w:bookmarkStart w:name="z298" w:id="294"/>
    <w:p>
      <w:pPr>
        <w:spacing w:after="0"/>
        <w:ind w:left="0"/>
        <w:jc w:val="both"/>
      </w:pPr>
      <w:r>
        <w:rPr>
          <w:rFonts w:ascii="Times New Roman"/>
          <w:b w:val="false"/>
          <w:i w:val="false"/>
          <w:color w:val="000000"/>
          <w:sz w:val="28"/>
        </w:rPr>
        <w:t>
      264. Архивке қабылданған барлық архивтік құжаттар қабылданған құжаттарды есепке алу кітапшасына енгізіледі. Архивке бірінші рет қабылданған архив қорын, біріккен архив қоры, архивтік коллекциялар қор тізіміне енгізіледі, оған қор парағы толтырылады, қор парағы бойынша карточка және қор ісі жүргізіледі. Дыбыс-бейнелік құжаттардың қор жинағы ұйымдастырылмаған жағдайда кинофотобейнеқұжаттарға және фоноқұжаттарға есепке алу парақтары толтырылады. Бірінші қабылданған істер, құжаттар тізімдемесі істер, құжаттар тізімдемесінің тізіліміне есепке алынады.</w:t>
      </w:r>
    </w:p>
    <w:bookmarkEnd w:id="294"/>
    <w:p>
      <w:pPr>
        <w:spacing w:after="0"/>
        <w:ind w:left="0"/>
        <w:jc w:val="both"/>
      </w:pPr>
      <w:r>
        <w:rPr>
          <w:rFonts w:ascii="Times New Roman"/>
          <w:b w:val="false"/>
          <w:i w:val="false"/>
          <w:color w:val="000000"/>
          <w:sz w:val="28"/>
        </w:rPr>
        <w:t xml:space="preserve">
      Тиісті есепке алу мәліметтері белгіленген тәртіппен ДБ-да есепке алынады. </w:t>
      </w:r>
    </w:p>
    <w:bookmarkStart w:name="z299" w:id="295"/>
    <w:p>
      <w:pPr>
        <w:spacing w:after="0"/>
        <w:ind w:left="0"/>
        <w:jc w:val="both"/>
      </w:pPr>
      <w:r>
        <w:rPr>
          <w:rFonts w:ascii="Times New Roman"/>
          <w:b w:val="false"/>
          <w:i w:val="false"/>
          <w:color w:val="000000"/>
          <w:sz w:val="28"/>
        </w:rPr>
        <w:t>
      265. Архивтен архивтік құжаттарды шығарып тастау мыналар негізінде:</w:t>
      </w:r>
    </w:p>
    <w:bookmarkEnd w:id="295"/>
    <w:p>
      <w:pPr>
        <w:spacing w:after="0"/>
        <w:ind w:left="0"/>
        <w:jc w:val="both"/>
      </w:pPr>
      <w:r>
        <w:rPr>
          <w:rFonts w:ascii="Times New Roman"/>
          <w:b w:val="false"/>
          <w:i w:val="false"/>
          <w:color w:val="000000"/>
          <w:sz w:val="28"/>
        </w:rPr>
        <w:t>
      1) сақтауға жатпайтын құжаттарды жоюға бөлу туралы акт;</w:t>
      </w:r>
    </w:p>
    <w:p>
      <w:pPr>
        <w:spacing w:after="0"/>
        <w:ind w:left="0"/>
        <w:jc w:val="both"/>
      </w:pPr>
      <w:r>
        <w:rPr>
          <w:rFonts w:ascii="Times New Roman"/>
          <w:b w:val="false"/>
          <w:i w:val="false"/>
          <w:color w:val="000000"/>
          <w:sz w:val="28"/>
        </w:rPr>
        <w:t>
      2) құжаттардың қайта қалпына келмейтіндей етіп зақымданғаны туралы акт;</w:t>
      </w:r>
    </w:p>
    <w:p>
      <w:pPr>
        <w:spacing w:after="0"/>
        <w:ind w:left="0"/>
        <w:jc w:val="both"/>
      </w:pPr>
      <w:r>
        <w:rPr>
          <w:rFonts w:ascii="Times New Roman"/>
          <w:b w:val="false"/>
          <w:i w:val="false"/>
          <w:color w:val="000000"/>
          <w:sz w:val="28"/>
        </w:rPr>
        <w:t>
      3) құжаттарды сақтауға қабылдау-тапсыру туралы акт;</w:t>
      </w:r>
    </w:p>
    <w:p>
      <w:pPr>
        <w:spacing w:after="0"/>
        <w:ind w:left="0"/>
        <w:jc w:val="both"/>
      </w:pPr>
      <w:r>
        <w:rPr>
          <w:rFonts w:ascii="Times New Roman"/>
          <w:b w:val="false"/>
          <w:i w:val="false"/>
          <w:color w:val="000000"/>
          <w:sz w:val="28"/>
        </w:rPr>
        <w:t>
      4) іздеуі аяқталған, жолымен, құжаттың табылмағандығы туралы акт;</w:t>
      </w:r>
    </w:p>
    <w:p>
      <w:pPr>
        <w:spacing w:after="0"/>
        <w:ind w:left="0"/>
        <w:jc w:val="both"/>
      </w:pPr>
      <w:r>
        <w:rPr>
          <w:rFonts w:ascii="Times New Roman"/>
          <w:b w:val="false"/>
          <w:i w:val="false"/>
          <w:color w:val="000000"/>
          <w:sz w:val="28"/>
        </w:rPr>
        <w:t>
      5) архивтік құжаттарды иесіне қайтару актісі;</w:t>
      </w:r>
    </w:p>
    <w:p>
      <w:pPr>
        <w:spacing w:after="0"/>
        <w:ind w:left="0"/>
        <w:jc w:val="both"/>
      </w:pPr>
      <w:r>
        <w:rPr>
          <w:rFonts w:ascii="Times New Roman"/>
          <w:b w:val="false"/>
          <w:i w:val="false"/>
          <w:color w:val="000000"/>
          <w:sz w:val="28"/>
        </w:rPr>
        <w:t xml:space="preserve">
      6) сақ. бір., құжаттардың түпнұсқасын шығару туралы акт осы Қағидалардың </w:t>
      </w:r>
      <w:r>
        <w:rPr>
          <w:rFonts w:ascii="Times New Roman"/>
          <w:b w:val="false"/>
          <w:i w:val="false"/>
          <w:color w:val="000000"/>
          <w:sz w:val="28"/>
        </w:rPr>
        <w:t>55-қосымшасына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Архивтік құжаттар архивте жүргізілген жұмыстардың жекелеген түрлерін жүргізу нәтижесінде де осы Қағидалардың 269-тармағында көзделген есептен алынады.</w:t>
      </w:r>
    </w:p>
    <w:bookmarkStart w:name="z300" w:id="296"/>
    <w:p>
      <w:pPr>
        <w:spacing w:after="0"/>
        <w:ind w:left="0"/>
        <w:jc w:val="both"/>
      </w:pPr>
      <w:r>
        <w:rPr>
          <w:rFonts w:ascii="Times New Roman"/>
          <w:b w:val="false"/>
          <w:i w:val="false"/>
          <w:color w:val="000000"/>
          <w:sz w:val="28"/>
        </w:rPr>
        <w:t>
      266. Қажетті өзгерістер архивтің негізгі (міндетті) және қосалқы есепке алу құжаттарына енгізіледі. Бұл ретте:</w:t>
      </w:r>
    </w:p>
    <w:bookmarkEnd w:id="296"/>
    <w:p>
      <w:pPr>
        <w:spacing w:after="0"/>
        <w:ind w:left="0"/>
        <w:jc w:val="both"/>
      </w:pPr>
      <w:r>
        <w:rPr>
          <w:rFonts w:ascii="Times New Roman"/>
          <w:b w:val="false"/>
          <w:i w:val="false"/>
          <w:color w:val="000000"/>
          <w:sz w:val="28"/>
        </w:rPr>
        <w:t>
      1) барлық құжаттар, істер тізімдемесінің архивтік құжаттары шығарылып қалғанда, олардың нөмірі басқа құжаттар, істер тізімдемесіне берілмей бос қалады;</w:t>
      </w:r>
    </w:p>
    <w:p>
      <w:pPr>
        <w:spacing w:after="0"/>
        <w:ind w:left="0"/>
        <w:jc w:val="both"/>
      </w:pPr>
      <w:r>
        <w:rPr>
          <w:rFonts w:ascii="Times New Roman"/>
          <w:b w:val="false"/>
          <w:i w:val="false"/>
          <w:color w:val="000000"/>
          <w:sz w:val="28"/>
        </w:rPr>
        <w:t>
      2) тізімдеме тізілімінде тиісті белгі жасалады;</w:t>
      </w:r>
    </w:p>
    <w:p>
      <w:pPr>
        <w:spacing w:after="0"/>
        <w:ind w:left="0"/>
        <w:jc w:val="both"/>
      </w:pPr>
      <w:r>
        <w:rPr>
          <w:rFonts w:ascii="Times New Roman"/>
          <w:b w:val="false"/>
          <w:i w:val="false"/>
          <w:color w:val="000000"/>
          <w:sz w:val="28"/>
        </w:rPr>
        <w:t>
      3) архивтік қордың қор тізімінен шығып қалғанда "Шығу белгісі" бөлігіне шыққандығы туралы белгі қойылады, архив қорының қайда шығарылғандығы, ненің негізінде шығарылғандығы туралы акт көрсетіледі.</w:t>
      </w:r>
    </w:p>
    <w:bookmarkStart w:name="z301" w:id="297"/>
    <w:p>
      <w:pPr>
        <w:spacing w:after="0"/>
        <w:ind w:left="0"/>
        <w:jc w:val="both"/>
      </w:pPr>
      <w:r>
        <w:rPr>
          <w:rFonts w:ascii="Times New Roman"/>
          <w:b w:val="false"/>
          <w:i w:val="false"/>
          <w:color w:val="000000"/>
          <w:sz w:val="28"/>
        </w:rPr>
        <w:t>
      267. Архивтік қор бір архивтен екінші архивке берілген жағдайда құжаттар, істер тізімдемесінің және қор ісінің 3 данасы беріледі. Құжаттар, істер тізімдемесінің көшірмесі тапсырушыда қалады және құжаттарды қабылдау-тапсыру актісіне қосымша ретінде тапсырушы архивтің архив қорына қосылады.</w:t>
      </w:r>
    </w:p>
    <w:bookmarkEnd w:id="297"/>
    <w:bookmarkStart w:name="z302" w:id="298"/>
    <w:p>
      <w:pPr>
        <w:spacing w:after="0"/>
        <w:ind w:left="0"/>
        <w:jc w:val="both"/>
      </w:pPr>
      <w:r>
        <w:rPr>
          <w:rFonts w:ascii="Times New Roman"/>
          <w:b w:val="false"/>
          <w:i w:val="false"/>
          <w:color w:val="000000"/>
          <w:sz w:val="28"/>
        </w:rPr>
        <w:t>
      268. Архив қорының барлық құжаттары жоюға бөлінген жағдайда құжаттар, істер тізімдемесінің және қор парағының бір данасы қор ісіне орналастырылады. Қор ісі архивтің архив қорына қосылады.</w:t>
      </w:r>
    </w:p>
    <w:bookmarkEnd w:id="298"/>
    <w:bookmarkStart w:name="z303" w:id="299"/>
    <w:p>
      <w:pPr>
        <w:spacing w:after="0"/>
        <w:ind w:left="0"/>
        <w:jc w:val="both"/>
      </w:pPr>
      <w:r>
        <w:rPr>
          <w:rFonts w:ascii="Times New Roman"/>
          <w:b w:val="false"/>
          <w:i w:val="false"/>
          <w:color w:val="000000"/>
          <w:sz w:val="28"/>
        </w:rPr>
        <w:t>
      269. Архивті архив құжаттарының саны мыналар нәтижесінде:</w:t>
      </w:r>
    </w:p>
    <w:bookmarkEnd w:id="299"/>
    <w:p>
      <w:pPr>
        <w:spacing w:after="0"/>
        <w:ind w:left="0"/>
        <w:jc w:val="both"/>
      </w:pPr>
      <w:r>
        <w:rPr>
          <w:rFonts w:ascii="Times New Roman"/>
          <w:b w:val="false"/>
          <w:i w:val="false"/>
          <w:color w:val="000000"/>
          <w:sz w:val="28"/>
        </w:rPr>
        <w:t>
      1) есепке алу құжаттарын салыстырудың нәтижесінде, егер сақтаудағы архивтік құжаттарды санау кезінде қателер анықталған болса;</w:t>
      </w:r>
    </w:p>
    <w:p>
      <w:pPr>
        <w:spacing w:after="0"/>
        <w:ind w:left="0"/>
        <w:jc w:val="both"/>
      </w:pPr>
      <w:r>
        <w:rPr>
          <w:rFonts w:ascii="Times New Roman"/>
          <w:b w:val="false"/>
          <w:i w:val="false"/>
          <w:color w:val="000000"/>
          <w:sz w:val="28"/>
        </w:rPr>
        <w:t>
      2) архивтік құжаттардың бар болуын және жай-күйін тексеру барысында есепке алынбай қалған сақ. бір./ес. бір. болған жағдайда;</w:t>
      </w:r>
    </w:p>
    <w:p>
      <w:pPr>
        <w:spacing w:after="0"/>
        <w:ind w:left="0"/>
        <w:jc w:val="both"/>
      </w:pPr>
      <w:r>
        <w:rPr>
          <w:rFonts w:ascii="Times New Roman"/>
          <w:b w:val="false"/>
          <w:i w:val="false"/>
          <w:color w:val="000000"/>
          <w:sz w:val="28"/>
        </w:rPr>
        <w:t>
      3) архивтік құжаттарды қайта өңдеуден өткізу кезінде бір іс бірнеше істерге бөлінген жағдайда;</w:t>
      </w:r>
    </w:p>
    <w:p>
      <w:pPr>
        <w:spacing w:after="0"/>
        <w:ind w:left="0"/>
        <w:jc w:val="both"/>
      </w:pPr>
      <w:r>
        <w:rPr>
          <w:rFonts w:ascii="Times New Roman"/>
          <w:b w:val="false"/>
          <w:i w:val="false"/>
          <w:color w:val="000000"/>
          <w:sz w:val="28"/>
        </w:rPr>
        <w:t>
      4) архивтік құжаттарды бейнелеу, құжаттар, істер тізімдемесін қайта жасау барысында сақ. бір./ес. бір. бірігуі немесе бөлектенуі мүмкін жағдайда өзгереді.</w:t>
      </w:r>
    </w:p>
    <w:bookmarkStart w:name="z304" w:id="300"/>
    <w:p>
      <w:pPr>
        <w:spacing w:after="0"/>
        <w:ind w:left="0"/>
        <w:jc w:val="both"/>
      </w:pPr>
      <w:r>
        <w:rPr>
          <w:rFonts w:ascii="Times New Roman"/>
          <w:b w:val="false"/>
          <w:i w:val="false"/>
          <w:color w:val="000000"/>
          <w:sz w:val="28"/>
        </w:rPr>
        <w:t>
      270. Көрсетілген жұмыстардың нәтижесі бойынша есепке алу құжаттары мен ДБ-на өзгеріс енгізу үшін негіз мыналар:</w:t>
      </w:r>
    </w:p>
    <w:bookmarkEnd w:id="300"/>
    <w:p>
      <w:pPr>
        <w:spacing w:after="0"/>
        <w:ind w:left="0"/>
        <w:jc w:val="both"/>
      </w:pPr>
      <w:r>
        <w:rPr>
          <w:rFonts w:ascii="Times New Roman"/>
          <w:b w:val="false"/>
          <w:i w:val="false"/>
          <w:color w:val="000000"/>
          <w:sz w:val="28"/>
        </w:rPr>
        <w:t>
      1) есепке алу құжаттарындағы техникалық қателіктер туралы акт;</w:t>
      </w:r>
    </w:p>
    <w:p>
      <w:pPr>
        <w:spacing w:after="0"/>
        <w:ind w:left="0"/>
        <w:jc w:val="both"/>
      </w:pPr>
      <w:r>
        <w:rPr>
          <w:rFonts w:ascii="Times New Roman"/>
          <w:b w:val="false"/>
          <w:i w:val="false"/>
          <w:color w:val="000000"/>
          <w:sz w:val="28"/>
        </w:rPr>
        <w:t>
      2) белгілі бір архивке, архивтік қорға жатпайтын, ескерілмеген және тағы басқа құжаттар табылғандығы туралы акт;</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56-қосымшасына</w:t>
      </w:r>
      <w:r>
        <w:rPr>
          <w:rFonts w:ascii="Times New Roman"/>
          <w:b w:val="false"/>
          <w:i w:val="false"/>
          <w:color w:val="000000"/>
          <w:sz w:val="28"/>
        </w:rPr>
        <w:t xml:space="preserve"> сәйкес іске жаңа құжаттың қосылғандығы туралы, істердің бөлінгендігі, біріккендігі туралы акт;</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57-қосымшасына</w:t>
      </w:r>
      <w:r>
        <w:rPr>
          <w:rFonts w:ascii="Times New Roman"/>
          <w:b w:val="false"/>
          <w:i w:val="false"/>
          <w:color w:val="000000"/>
          <w:sz w:val="28"/>
        </w:rPr>
        <w:t xml:space="preserve"> сәйкес құжаттарды сипаттау, тізімдемені қайта жасау туралы акт болып табылады.</w:t>
      </w:r>
    </w:p>
    <w:bookmarkStart w:name="z305" w:id="301"/>
    <w:p>
      <w:pPr>
        <w:spacing w:after="0"/>
        <w:ind w:left="0"/>
        <w:jc w:val="left"/>
      </w:pPr>
      <w:r>
        <w:rPr>
          <w:rFonts w:ascii="Times New Roman"/>
          <w:b/>
          <w:i w:val="false"/>
          <w:color w:val="000000"/>
        </w:rPr>
        <w:t xml:space="preserve"> Параграф 3. Қазақстан Республикасының ұлттық мәдени құндылық объектісіне жататын Ұлттық архив қорының құжаттарын және аса құнды құжаттарды есепке алу тәртібі</w:t>
      </w:r>
    </w:p>
    <w:bookmarkEnd w:id="301"/>
    <w:bookmarkStart w:name="z306" w:id="302"/>
    <w:p>
      <w:pPr>
        <w:spacing w:after="0"/>
        <w:ind w:left="0"/>
        <w:jc w:val="both"/>
      </w:pPr>
      <w:r>
        <w:rPr>
          <w:rFonts w:ascii="Times New Roman"/>
          <w:b w:val="false"/>
          <w:i w:val="false"/>
          <w:color w:val="000000"/>
          <w:sz w:val="28"/>
        </w:rPr>
        <w:t>
      271. Қазақстан Республикасының ұлттық мәдени құндылығы объектісіне жататын Ұлттық архив қорының құжаттары арнайы мемлекеттік есепке алуға жатады.</w:t>
      </w:r>
    </w:p>
    <w:bookmarkEnd w:id="302"/>
    <w:p>
      <w:pPr>
        <w:spacing w:after="0"/>
        <w:ind w:left="0"/>
        <w:jc w:val="both"/>
      </w:pPr>
      <w:r>
        <w:rPr>
          <w:rFonts w:ascii="Times New Roman"/>
          <w:b w:val="false"/>
          <w:i w:val="false"/>
          <w:color w:val="000000"/>
          <w:sz w:val="28"/>
        </w:rPr>
        <w:t>
      Ол құжаттарға есепке алу парақтары мен олардың сипаттамасы жасалады.</w:t>
      </w:r>
    </w:p>
    <w:bookmarkStart w:name="z307" w:id="303"/>
    <w:p>
      <w:pPr>
        <w:spacing w:after="0"/>
        <w:ind w:left="0"/>
        <w:jc w:val="both"/>
      </w:pPr>
      <w:r>
        <w:rPr>
          <w:rFonts w:ascii="Times New Roman"/>
          <w:b w:val="false"/>
          <w:i w:val="false"/>
          <w:color w:val="000000"/>
          <w:sz w:val="28"/>
        </w:rPr>
        <w:t>
      272. Аса құнды құжаттарды есепке алу:</w:t>
      </w:r>
    </w:p>
    <w:bookmarkEnd w:id="303"/>
    <w:p>
      <w:pPr>
        <w:spacing w:after="0"/>
        <w:ind w:left="0"/>
        <w:jc w:val="both"/>
      </w:pPr>
      <w:r>
        <w:rPr>
          <w:rFonts w:ascii="Times New Roman"/>
          <w:b w:val="false"/>
          <w:i w:val="false"/>
          <w:color w:val="000000"/>
          <w:sz w:val="28"/>
        </w:rPr>
        <w:t>
      1) аса құнды құжаттары бар қор тізімі бойынша;</w:t>
      </w:r>
    </w:p>
    <w:p>
      <w:pPr>
        <w:spacing w:after="0"/>
        <w:ind w:left="0"/>
        <w:jc w:val="both"/>
      </w:pPr>
      <w:r>
        <w:rPr>
          <w:rFonts w:ascii="Times New Roman"/>
          <w:b w:val="false"/>
          <w:i w:val="false"/>
          <w:color w:val="000000"/>
          <w:sz w:val="28"/>
        </w:rPr>
        <w:t>
      2) аса құнды құжаттар, істер тізімдемесі бойынша немесе аса құнды істердің нөмір (нөмірлік) тізімі бойынша жүргізіледі.</w:t>
      </w:r>
    </w:p>
    <w:p>
      <w:pPr>
        <w:spacing w:after="0"/>
        <w:ind w:left="0"/>
        <w:jc w:val="both"/>
      </w:pPr>
      <w:r>
        <w:rPr>
          <w:rFonts w:ascii="Times New Roman"/>
          <w:b w:val="false"/>
          <w:i w:val="false"/>
          <w:color w:val="000000"/>
          <w:sz w:val="28"/>
        </w:rPr>
        <w:t>
      Аса құнды құжаттар, істер тізімдемесінде олардың алдыңғы есепке алу нөмірлері сақталып қалады.</w:t>
      </w:r>
    </w:p>
    <w:bookmarkStart w:name="z308" w:id="304"/>
    <w:p>
      <w:pPr>
        <w:spacing w:after="0"/>
        <w:ind w:left="0"/>
        <w:jc w:val="both"/>
      </w:pPr>
      <w:r>
        <w:rPr>
          <w:rFonts w:ascii="Times New Roman"/>
          <w:b w:val="false"/>
          <w:i w:val="false"/>
          <w:color w:val="000000"/>
          <w:sz w:val="28"/>
        </w:rPr>
        <w:t>
      273. Аса құнды істердің, құжаттардың тізімдемесі архив қорындағы істер мен құжаттардың бір немесе бірнеше тізімдемесіне, аталмыш тізімдемедегі аса құнды сақ. бір./ес. бір. санына байланысты, архивке қажет данада аса құнды құжаттарға жасалады.</w:t>
      </w:r>
    </w:p>
    <w:bookmarkEnd w:id="304"/>
    <w:p>
      <w:pPr>
        <w:spacing w:after="0"/>
        <w:ind w:left="0"/>
        <w:jc w:val="both"/>
      </w:pPr>
      <w:r>
        <w:rPr>
          <w:rFonts w:ascii="Times New Roman"/>
          <w:b w:val="false"/>
          <w:i w:val="false"/>
          <w:color w:val="000000"/>
          <w:sz w:val="28"/>
        </w:rPr>
        <w:t>
      Егер құжаттар, істер тізімдемесіндегі архивтік құжаттардың көптеген бөлігі аса құнды болып саналатын болса, аса құнды құжаттардың, істердің жеке тізімдемесі жасалмай, алдыңғы тізімдеме көшіріледі. Бұл жағдайда оған нөмірлік жасалады.</w:t>
      </w:r>
    </w:p>
    <w:bookmarkStart w:name="z309" w:id="305"/>
    <w:p>
      <w:pPr>
        <w:spacing w:after="0"/>
        <w:ind w:left="0"/>
        <w:jc w:val="both"/>
      </w:pPr>
      <w:r>
        <w:rPr>
          <w:rFonts w:ascii="Times New Roman"/>
          <w:b w:val="false"/>
          <w:i w:val="false"/>
          <w:color w:val="000000"/>
          <w:sz w:val="28"/>
        </w:rPr>
        <w:t>
      274. Сақтандыру қорын жасау мақсатында аса құнды құжаттарды, істерді көшіру туралы мәліметтер тиісті құжаттар, істер тізімдемесіне немесе олардың сақтандыру көшірмелерін жүргізгеніне қарай нөмірліктерге енгізіледі.</w:t>
      </w:r>
    </w:p>
    <w:bookmarkEnd w:id="305"/>
    <w:p>
      <w:pPr>
        <w:spacing w:after="0"/>
        <w:ind w:left="0"/>
        <w:jc w:val="both"/>
      </w:pPr>
      <w:r>
        <w:rPr>
          <w:rFonts w:ascii="Times New Roman"/>
          <w:b w:val="false"/>
          <w:i w:val="false"/>
          <w:color w:val="000000"/>
          <w:sz w:val="28"/>
        </w:rPr>
        <w:t>
      Қорытынды жазбада тізімдемеге немесе нөмірлікке енгізілген аса құнды сақ. бір./ес. бір. жалпы саны көрсетіледі. Барлық сақ. бір./ес. бір. көшіріліп біткен соң берілген тізімдеме немесе нөмірлікке - "Барлық сақ. бір./ес. бір. көшірілді, уақыты, қызметі, қолы" көрсетіледі.</w:t>
      </w:r>
    </w:p>
    <w:bookmarkStart w:name="z310" w:id="306"/>
    <w:p>
      <w:pPr>
        <w:spacing w:after="0"/>
        <w:ind w:left="0"/>
        <w:jc w:val="both"/>
      </w:pPr>
      <w:r>
        <w:rPr>
          <w:rFonts w:ascii="Times New Roman"/>
          <w:b w:val="false"/>
          <w:i w:val="false"/>
          <w:color w:val="000000"/>
          <w:sz w:val="28"/>
        </w:rPr>
        <w:t>
      275. Аса құнды құжаттар тізімдемесі, нөмірліктер, аса құнды құжаттар (бұдан әрі – АҚҚ), істер тізімдемесінің тізілімінде есепке алынады.</w:t>
      </w:r>
    </w:p>
    <w:bookmarkEnd w:id="306"/>
    <w:p>
      <w:pPr>
        <w:spacing w:after="0"/>
        <w:ind w:left="0"/>
        <w:jc w:val="both"/>
      </w:pPr>
      <w:r>
        <w:rPr>
          <w:rFonts w:ascii="Times New Roman"/>
          <w:b w:val="false"/>
          <w:i w:val="false"/>
          <w:color w:val="000000"/>
          <w:sz w:val="28"/>
        </w:rPr>
        <w:t xml:space="preserve">
      Архивтік құжаттарды аса құнды құжаттарға жатқызғанда тізімдемеде "Ескертпе" бағанында сақ. бір./ес. бір. тұсына "АҚҚ" белгісі қойылады. </w:t>
      </w:r>
    </w:p>
    <w:p>
      <w:pPr>
        <w:spacing w:after="0"/>
        <w:ind w:left="0"/>
        <w:jc w:val="both"/>
      </w:pPr>
      <w:r>
        <w:rPr>
          <w:rFonts w:ascii="Times New Roman"/>
          <w:b w:val="false"/>
          <w:i w:val="false"/>
          <w:color w:val="000000"/>
          <w:sz w:val="28"/>
        </w:rPr>
        <w:t>
      Басқа есепке алу құжаттарында "АҚҚ" белгісі архивтік қордың нөміріне, құжаттар, істер тізімдемесі нөміріне қойылады, бұл белгі қызметтік болып табылады және сақ. бір./ес. бір. архивтік шифрына кірмейді.</w:t>
      </w:r>
    </w:p>
    <w:bookmarkStart w:name="z311" w:id="307"/>
    <w:p>
      <w:pPr>
        <w:spacing w:after="0"/>
        <w:ind w:left="0"/>
        <w:jc w:val="left"/>
      </w:pPr>
      <w:r>
        <w:rPr>
          <w:rFonts w:ascii="Times New Roman"/>
          <w:b/>
          <w:i w:val="false"/>
          <w:color w:val="000000"/>
        </w:rPr>
        <w:t xml:space="preserve"> Параграф 4. Құпия және құпиясыздандырылған архивтік құжаттарды есепке алу тәртібі</w:t>
      </w:r>
    </w:p>
    <w:bookmarkEnd w:id="307"/>
    <w:bookmarkStart w:name="z312" w:id="308"/>
    <w:p>
      <w:pPr>
        <w:spacing w:after="0"/>
        <w:ind w:left="0"/>
        <w:jc w:val="both"/>
      </w:pPr>
      <w:r>
        <w:rPr>
          <w:rFonts w:ascii="Times New Roman"/>
          <w:b w:val="false"/>
          <w:i w:val="false"/>
          <w:color w:val="000000"/>
          <w:sz w:val="28"/>
        </w:rPr>
        <w:t>
      276. Құпия архивтік құжаттарды есепке алу Қазақстан Республикасының мемлекеттік құпиялар туралы заңнамасына сәйкес жүргізіледі. Сақ. бір./ес. бір. есепке алу құжаттары мен архивтік шифрларында құпия архивтік қорлар, құжаттар, істер тізімдемесі, сақ. бір./ес. бір. "қ" (құпия), "ақ" (аса құпия), "ем" (ерекше маңызды) көрсеткіштері жазылады.</w:t>
      </w:r>
    </w:p>
    <w:bookmarkEnd w:id="308"/>
    <w:bookmarkStart w:name="z313" w:id="309"/>
    <w:p>
      <w:pPr>
        <w:spacing w:after="0"/>
        <w:ind w:left="0"/>
        <w:jc w:val="both"/>
      </w:pPr>
      <w:r>
        <w:rPr>
          <w:rFonts w:ascii="Times New Roman"/>
          <w:b w:val="false"/>
          <w:i w:val="false"/>
          <w:color w:val="000000"/>
          <w:sz w:val="28"/>
        </w:rPr>
        <w:t xml:space="preserve">
      277. Архивтік құжаттардың құпиялықтан шығып қалғандығы қорытындысы бойынша есепке алу құжаттарына өзгеріс құжаттардың құпиялықтан шығуы туралы акт негізінде осы Ереженің </w:t>
      </w:r>
      <w:r>
        <w:rPr>
          <w:rFonts w:ascii="Times New Roman"/>
          <w:b w:val="false"/>
          <w:i w:val="false"/>
          <w:color w:val="000000"/>
          <w:sz w:val="28"/>
        </w:rPr>
        <w:t>58-қосымшасына</w:t>
      </w:r>
      <w:r>
        <w:rPr>
          <w:rFonts w:ascii="Times New Roman"/>
          <w:b w:val="false"/>
          <w:i w:val="false"/>
          <w:color w:val="000000"/>
          <w:sz w:val="28"/>
        </w:rPr>
        <w:t xml:space="preserve"> сәйкес енгізіледі.</w:t>
      </w:r>
    </w:p>
    <w:bookmarkEnd w:id="309"/>
    <w:bookmarkStart w:name="z314" w:id="310"/>
    <w:p>
      <w:pPr>
        <w:spacing w:after="0"/>
        <w:ind w:left="0"/>
        <w:jc w:val="both"/>
      </w:pPr>
      <w:r>
        <w:rPr>
          <w:rFonts w:ascii="Times New Roman"/>
          <w:b w:val="false"/>
          <w:i w:val="false"/>
          <w:color w:val="000000"/>
          <w:sz w:val="28"/>
        </w:rPr>
        <w:t>
      278. Архивтік қорлар, құжаттар, істер тізімдемесі және сақ. бір./ес. бір., құпия құжаттардың қатарындағы құпия емес (құпиялықтан шығып қалған) құжаттар, есепке алу құжаттарында және сақ. бір./ес. бір. архивтік шифрында "жқ" (жартылай құпия) деген көрсеткіш қойылады.</w:t>
      </w:r>
    </w:p>
    <w:bookmarkEnd w:id="310"/>
    <w:bookmarkStart w:name="z315" w:id="311"/>
    <w:p>
      <w:pPr>
        <w:spacing w:after="0"/>
        <w:ind w:left="0"/>
        <w:jc w:val="both"/>
      </w:pPr>
      <w:r>
        <w:rPr>
          <w:rFonts w:ascii="Times New Roman"/>
          <w:b w:val="false"/>
          <w:i w:val="false"/>
          <w:color w:val="000000"/>
          <w:sz w:val="28"/>
        </w:rPr>
        <w:t>
      279. Құпия құжаттар, істер тізімдемесіндегі сақ. бір./ есепке алу бір. құпиялықтан шығарған жағдайда берілген тізімдеме де құпиялықтан шығарылады, ашық сақтауға беріледі және қор парағында сол нөмірмен тіркеледі, бірақ қаптамасы мен титулдық парағында көрсетілетін "қ" көрсеткіші қойылмайды. Құжаттар, істер тізімдемесінің титулды парағы мен қаптамасының оң жақ жоғарғы бұрышында "Құпиясыздандырылған" деген штамп қойылады.</w:t>
      </w:r>
    </w:p>
    <w:bookmarkEnd w:id="311"/>
    <w:bookmarkStart w:name="z316" w:id="312"/>
    <w:p>
      <w:pPr>
        <w:spacing w:after="0"/>
        <w:ind w:left="0"/>
        <w:jc w:val="both"/>
      </w:pPr>
      <w:r>
        <w:rPr>
          <w:rFonts w:ascii="Times New Roman"/>
          <w:b w:val="false"/>
          <w:i w:val="false"/>
          <w:color w:val="000000"/>
          <w:sz w:val="28"/>
        </w:rPr>
        <w:t>
      280. Құжаттар, істердің құпия тізімдемесінен архивтік құжаттар мен істердің бөлігін құпиясыздандырылған жағдайда архивтік құжаттар мен істерге бөлек құжаттар, істер тізімдемесі жасалады, сақ. бір./ес. бір. нөмірлері өзгеріссіз қалады. Ондай сақ. бір./ес. бір. жалпы нөмірлеу үшін құжаттар, істер тізімдемесінің 2-бағаны қолданылады. Құжаттар, істердің жаңа тізімдемесі құпиясыздандырылған істер мен архивтік құжаттармен бірге ашық сақтауға беріледі, қор парағында құпия кезіндегі нөмірімен тіркеледі, бірақ "қ" көрсеткіші қойылмайды.</w:t>
      </w:r>
    </w:p>
    <w:bookmarkEnd w:id="312"/>
    <w:bookmarkStart w:name="z317" w:id="313"/>
    <w:p>
      <w:pPr>
        <w:spacing w:after="0"/>
        <w:ind w:left="0"/>
        <w:jc w:val="both"/>
      </w:pPr>
      <w:r>
        <w:rPr>
          <w:rFonts w:ascii="Times New Roman"/>
          <w:b w:val="false"/>
          <w:i w:val="false"/>
          <w:color w:val="000000"/>
          <w:sz w:val="28"/>
        </w:rPr>
        <w:t>
      281. Құпия құжаттар мен істер тізімдемесінің архивтік құжаттар мен істердің көп бөлігі құпиясыздандырылғанда, берілген тізімдеменің көшірмесі түсіріледі, көшіру кезінде құпия сақтауда қалған сақ. бір./ес. бір. атауы жабылады. Құпиясыздандырылған істер мен архивтік құжаттар тізімдемесінің көшірмесі ашық сақтауға беріледі. Құпия сақтауда қалған құжаттар, істер тізімдемесінің данасында олардың нөмірлері сақталады. Қор парағында ондай тізімдемелер екі рет есепке алынады - құпия сақтауда қалған данасында – құпиялыққа сәйкес индексі қалады, ашық сақтауға берілген көшірме данасында - "қ" индексі қойылмайды.</w:t>
      </w:r>
    </w:p>
    <w:bookmarkEnd w:id="313"/>
    <w:p>
      <w:pPr>
        <w:spacing w:after="0"/>
        <w:ind w:left="0"/>
        <w:jc w:val="both"/>
      </w:pPr>
      <w:r>
        <w:rPr>
          <w:rFonts w:ascii="Times New Roman"/>
          <w:b w:val="false"/>
          <w:i w:val="false"/>
          <w:color w:val="000000"/>
          <w:sz w:val="28"/>
        </w:rPr>
        <w:t>
      282. Құпия құжаттар, істер тізімдемесінде жеке сақ. бір./ес. бір. құпиясыздандырған жағдайда, олар ашық сақтаудағы сәйкес құжаттар, істер тізімдемесіне енгізіледі. Оларға әріптік нөмір беріледі немесе жалпы реттіліктегі нөмір беріледі.</w:t>
      </w:r>
    </w:p>
    <w:bookmarkStart w:name="z318" w:id="314"/>
    <w:p>
      <w:pPr>
        <w:spacing w:after="0"/>
        <w:ind w:left="0"/>
        <w:jc w:val="both"/>
      </w:pPr>
      <w:r>
        <w:rPr>
          <w:rFonts w:ascii="Times New Roman"/>
          <w:b w:val="false"/>
          <w:i w:val="false"/>
          <w:color w:val="000000"/>
          <w:sz w:val="28"/>
        </w:rPr>
        <w:t>
      283. Құпия сақтауда қалған құжаттар, істер тізімдемесінде "Ескерту" бағанында құпиясыздандырылған сақ. бір./ес. бір. қарсысына "Құпиясыздандырылды" деген мөртабан басылады. Құпиясыздандырылған сақ. бір./ес. бір. ашық сақтаудағы құжаттар, істер тізімдемесіне енгізілген жағдайда (әріптік нөмірлермен немесе жалпы реттілікпен), құпия тізімдеменің "Ескертпе" бағанында олардың нөмірлері көрсетіледі.</w:t>
      </w:r>
    </w:p>
    <w:bookmarkEnd w:id="314"/>
    <w:bookmarkStart w:name="z319" w:id="315"/>
    <w:p>
      <w:pPr>
        <w:spacing w:after="0"/>
        <w:ind w:left="0"/>
        <w:jc w:val="both"/>
      </w:pPr>
      <w:r>
        <w:rPr>
          <w:rFonts w:ascii="Times New Roman"/>
          <w:b w:val="false"/>
          <w:i w:val="false"/>
          <w:color w:val="000000"/>
          <w:sz w:val="28"/>
        </w:rPr>
        <w:t>
      284. Құпиясыздандырылғаннан кейін, ашық және құпия сақтаудағы құжаттар, істер тізімдемесіне факт жүзінде тіркелген сақ. бір./ес. бір. көлемі туралы қорытынды жазба жасалады.</w:t>
      </w:r>
    </w:p>
    <w:bookmarkEnd w:id="315"/>
    <w:bookmarkStart w:name="z320" w:id="316"/>
    <w:p>
      <w:pPr>
        <w:spacing w:after="0"/>
        <w:ind w:left="0"/>
        <w:jc w:val="both"/>
      </w:pPr>
      <w:r>
        <w:rPr>
          <w:rFonts w:ascii="Times New Roman"/>
          <w:b w:val="false"/>
          <w:i w:val="false"/>
          <w:color w:val="000000"/>
          <w:sz w:val="28"/>
        </w:rPr>
        <w:t xml:space="preserve">
      285. Құпия істердің құрамындағы бір немесе бірнеше архивтік құжаттарды құпиясыздандырғанда, ол құпия сақтауда қала береді. Іс қаптамасындағы архивтік шифрдың "қ" көрсеткішіне "ж" көрсеткіші қосылады. Құпиясыздандырылған архивтік құжаттардың парақтар нөмірі "Ескерту" бағанында тіркеледі, сонымен қатар істің ішкі тізімдемесінде де есепке алынады. </w:t>
      </w:r>
    </w:p>
    <w:bookmarkEnd w:id="316"/>
    <w:p>
      <w:pPr>
        <w:spacing w:after="0"/>
        <w:ind w:left="0"/>
        <w:jc w:val="both"/>
      </w:pPr>
      <w:r>
        <w:rPr>
          <w:rFonts w:ascii="Times New Roman"/>
          <w:b w:val="false"/>
          <w:i w:val="false"/>
          <w:color w:val="000000"/>
          <w:sz w:val="28"/>
        </w:rPr>
        <w:t>
      Істе ішкі тізімдеме болмаған жағдайда құпиясыздандырылған архивтік құжаттар туралы мәлімет тиісті парақтың нөмірі көрсетіліп куәландыру парағында көрсетіледі.</w:t>
      </w:r>
    </w:p>
    <w:bookmarkStart w:name="z321" w:id="317"/>
    <w:p>
      <w:pPr>
        <w:spacing w:after="0"/>
        <w:ind w:left="0"/>
        <w:jc w:val="both"/>
      </w:pPr>
      <w:r>
        <w:rPr>
          <w:rFonts w:ascii="Times New Roman"/>
          <w:b w:val="false"/>
          <w:i w:val="false"/>
          <w:color w:val="000000"/>
          <w:sz w:val="28"/>
        </w:rPr>
        <w:t>
      286. Құпиясыздандырылған құжат қаптамасының оң жақ жоғарғы бұрышында "Құпиясыздандырылды" деген мөртабан басылады. "қ", "ақ", "ем" деген көрсеткіштер іс нөмірінде сызылып тасталады.</w:t>
      </w:r>
    </w:p>
    <w:bookmarkEnd w:id="317"/>
    <w:bookmarkStart w:name="z322" w:id="318"/>
    <w:p>
      <w:pPr>
        <w:spacing w:after="0"/>
        <w:ind w:left="0"/>
        <w:jc w:val="left"/>
      </w:pPr>
      <w:r>
        <w:rPr>
          <w:rFonts w:ascii="Times New Roman"/>
          <w:b/>
          <w:i w:val="false"/>
          <w:color w:val="000000"/>
        </w:rPr>
        <w:t xml:space="preserve"> Параграф 5. Жеке тектік және жеке құрам бойынша архивтік құжаттарды есепке алу тәртібі</w:t>
      </w:r>
    </w:p>
    <w:bookmarkEnd w:id="318"/>
    <w:bookmarkStart w:name="z323" w:id="319"/>
    <w:p>
      <w:pPr>
        <w:spacing w:after="0"/>
        <w:ind w:left="0"/>
        <w:jc w:val="both"/>
      </w:pPr>
      <w:r>
        <w:rPr>
          <w:rFonts w:ascii="Times New Roman"/>
          <w:b w:val="false"/>
          <w:i w:val="false"/>
          <w:color w:val="000000"/>
          <w:sz w:val="28"/>
        </w:rPr>
        <w:t>
      287. Меншік иесінің мемлекеттік меншікке тапсырған жеке тектік архивтік құжаттары сақтауға қабылдауға келіп түскендігін есепке алу актісі негізінде. жүзеге асырылады. Актіге құжатты қабылдап алғандығы туралы архивтің (жергілікті атқарушы органның) СТК-ның шешімі немесе құжаттарды архивке қабылдағандығы туралы құжаттарды тапсыру тізімдемесі қоса беріледі.</w:t>
      </w:r>
    </w:p>
    <w:bookmarkEnd w:id="319"/>
    <w:bookmarkStart w:name="z324" w:id="320"/>
    <w:p>
      <w:pPr>
        <w:spacing w:after="0"/>
        <w:ind w:left="0"/>
        <w:jc w:val="both"/>
      </w:pPr>
      <w:r>
        <w:rPr>
          <w:rFonts w:ascii="Times New Roman"/>
          <w:b w:val="false"/>
          <w:i w:val="false"/>
          <w:color w:val="000000"/>
          <w:sz w:val="28"/>
        </w:rPr>
        <w:t xml:space="preserve">
      288. Меншік иесінің шарт бойынша архивке берген жеке тектік архивтік құжаттарын есепке алу осы Қағидалардың 293-297-тармақтарына сәйкес жүзеге асады. </w:t>
      </w:r>
    </w:p>
    <w:bookmarkEnd w:id="320"/>
    <w:bookmarkStart w:name="z325" w:id="321"/>
    <w:p>
      <w:pPr>
        <w:spacing w:after="0"/>
        <w:ind w:left="0"/>
        <w:jc w:val="both"/>
      </w:pPr>
      <w:r>
        <w:rPr>
          <w:rFonts w:ascii="Times New Roman"/>
          <w:b w:val="false"/>
          <w:i w:val="false"/>
          <w:color w:val="000000"/>
          <w:sz w:val="28"/>
        </w:rPr>
        <w:t>
      289. Жеке тектік архивтік құжаттарды сипаттау нәтижесінде құрамы мен саны өзгеретін болса, олар құжаттарды сипаттау актісімен құжаттандырылады, оның негізінде есепке алу құжаттарына өзгерістер енгізіледі.</w:t>
      </w:r>
    </w:p>
    <w:bookmarkEnd w:id="321"/>
    <w:bookmarkStart w:name="z326" w:id="322"/>
    <w:p>
      <w:pPr>
        <w:spacing w:after="0"/>
        <w:ind w:left="0"/>
        <w:jc w:val="both"/>
      </w:pPr>
      <w:r>
        <w:rPr>
          <w:rFonts w:ascii="Times New Roman"/>
          <w:b w:val="false"/>
          <w:i w:val="false"/>
          <w:color w:val="000000"/>
          <w:sz w:val="28"/>
        </w:rPr>
        <w:t>
      290. Архивте сақтауға жатпайтын құжаттар үшін құжаттарды иесіне қайтару туралы екі дана акт жасалады, бір данасы құжаттармен бірге меншік иесіне қайтарылады.</w:t>
      </w:r>
    </w:p>
    <w:bookmarkEnd w:id="322"/>
    <w:p>
      <w:pPr>
        <w:spacing w:after="0"/>
        <w:ind w:left="0"/>
        <w:jc w:val="both"/>
      </w:pPr>
      <w:r>
        <w:rPr>
          <w:rFonts w:ascii="Times New Roman"/>
          <w:b w:val="false"/>
          <w:i w:val="false"/>
          <w:color w:val="000000"/>
          <w:sz w:val="28"/>
        </w:rPr>
        <w:t>
      Есепке алынбаған жеке тектік архивтік құжаттарды архивте сақтауға болмайды.</w:t>
      </w:r>
    </w:p>
    <w:bookmarkStart w:name="z327" w:id="323"/>
    <w:p>
      <w:pPr>
        <w:spacing w:after="0"/>
        <w:ind w:left="0"/>
        <w:jc w:val="both"/>
      </w:pPr>
      <w:r>
        <w:rPr>
          <w:rFonts w:ascii="Times New Roman"/>
          <w:b w:val="false"/>
          <w:i w:val="false"/>
          <w:color w:val="000000"/>
          <w:sz w:val="28"/>
        </w:rPr>
        <w:t>
      291. Жеке құрам бойынша құжаттарды есепке алу жалпы негізде осы Қағидалардың 263-270-тармақтарына сәйкес жүргізіледі.</w:t>
      </w:r>
    </w:p>
    <w:bookmarkEnd w:id="323"/>
    <w:bookmarkStart w:name="z328" w:id="324"/>
    <w:p>
      <w:pPr>
        <w:spacing w:after="0"/>
        <w:ind w:left="0"/>
        <w:jc w:val="both"/>
      </w:pPr>
      <w:r>
        <w:rPr>
          <w:rFonts w:ascii="Times New Roman"/>
          <w:b w:val="false"/>
          <w:i w:val="false"/>
          <w:color w:val="000000"/>
          <w:sz w:val="28"/>
        </w:rPr>
        <w:t>
      292. Архивте сақтаудағы жеке құрам бойынша құжаттарды есепке алу қорды парақтап және істі тізімдеме бойынша қарап жүргізіледі және әрбір қор және архив бойынша жиынтық мәлімет есепке алу кітапшасына (еркін нысанда) тіркеледі.</w:t>
      </w:r>
    </w:p>
    <w:bookmarkEnd w:id="324"/>
    <w:p>
      <w:pPr>
        <w:spacing w:after="0"/>
        <w:ind w:left="0"/>
        <w:jc w:val="both"/>
      </w:pPr>
      <w:r>
        <w:rPr>
          <w:rFonts w:ascii="Times New Roman"/>
          <w:b w:val="false"/>
          <w:i w:val="false"/>
          <w:color w:val="000000"/>
          <w:sz w:val="28"/>
        </w:rPr>
        <w:t>
      Жеке құрам бойынша құжаттардың құндылық сараптамасының нәтижесі бойынша 75-жылдық сақтау мерзімі өткеннен кейін есепке алу құжаттарына сәйкес өзгерістер енгізіледі.</w:t>
      </w:r>
    </w:p>
    <w:bookmarkStart w:name="z329" w:id="325"/>
    <w:p>
      <w:pPr>
        <w:spacing w:after="0"/>
        <w:ind w:left="0"/>
        <w:jc w:val="left"/>
      </w:pPr>
      <w:r>
        <w:rPr>
          <w:rFonts w:ascii="Times New Roman"/>
          <w:b/>
          <w:i w:val="false"/>
          <w:color w:val="000000"/>
        </w:rPr>
        <w:t xml:space="preserve"> Параграф 6. Шарт бойынша архивке сақтауға қабылданған жеке меншік иесіндегі архивтік құжаттарды есепке алу тәртібі</w:t>
      </w:r>
    </w:p>
    <w:bookmarkEnd w:id="325"/>
    <w:bookmarkStart w:name="z330" w:id="326"/>
    <w:p>
      <w:pPr>
        <w:spacing w:after="0"/>
        <w:ind w:left="0"/>
        <w:jc w:val="both"/>
      </w:pPr>
      <w:r>
        <w:rPr>
          <w:rFonts w:ascii="Times New Roman"/>
          <w:b w:val="false"/>
          <w:i w:val="false"/>
          <w:color w:val="000000"/>
          <w:sz w:val="28"/>
        </w:rPr>
        <w:t>
      293. Қабылдау-тапсыру актісі негізінде шарт бойынша архивке сақтауға алынған Ұлттық архив қорындағы құжаттарды есепке алу архивтің есепке алу құжаттары негізінде жүзеге асырылады және төмендегі ерекшеліктер сақталады:</w:t>
      </w:r>
    </w:p>
    <w:bookmarkEnd w:id="326"/>
    <w:p>
      <w:pPr>
        <w:spacing w:after="0"/>
        <w:ind w:left="0"/>
        <w:jc w:val="both"/>
      </w:pPr>
      <w:r>
        <w:rPr>
          <w:rFonts w:ascii="Times New Roman"/>
          <w:b w:val="false"/>
          <w:i w:val="false"/>
          <w:color w:val="000000"/>
          <w:sz w:val="28"/>
        </w:rPr>
        <w:t>
      1) келіп түскен құжаттарды есепке алу кітапшасында меншік иесі немесе құжаттардың иесі көрсетіледі (3-баған), қабылдау-тапсыру актісінің нөмірі және уақыты (4-баған), шартқа қол қойылған күн және шарттың ұзақтығы;</w:t>
      </w:r>
    </w:p>
    <w:p>
      <w:pPr>
        <w:spacing w:after="0"/>
        <w:ind w:left="0"/>
        <w:jc w:val="both"/>
      </w:pPr>
      <w:r>
        <w:rPr>
          <w:rFonts w:ascii="Times New Roman"/>
          <w:b w:val="false"/>
          <w:i w:val="false"/>
          <w:color w:val="000000"/>
          <w:sz w:val="28"/>
        </w:rPr>
        <w:t>
      2) архив қорын қор тізіміне енгізгенде, оның нөміріне "Ш" ("шарт") деген көрсеткіш қойылады, және ол барлық есепке алу құжаттарында және сақ. бір., есепке алу бір. архивтік шифрында сақталады, қор тізіміндегі "Ескерту" бағанында меншік иесі немесе архивтік құжаттардың иесі, шарт жасалынған уақыт және оның ұзақтығы көрсетіледі.</w:t>
      </w:r>
    </w:p>
    <w:bookmarkStart w:name="z331" w:id="327"/>
    <w:p>
      <w:pPr>
        <w:spacing w:after="0"/>
        <w:ind w:left="0"/>
        <w:jc w:val="both"/>
      </w:pPr>
      <w:r>
        <w:rPr>
          <w:rFonts w:ascii="Times New Roman"/>
          <w:b w:val="false"/>
          <w:i w:val="false"/>
          <w:color w:val="000000"/>
          <w:sz w:val="28"/>
        </w:rPr>
        <w:t>
      294. Шарт бойынша архивке сақтауға қабылданған архивтік қордың саны, келіп түскен архивтік құжаттарды есепке алу кітапшасына, қор тізімінің қорытынды жазбасында бөлек қатарда көрсетіледі.</w:t>
      </w:r>
    </w:p>
    <w:bookmarkEnd w:id="327"/>
    <w:p>
      <w:pPr>
        <w:spacing w:after="0"/>
        <w:ind w:left="0"/>
        <w:jc w:val="both"/>
      </w:pPr>
      <w:r>
        <w:rPr>
          <w:rFonts w:ascii="Times New Roman"/>
          <w:b w:val="false"/>
          <w:i w:val="false"/>
          <w:color w:val="000000"/>
          <w:sz w:val="28"/>
        </w:rPr>
        <w:t>
      Меншік иесімен немесе архивтік құжаттардың иесімен жасалған шарттың 1 данасы қордың ісіне енгізіледі.</w:t>
      </w:r>
    </w:p>
    <w:bookmarkStart w:name="z332" w:id="328"/>
    <w:p>
      <w:pPr>
        <w:spacing w:after="0"/>
        <w:ind w:left="0"/>
        <w:jc w:val="both"/>
      </w:pPr>
      <w:r>
        <w:rPr>
          <w:rFonts w:ascii="Times New Roman"/>
          <w:b w:val="false"/>
          <w:i w:val="false"/>
          <w:color w:val="000000"/>
          <w:sz w:val="28"/>
        </w:rPr>
        <w:t>
      295. Шартқа сәйкес архив қорындағы архивтік құжаттардың мерзімі біткен жағдайда оның нөмірі басқа архив қорына берілмейді.</w:t>
      </w:r>
    </w:p>
    <w:bookmarkEnd w:id="328"/>
    <w:bookmarkStart w:name="z333" w:id="329"/>
    <w:p>
      <w:pPr>
        <w:spacing w:after="0"/>
        <w:ind w:left="0"/>
        <w:jc w:val="both"/>
      </w:pPr>
      <w:r>
        <w:rPr>
          <w:rFonts w:ascii="Times New Roman"/>
          <w:b w:val="false"/>
          <w:i w:val="false"/>
          <w:color w:val="000000"/>
          <w:sz w:val="28"/>
        </w:rPr>
        <w:t>
      296. Архивке сақтауға келісім шарт бойынша қабылданған меншік иесіндегі және заң негізінде мемлекет меншігіне өткен Ұлттық архив қорының құжаттары, архивтың басқа құжаттарымен бірдей тіркелінеді. Есепке алу құжаттарында және сақ. бір., есепке алу бір. архивтік шифрында "Ш" көрсеткіші сызылып тасталады, қор тізімінің "Ескерту" бағанында мәліметтер жазылады.</w:t>
      </w:r>
    </w:p>
    <w:bookmarkEnd w:id="329"/>
    <w:bookmarkStart w:name="z334" w:id="330"/>
    <w:p>
      <w:pPr>
        <w:spacing w:after="0"/>
        <w:ind w:left="0"/>
        <w:jc w:val="both"/>
      </w:pPr>
      <w:r>
        <w:rPr>
          <w:rFonts w:ascii="Times New Roman"/>
          <w:b w:val="false"/>
          <w:i w:val="false"/>
          <w:color w:val="000000"/>
          <w:sz w:val="28"/>
        </w:rPr>
        <w:t>
      297. Белгіленген ереже бойынша Ұлттық архив қорының құрамына енбеген архивтік құжаттар, сонымен қатар архивке сақтауға алынған жеке құрам бойынша құжаттар Ұлттық архив қоры құжаттарынан бөлек есепке алынады. Оларды есепке алу үшін жеке қор тізімі, құжаттардың келіп түскенін тіркейтін кітапша, қор парағы және басқа да есепке алу құжаттары жүргізіледі.</w:t>
      </w:r>
    </w:p>
    <w:bookmarkEnd w:id="330"/>
    <w:bookmarkStart w:name="z335" w:id="331"/>
    <w:p>
      <w:pPr>
        <w:spacing w:after="0"/>
        <w:ind w:left="0"/>
        <w:jc w:val="left"/>
      </w:pPr>
      <w:r>
        <w:rPr>
          <w:rFonts w:ascii="Times New Roman"/>
          <w:b/>
          <w:i w:val="false"/>
          <w:color w:val="000000"/>
        </w:rPr>
        <w:t xml:space="preserve"> Параграф 7. Түпнұсқа құқығындағы архивтік құжаттар көшірмелерін есепке алу тәртібі</w:t>
      </w:r>
    </w:p>
    <w:bookmarkEnd w:id="331"/>
    <w:bookmarkStart w:name="z336" w:id="332"/>
    <w:p>
      <w:pPr>
        <w:spacing w:after="0"/>
        <w:ind w:left="0"/>
        <w:jc w:val="both"/>
      </w:pPr>
      <w:r>
        <w:rPr>
          <w:rFonts w:ascii="Times New Roman"/>
          <w:b w:val="false"/>
          <w:i w:val="false"/>
          <w:color w:val="000000"/>
          <w:sz w:val="28"/>
        </w:rPr>
        <w:t>
      298. Белгіленген тәртіппен Ұлттық архив қорының құрамына енгізілген түпнұсқа құқығындағы архивтік құжаттардың көшірмелері мыналар болып табылады:</w:t>
      </w:r>
    </w:p>
    <w:bookmarkEnd w:id="332"/>
    <w:p>
      <w:pPr>
        <w:spacing w:after="0"/>
        <w:ind w:left="0"/>
        <w:jc w:val="both"/>
      </w:pPr>
      <w:r>
        <w:rPr>
          <w:rFonts w:ascii="Times New Roman"/>
          <w:b w:val="false"/>
          <w:i w:val="false"/>
          <w:color w:val="000000"/>
          <w:sz w:val="28"/>
        </w:rPr>
        <w:t>
      1) қолданыстағы нормативке сәйкес қор құрушымен дайындалған және рәсімделген архивтік құжаттар микрофильмі;</w:t>
      </w:r>
    </w:p>
    <w:p>
      <w:pPr>
        <w:spacing w:after="0"/>
        <w:ind w:left="0"/>
        <w:jc w:val="both"/>
      </w:pPr>
      <w:r>
        <w:rPr>
          <w:rFonts w:ascii="Times New Roman"/>
          <w:b w:val="false"/>
          <w:i w:val="false"/>
          <w:color w:val="000000"/>
          <w:sz w:val="28"/>
        </w:rPr>
        <w:t>
      2) түпнұсқасы жоғалған немесе архивке тұрақты сақтауға берілмейтін заңды немесе жеке тұлғаның меншігіндегі архивтік құжаттардың көшірмесі;</w:t>
      </w:r>
    </w:p>
    <w:p>
      <w:pPr>
        <w:spacing w:after="0"/>
        <w:ind w:left="0"/>
        <w:jc w:val="both"/>
      </w:pPr>
      <w:r>
        <w:rPr>
          <w:rFonts w:ascii="Times New Roman"/>
          <w:b w:val="false"/>
          <w:i w:val="false"/>
          <w:color w:val="000000"/>
          <w:sz w:val="28"/>
        </w:rPr>
        <w:t>
      3) түпнұсқалары шыққан елінде қалған, шетелден келіп түскен архивтік құжаттардың көшірмесі.</w:t>
      </w:r>
    </w:p>
    <w:bookmarkStart w:name="z337" w:id="333"/>
    <w:p>
      <w:pPr>
        <w:spacing w:after="0"/>
        <w:ind w:left="0"/>
        <w:jc w:val="both"/>
      </w:pPr>
      <w:r>
        <w:rPr>
          <w:rFonts w:ascii="Times New Roman"/>
          <w:b w:val="false"/>
          <w:i w:val="false"/>
          <w:color w:val="000000"/>
          <w:sz w:val="28"/>
        </w:rPr>
        <w:t>
      299. Қор құрушының архивке тапсырған түпнұсқа құқығындағы архивтік құжаттардың көшірмесі жеке тектік архивтер, істер тізімдемесімен архив қорының құрамына есепке алынады. Бұл ретте берілген тізімдеменің "Парақтар саны" бағанына сызықша арқылы бір істен түсірілген кадрлар саны да көрсетіледі.</w:t>
      </w:r>
    </w:p>
    <w:bookmarkEnd w:id="333"/>
    <w:bookmarkStart w:name="z338" w:id="334"/>
    <w:p>
      <w:pPr>
        <w:spacing w:after="0"/>
        <w:ind w:left="0"/>
        <w:jc w:val="both"/>
      </w:pPr>
      <w:r>
        <w:rPr>
          <w:rFonts w:ascii="Times New Roman"/>
          <w:b w:val="false"/>
          <w:i w:val="false"/>
          <w:color w:val="000000"/>
          <w:sz w:val="28"/>
        </w:rPr>
        <w:t>
      300. Жоғалған немесе заңды немесе жеке тұлғадағы, түпнұсқадан түсіріліп алынған, түпнұсқа құқығындағы архивтік құжаттардың көшірмесі, сондай-ай түпнұсқасы шетелдегі құжаттардан жасалынып алынған көшірме архивтің коллекциясын құрайды. Архивтік коллекциялар қор тізімінде белгіленген ереже бойынша тіркеледі.</w:t>
      </w:r>
    </w:p>
    <w:bookmarkEnd w:id="334"/>
    <w:bookmarkStart w:name="z339" w:id="335"/>
    <w:p>
      <w:pPr>
        <w:spacing w:after="0"/>
        <w:ind w:left="0"/>
        <w:jc w:val="both"/>
      </w:pPr>
      <w:r>
        <w:rPr>
          <w:rFonts w:ascii="Times New Roman"/>
          <w:b w:val="false"/>
          <w:i w:val="false"/>
          <w:color w:val="000000"/>
          <w:sz w:val="28"/>
        </w:rPr>
        <w:t>
      301. Қағаз негіздегі архивтік құжаттардан электрографикалық немесе машинкалық жазба тәсілімен дайындалған түпнұсқа құқығындағы архивтік құжаттардың көшірмесі, сонымен қатар дыбыс-бейнелік құжаттардың көшірмесі сақ. бір./ес. бір. құрайды, олар тиісті тасығыштарда архивтік құжаттардың түпнұсқасымен бірдей құжаттар, істер тізімдемесінде есепке алынады.</w:t>
      </w:r>
    </w:p>
    <w:bookmarkEnd w:id="335"/>
    <w:bookmarkStart w:name="z340" w:id="336"/>
    <w:p>
      <w:pPr>
        <w:spacing w:after="0"/>
        <w:ind w:left="0"/>
        <w:jc w:val="both"/>
      </w:pPr>
      <w:r>
        <w:rPr>
          <w:rFonts w:ascii="Times New Roman"/>
          <w:b w:val="false"/>
          <w:i w:val="false"/>
          <w:color w:val="000000"/>
          <w:sz w:val="28"/>
        </w:rPr>
        <w:t xml:space="preserve">
      302. Микрокөшірме түрінде жасалған, түпнұсқа құқығындағы архивтік құжаттар көшірмесінің сақ. бір. түсірілген істер мен архивтік құжаттардың санына қарамастан микрофильмнің физикалық оқшауланған рулоны немесе микрофиштар кешені қабылданады. Әрбір сақ. бір. істер, құжаттар тізімдемесінде дербес нөмірмен есепке алынады. </w:t>
      </w:r>
    </w:p>
    <w:bookmarkEnd w:id="336"/>
    <w:p>
      <w:pPr>
        <w:spacing w:after="0"/>
        <w:ind w:left="0"/>
        <w:jc w:val="both"/>
      </w:pPr>
      <w:r>
        <w:rPr>
          <w:rFonts w:ascii="Times New Roman"/>
          <w:b w:val="false"/>
          <w:i w:val="false"/>
          <w:color w:val="000000"/>
          <w:sz w:val="28"/>
        </w:rPr>
        <w:t>
      Құжаттар, істер тізімдемесінің қорытынды жазбасында микрокөшірмелік сақ. бір. санымен бірге оларды құратын кадрлардың жалпы саны көрсетіледі.</w:t>
      </w:r>
    </w:p>
    <w:bookmarkStart w:name="z341" w:id="337"/>
    <w:p>
      <w:pPr>
        <w:spacing w:after="0"/>
        <w:ind w:left="0"/>
        <w:jc w:val="left"/>
      </w:pPr>
      <w:r>
        <w:rPr>
          <w:rFonts w:ascii="Times New Roman"/>
          <w:b/>
          <w:i w:val="false"/>
          <w:color w:val="000000"/>
        </w:rPr>
        <w:t xml:space="preserve"> Параграф 8. Дыбыс-бейнелік құжаттарды, сақтандыру қоры мен пайдалану қорын есепке алу тәртібі</w:t>
      </w:r>
    </w:p>
    <w:bookmarkEnd w:id="337"/>
    <w:bookmarkStart w:name="z342" w:id="338"/>
    <w:p>
      <w:pPr>
        <w:spacing w:after="0"/>
        <w:ind w:left="0"/>
        <w:jc w:val="both"/>
      </w:pPr>
      <w:r>
        <w:rPr>
          <w:rFonts w:ascii="Times New Roman"/>
          <w:b w:val="false"/>
          <w:i w:val="false"/>
          <w:color w:val="000000"/>
          <w:sz w:val="28"/>
        </w:rPr>
        <w:t>
      303. Істегі парақтар санын және дыбыстық-бейнелік құжаттардағы ес. бір. құрамындағы сақ. бір. нөмірлері негізінде есепке алынады және:</w:t>
      </w:r>
    </w:p>
    <w:bookmarkEnd w:id="338"/>
    <w:p>
      <w:pPr>
        <w:spacing w:after="0"/>
        <w:ind w:left="0"/>
        <w:jc w:val="both"/>
      </w:pPr>
      <w:r>
        <w:rPr>
          <w:rFonts w:ascii="Times New Roman"/>
          <w:b w:val="false"/>
          <w:i w:val="false"/>
          <w:color w:val="000000"/>
          <w:sz w:val="28"/>
        </w:rPr>
        <w:t>
      1) іс парақтарына – куәландыру парағына және құжаттар, архивте дайындалған тұрақты сақтаудағы істер тізімдемесінің, ұйымдағы тұрақты сақтаудағы істер тізімдеменің, электрондық құжаттар тізімдеменің тиісті бағанына</w:t>
      </w:r>
    </w:p>
    <w:p>
      <w:pPr>
        <w:spacing w:after="0"/>
        <w:ind w:left="0"/>
        <w:jc w:val="both"/>
      </w:pPr>
      <w:r>
        <w:rPr>
          <w:rFonts w:ascii="Times New Roman"/>
          <w:b w:val="false"/>
          <w:i w:val="false"/>
          <w:color w:val="000000"/>
          <w:sz w:val="28"/>
        </w:rPr>
        <w:t>
      2) фотоальбомдағы фототаңбаға – фотоальбомның ішкі тізімдемесіне, сонымен қатар фотоальбомдар тізімдемесінің тиісті бағанына;</w:t>
      </w:r>
    </w:p>
    <w:p>
      <w:pPr>
        <w:spacing w:after="0"/>
        <w:ind w:left="0"/>
        <w:jc w:val="both"/>
      </w:pPr>
      <w:r>
        <w:rPr>
          <w:rFonts w:ascii="Times New Roman"/>
          <w:b w:val="false"/>
          <w:i w:val="false"/>
          <w:color w:val="000000"/>
          <w:sz w:val="28"/>
        </w:rPr>
        <w:t>
      3) басқа дыбыс-бейнелік құжаттардың сақ. бір. – осы құжаттар тізімдемесінің тиісті бағанына белгіленіп алынады.</w:t>
      </w:r>
    </w:p>
    <w:bookmarkStart w:name="z343" w:id="339"/>
    <w:p>
      <w:pPr>
        <w:spacing w:after="0"/>
        <w:ind w:left="0"/>
        <w:jc w:val="both"/>
      </w:pPr>
      <w:r>
        <w:rPr>
          <w:rFonts w:ascii="Times New Roman"/>
          <w:b w:val="false"/>
          <w:i w:val="false"/>
          <w:color w:val="000000"/>
          <w:sz w:val="28"/>
        </w:rPr>
        <w:t>
      304. Дыбыс-бейнелік құжаттардың ес. бір. құрамындағы сақ. бір. есепке алу барысында:</w:t>
      </w:r>
    </w:p>
    <w:bookmarkEnd w:id="339"/>
    <w:p>
      <w:pPr>
        <w:spacing w:after="0"/>
        <w:ind w:left="0"/>
        <w:jc w:val="both"/>
      </w:pPr>
      <w:r>
        <w:rPr>
          <w:rFonts w:ascii="Times New Roman"/>
          <w:b w:val="false"/>
          <w:i w:val="false"/>
          <w:color w:val="000000"/>
          <w:sz w:val="28"/>
        </w:rPr>
        <w:t>
      1) диафильмдердің сақ. бір. рулонның нөмір реттілігімен орналастырылады;</w:t>
      </w:r>
    </w:p>
    <w:p>
      <w:pPr>
        <w:spacing w:after="0"/>
        <w:ind w:left="0"/>
        <w:jc w:val="both"/>
      </w:pPr>
      <w:r>
        <w:rPr>
          <w:rFonts w:ascii="Times New Roman"/>
          <w:b w:val="false"/>
          <w:i w:val="false"/>
          <w:color w:val="000000"/>
          <w:sz w:val="28"/>
        </w:rPr>
        <w:t>
      2) киноқұжаттардың сақ. бір. ішіндегі бөлімдер реттілігімен нөмірленген жинақ элементі бойынша орналастырылады;</w:t>
      </w:r>
    </w:p>
    <w:p>
      <w:pPr>
        <w:spacing w:after="0"/>
        <w:ind w:left="0"/>
        <w:jc w:val="both"/>
      </w:pPr>
      <w:r>
        <w:rPr>
          <w:rFonts w:ascii="Times New Roman"/>
          <w:b w:val="false"/>
          <w:i w:val="false"/>
          <w:color w:val="000000"/>
          <w:sz w:val="28"/>
        </w:rPr>
        <w:t>
      3) фоноқұжаттардың сақ. бір. өндірістік нөмір реттілігімен орналастырылады.</w:t>
      </w:r>
    </w:p>
    <w:bookmarkStart w:name="z344" w:id="340"/>
    <w:p>
      <w:pPr>
        <w:spacing w:after="0"/>
        <w:ind w:left="0"/>
        <w:jc w:val="both"/>
      </w:pPr>
      <w:r>
        <w:rPr>
          <w:rFonts w:ascii="Times New Roman"/>
          <w:b w:val="false"/>
          <w:i w:val="false"/>
          <w:color w:val="000000"/>
          <w:sz w:val="28"/>
        </w:rPr>
        <w:t>
      305. Сақтандыру қоры және пайдалану қорының көлемі сақ. бір./ес. бір., сондай-ақ:</w:t>
      </w:r>
    </w:p>
    <w:bookmarkEnd w:id="340"/>
    <w:p>
      <w:pPr>
        <w:spacing w:after="0"/>
        <w:ind w:left="0"/>
        <w:jc w:val="both"/>
      </w:pPr>
      <w:r>
        <w:rPr>
          <w:rFonts w:ascii="Times New Roman"/>
          <w:b w:val="false"/>
          <w:i w:val="false"/>
          <w:color w:val="000000"/>
          <w:sz w:val="28"/>
        </w:rPr>
        <w:t>
      1) фотоқұжаттар мен қағаз негіздегі архивтік құжаттардың көшірмесі үшін – кадрлармен;</w:t>
      </w:r>
    </w:p>
    <w:p>
      <w:pPr>
        <w:spacing w:after="0"/>
        <w:ind w:left="0"/>
        <w:jc w:val="both"/>
      </w:pPr>
      <w:r>
        <w:rPr>
          <w:rFonts w:ascii="Times New Roman"/>
          <w:b w:val="false"/>
          <w:i w:val="false"/>
          <w:color w:val="000000"/>
          <w:sz w:val="28"/>
        </w:rPr>
        <w:t>
      2) киноқұжаттардың көшірмесі үшін – метрмен;</w:t>
      </w:r>
    </w:p>
    <w:p>
      <w:pPr>
        <w:spacing w:after="0"/>
        <w:ind w:left="0"/>
        <w:jc w:val="both"/>
      </w:pPr>
      <w:r>
        <w:rPr>
          <w:rFonts w:ascii="Times New Roman"/>
          <w:b w:val="false"/>
          <w:i w:val="false"/>
          <w:color w:val="000000"/>
          <w:sz w:val="28"/>
        </w:rPr>
        <w:t>
      3) фоноқұжаттардың көшірмесі үшін – дыбысталу уақытымен;</w:t>
      </w:r>
    </w:p>
    <w:p>
      <w:pPr>
        <w:spacing w:after="0"/>
        <w:ind w:left="0"/>
        <w:jc w:val="both"/>
      </w:pPr>
      <w:r>
        <w:rPr>
          <w:rFonts w:ascii="Times New Roman"/>
          <w:b w:val="false"/>
          <w:i w:val="false"/>
          <w:color w:val="000000"/>
          <w:sz w:val="28"/>
        </w:rPr>
        <w:t>
      4) электронды құжаттардың көшірмесі үшін – мегабайтпен өлшенеді.</w:t>
      </w:r>
    </w:p>
    <w:p>
      <w:pPr>
        <w:spacing w:after="0"/>
        <w:ind w:left="0"/>
        <w:jc w:val="both"/>
      </w:pPr>
      <w:r>
        <w:rPr>
          <w:rFonts w:ascii="Times New Roman"/>
          <w:b w:val="false"/>
          <w:i w:val="false"/>
          <w:color w:val="000000"/>
          <w:sz w:val="28"/>
        </w:rPr>
        <w:t>
      Бұл ретте, Қазақстан Республикасының ұлттық мәдени құндылық объектілеріне жататын және аса құнды құжаттарға жататын құжаттардың сақтандыру көшірмелері, қағаз негіздегі архивтік құжаттардан түсіріліп алынған пайдалану қорының көшірмелері (микрофишқа және рулонды үлдірге бөлек), киноқұжаттардың, фотоқұжаттардың, фоноқұжаттардың, бейнефонограммалардың, электронды құжаттардың көшірмелері жеке есепке алынады.</w:t>
      </w:r>
    </w:p>
    <w:bookmarkStart w:name="z345" w:id="341"/>
    <w:p>
      <w:pPr>
        <w:spacing w:after="0"/>
        <w:ind w:left="0"/>
        <w:jc w:val="both"/>
      </w:pPr>
      <w:r>
        <w:rPr>
          <w:rFonts w:ascii="Times New Roman"/>
          <w:b w:val="false"/>
          <w:i w:val="false"/>
          <w:color w:val="000000"/>
          <w:sz w:val="28"/>
        </w:rPr>
        <w:t>
      306. Есепке алу сақтандыру қорының және пайдалану қорының келіп түскенін тіркейтін кітапша бойынша және сақтандыру қорының тізімдемесі бойынша жүргізіледі. Сақтандару қорының келіп түскенін немесе шығарылғанын есепке алу сақтандыру қорының және пайдалану қорының көшірмесін дайындауға тапсырыс негізінде, сақтандыру көшірмелерін арнайы сақтауға қабылдау-тапсыру актісі және басқа актілердің негізінде жүзеге асырылады. Жыл сайын келген құжаттарды есепке алу кітапшасына қорытынды жазба жазылады.</w:t>
      </w:r>
    </w:p>
    <w:bookmarkEnd w:id="341"/>
    <w:bookmarkStart w:name="z346" w:id="342"/>
    <w:p>
      <w:pPr>
        <w:spacing w:after="0"/>
        <w:ind w:left="0"/>
        <w:jc w:val="both"/>
      </w:pPr>
      <w:r>
        <w:rPr>
          <w:rFonts w:ascii="Times New Roman"/>
          <w:b w:val="false"/>
          <w:i w:val="false"/>
          <w:color w:val="000000"/>
          <w:sz w:val="28"/>
        </w:rPr>
        <w:t xml:space="preserve">
      307. Сақтандыру қорының тізімдемесі 3 дана болып жасалады. Бірінші данасы сақтандыру көшірмелерімен бірге Қазақстан Республикасының Ұлттық архивке тапсырылады, екінші және үшінші данасы архивте қалады. </w:t>
      </w:r>
    </w:p>
    <w:bookmarkEnd w:id="342"/>
    <w:p>
      <w:pPr>
        <w:spacing w:after="0"/>
        <w:ind w:left="0"/>
        <w:jc w:val="both"/>
      </w:pPr>
      <w:r>
        <w:rPr>
          <w:rFonts w:ascii="Times New Roman"/>
          <w:b w:val="false"/>
          <w:i w:val="false"/>
          <w:color w:val="000000"/>
          <w:sz w:val="28"/>
        </w:rPr>
        <w:t xml:space="preserve">
      Сақтандыру көшірмелерін көшіріп және Қазақстан Республикасының Ұлттық архивіне тапсыру сақтандыру қорының тізімдемесіне осы Қағидалардың 254-тармағына сәйкес жаңадан қорытынды жазба жасалады. </w:t>
      </w:r>
    </w:p>
    <w:bookmarkStart w:name="z347" w:id="343"/>
    <w:p>
      <w:pPr>
        <w:spacing w:after="0"/>
        <w:ind w:left="0"/>
        <w:jc w:val="both"/>
      </w:pPr>
      <w:r>
        <w:rPr>
          <w:rFonts w:ascii="Times New Roman"/>
          <w:b w:val="false"/>
          <w:i w:val="false"/>
          <w:color w:val="000000"/>
          <w:sz w:val="28"/>
        </w:rPr>
        <w:t>
      308. Құжаттар, істер тізімдемесіндегі "Ескерту" бағанында көшірмесі жасалынған сақ. бір./ес. бір. қарсысына "СҚ" мөртабаны басылады. Егер көшірмесі жасалынған барлық құжаттар, істер тізімдемеге енгізілген болса, "СҚ" деген мөртабан тек титулдық параққа және құжаттар, істер тізімдемесінің қаптамасының сыртына қойылады.</w:t>
      </w:r>
    </w:p>
    <w:bookmarkEnd w:id="343"/>
    <w:bookmarkStart w:name="z348" w:id="344"/>
    <w:p>
      <w:pPr>
        <w:spacing w:after="0"/>
        <w:ind w:left="0"/>
        <w:jc w:val="both"/>
      </w:pPr>
      <w:r>
        <w:rPr>
          <w:rFonts w:ascii="Times New Roman"/>
          <w:b w:val="false"/>
          <w:i w:val="false"/>
          <w:color w:val="000000"/>
          <w:sz w:val="28"/>
        </w:rPr>
        <w:t>
      309. Қазақстан Республикасының Ұлттық мәдени құндылық объектілеріне және аса құнды құжаттарға жататын сақтандыру қорындағы қағаз негіздегі рулонды үлдірдегі құжаттардың сақ. бір./ес. бір. физикалық жекелеген микрофильмнің рулоны қабылданады.</w:t>
      </w:r>
    </w:p>
    <w:bookmarkEnd w:id="344"/>
    <w:p>
      <w:pPr>
        <w:spacing w:after="0"/>
        <w:ind w:left="0"/>
        <w:jc w:val="both"/>
      </w:pPr>
      <w:r>
        <w:rPr>
          <w:rFonts w:ascii="Times New Roman"/>
          <w:b w:val="false"/>
          <w:i w:val="false"/>
          <w:color w:val="000000"/>
          <w:sz w:val="28"/>
        </w:rPr>
        <w:t>
      Рулонды үлдірдегі сақтандыру қоры және пайдалану қоры жалпылама (құжаттың қай қорға жататындығына қарамастан) келіп түскенде сақтандыру көшірмесін жасауға тапсырыс негізінде сақтандыру қорының әрбір сақ. бір. енгізіледі. Келіп түскен құжаттарды тіркеу кітабы бойынша (1-баған) сақтандыру қорының сақ. бір. архивтік шифр құрамының бөлігі болып табылатын есепке алу нөмірі беріледі.</w:t>
      </w:r>
    </w:p>
    <w:p>
      <w:pPr>
        <w:spacing w:after="0"/>
        <w:ind w:left="0"/>
        <w:jc w:val="both"/>
      </w:pPr>
      <w:r>
        <w:rPr>
          <w:rFonts w:ascii="Times New Roman"/>
          <w:b w:val="false"/>
          <w:i w:val="false"/>
          <w:color w:val="000000"/>
          <w:sz w:val="28"/>
        </w:rPr>
        <w:t>
      Қазақстан Республикасының Ұлттық мәдени құндылық объектілеріне және аса құнды құжаттарға жататын құжаттардың барлық сақтандыру көшірмелеріне қандай қорға жататынына қарамастан сақтандыру қорының тізімдемесі жасалады, келіп түскен құжаттарды есепке алу кітапшасында берілген нөмірге сәйкес сақтандыру қорының ес. бір. нөмірі беріледі.</w:t>
      </w:r>
    </w:p>
    <w:p>
      <w:pPr>
        <w:spacing w:after="0"/>
        <w:ind w:left="0"/>
        <w:jc w:val="both"/>
      </w:pPr>
      <w:r>
        <w:rPr>
          <w:rFonts w:ascii="Times New Roman"/>
          <w:b w:val="false"/>
          <w:i w:val="false"/>
          <w:color w:val="000000"/>
          <w:sz w:val="28"/>
        </w:rPr>
        <w:t>
      Сақтандыру қорының ес. бір. архивтік шифрі – архив атауы, сақтандыру қоры тізімдемесінің нөмірі, сақтандыру қорының "СҚ" көрсеткіші көрсетілген сақ. бір. тіркелген нөмірі.</w:t>
      </w:r>
    </w:p>
    <w:bookmarkStart w:name="z349" w:id="345"/>
    <w:p>
      <w:pPr>
        <w:spacing w:after="0"/>
        <w:ind w:left="0"/>
        <w:jc w:val="both"/>
      </w:pPr>
      <w:r>
        <w:rPr>
          <w:rFonts w:ascii="Times New Roman"/>
          <w:b w:val="false"/>
          <w:i w:val="false"/>
          <w:color w:val="000000"/>
          <w:sz w:val="28"/>
        </w:rPr>
        <w:t>
      310. Сақтандыру қорының ес. бір. микрофиштағы қағаз негізіндегі құжаттары үшін бір істен түсірілген бір немесе бірнеше микрофиштар қабылданады, ал сақ. бір. үшін микрофиш қабылданады.</w:t>
      </w:r>
    </w:p>
    <w:bookmarkEnd w:id="345"/>
    <w:p>
      <w:pPr>
        <w:spacing w:after="0"/>
        <w:ind w:left="0"/>
        <w:jc w:val="both"/>
      </w:pPr>
      <w:r>
        <w:rPr>
          <w:rFonts w:ascii="Times New Roman"/>
          <w:b w:val="false"/>
          <w:i w:val="false"/>
          <w:color w:val="000000"/>
          <w:sz w:val="28"/>
        </w:rPr>
        <w:t>
      Микрофиштағы сақтандыру қоры мен пайдалану қорының келіп түскенін тіркейтін кітапша бойынша келіп түскен әрбір қорға реттік нөмір беріледі.</w:t>
      </w:r>
    </w:p>
    <w:p>
      <w:pPr>
        <w:spacing w:after="0"/>
        <w:ind w:left="0"/>
        <w:jc w:val="both"/>
      </w:pPr>
      <w:r>
        <w:rPr>
          <w:rFonts w:ascii="Times New Roman"/>
          <w:b w:val="false"/>
          <w:i w:val="false"/>
          <w:color w:val="000000"/>
          <w:sz w:val="28"/>
        </w:rPr>
        <w:t xml:space="preserve">
      Көрсеткіштер саны көшірмесі жасалған әрбір архив қоры және істер, құжаттар тізімдемесі бойынша көшірменің қай қорға жататындығын есепке ала отырып жеке енгізіледі. </w:t>
      </w:r>
    </w:p>
    <w:p>
      <w:pPr>
        <w:spacing w:after="0"/>
        <w:ind w:left="0"/>
        <w:jc w:val="both"/>
      </w:pPr>
      <w:r>
        <w:rPr>
          <w:rFonts w:ascii="Times New Roman"/>
          <w:b w:val="false"/>
          <w:i w:val="false"/>
          <w:color w:val="000000"/>
          <w:sz w:val="28"/>
        </w:rPr>
        <w:t>
      Микрофиштағы сақтандыру қорының тізімдемесі әрбір архив қорының бір немесе бірнеше тізімдемесінің сақтандыру көшірмелеріне бөлек жасалады.</w:t>
      </w:r>
    </w:p>
    <w:p>
      <w:pPr>
        <w:spacing w:after="0"/>
        <w:ind w:left="0"/>
        <w:jc w:val="both"/>
      </w:pPr>
      <w:r>
        <w:rPr>
          <w:rFonts w:ascii="Times New Roman"/>
          <w:b w:val="false"/>
          <w:i w:val="false"/>
          <w:color w:val="000000"/>
          <w:sz w:val="28"/>
        </w:rPr>
        <w:t>
      Қағаз негізіндегі, микрофишта дайындалған құжаттардың сақтандыру қоры мен пайдалану қорының ес. бір. есептік нөмірі болып көшірмесі түсірілген істің есептік нөмірі саналады, ал архивтік шифры болып көшірмесі түсірілген істің архивтік шифры саналады және оған сақтандыру қорына "СҚ" ал пайдалану қорына "П" (Позитив), "Д" (Диазокөшірме) деген индекс көрсетіледі.</w:t>
      </w:r>
    </w:p>
    <w:bookmarkStart w:name="z350" w:id="346"/>
    <w:p>
      <w:pPr>
        <w:spacing w:after="0"/>
        <w:ind w:left="0"/>
        <w:jc w:val="both"/>
      </w:pPr>
      <w:r>
        <w:rPr>
          <w:rFonts w:ascii="Times New Roman"/>
          <w:b w:val="false"/>
          <w:i w:val="false"/>
          <w:color w:val="000000"/>
          <w:sz w:val="28"/>
        </w:rPr>
        <w:t>
      311. Дыбыс-бейнелік құжаттардың сақтандыру қоры мен пайдалану қорының сақ. бір./ес. бір. дыбыс-бейнелік құжаттардың сақ. бір./ес. бір. ұқсас.</w:t>
      </w:r>
    </w:p>
    <w:bookmarkEnd w:id="346"/>
    <w:p>
      <w:pPr>
        <w:spacing w:after="0"/>
        <w:ind w:left="0"/>
        <w:jc w:val="both"/>
      </w:pPr>
      <w:r>
        <w:rPr>
          <w:rFonts w:ascii="Times New Roman"/>
          <w:b w:val="false"/>
          <w:i w:val="false"/>
          <w:color w:val="000000"/>
          <w:sz w:val="28"/>
        </w:rPr>
        <w:t>
      Кино- және фотоқұжаттардың сақтандыру көшірмелері, кино-және фотоқұжаттардың түріне қарамастан келіп түскен құжаттарды есепке алу кітапшасында және сақтандыру қоры мен есепке алу қорының тізімдемелерінде есепке алынады.</w:t>
      </w:r>
    </w:p>
    <w:p>
      <w:pPr>
        <w:spacing w:after="0"/>
        <w:ind w:left="0"/>
        <w:jc w:val="both"/>
      </w:pPr>
      <w:r>
        <w:rPr>
          <w:rFonts w:ascii="Times New Roman"/>
          <w:b w:val="false"/>
          <w:i w:val="false"/>
          <w:color w:val="000000"/>
          <w:sz w:val="28"/>
        </w:rPr>
        <w:t>
      Магниттік таспадағы және грамтүпнұсқаны фоноқұжаттардың сақтандыру көшірмесі, олардың жеке сақталуын есепке ала отырып әртүрлі келіп түскен құжаттарды есепке алу кітапшасы мен тізімдемелерде есепке алынады.</w:t>
      </w:r>
    </w:p>
    <w:bookmarkStart w:name="z351" w:id="347"/>
    <w:p>
      <w:pPr>
        <w:spacing w:after="0"/>
        <w:ind w:left="0"/>
        <w:jc w:val="both"/>
      </w:pPr>
      <w:r>
        <w:rPr>
          <w:rFonts w:ascii="Times New Roman"/>
          <w:b w:val="false"/>
          <w:i w:val="false"/>
          <w:color w:val="000000"/>
          <w:sz w:val="28"/>
        </w:rPr>
        <w:t xml:space="preserve">
      312. Келіп түскен құжаттарды есепке алу кітапшасының қорытынды жазбаларында және кинофотоқұжаттардың сақтандыру қоры мен пайдалану қорының тізімдемелерінде аралық позитив пен контратиптерге, позитивтер және дубльнегативтерге, тақ (I) және жұп (II) грамтүпнұсқаларға сәйкес сақ. бір. саны қосымша көрсетілуі мүмкін. </w:t>
      </w:r>
    </w:p>
    <w:bookmarkEnd w:id="347"/>
    <w:p>
      <w:pPr>
        <w:spacing w:after="0"/>
        <w:ind w:left="0"/>
        <w:jc w:val="both"/>
      </w:pPr>
      <w:r>
        <w:rPr>
          <w:rFonts w:ascii="Times New Roman"/>
          <w:b w:val="false"/>
          <w:i w:val="false"/>
          <w:color w:val="000000"/>
          <w:sz w:val="28"/>
        </w:rPr>
        <w:t>
      Кинофотофоноқұжаттардың сақтандыру көшірмесінің тізімдемесінің қорытынды жазбасында олардың метр, кадр көлемі, дыбысталу сағаты көрсетіледі.</w:t>
      </w:r>
    </w:p>
    <w:p>
      <w:pPr>
        <w:spacing w:after="0"/>
        <w:ind w:left="0"/>
        <w:jc w:val="both"/>
      </w:pPr>
      <w:r>
        <w:rPr>
          <w:rFonts w:ascii="Times New Roman"/>
          <w:b w:val="false"/>
          <w:i w:val="false"/>
          <w:color w:val="000000"/>
          <w:sz w:val="28"/>
        </w:rPr>
        <w:t>
      Кинофотофоноқұжаттардың сақтандыру қорының ес. бір. нөмірі келіп түскен құжаттарды есепке алу кітапшасынан тізімдемеге ауыстырылады. Кинофотофоноқұжаттардың сақтандыру қорының ес. бір. архивтік шифры – сақтандыру қорының ес. бір. "СҚ" индексі көрсетілген нөмірі, архив атауы.</w:t>
      </w:r>
    </w:p>
    <w:bookmarkStart w:name="z352" w:id="348"/>
    <w:p>
      <w:pPr>
        <w:spacing w:after="0"/>
        <w:ind w:left="0"/>
        <w:jc w:val="both"/>
      </w:pPr>
      <w:r>
        <w:rPr>
          <w:rFonts w:ascii="Times New Roman"/>
          <w:b w:val="false"/>
          <w:i w:val="false"/>
          <w:color w:val="000000"/>
          <w:sz w:val="28"/>
        </w:rPr>
        <w:t>
      313. Пайдалану қорына енгізілген және оларды пайдалану барысында пайда болған архивтік құжаттардың көшірмелері, архивте ол құжаттарды көшірмесін жеке есепке алу кітапшасында жүргізіледі.</w:t>
      </w:r>
    </w:p>
    <w:bookmarkEnd w:id="348"/>
    <w:bookmarkStart w:name="z353" w:id="349"/>
    <w:p>
      <w:pPr>
        <w:spacing w:after="0"/>
        <w:ind w:left="0"/>
        <w:jc w:val="left"/>
      </w:pPr>
      <w:r>
        <w:rPr>
          <w:rFonts w:ascii="Times New Roman"/>
          <w:b/>
          <w:i w:val="false"/>
          <w:color w:val="000000"/>
        </w:rPr>
        <w:t xml:space="preserve"> 5-тарау. Ұлттық архив қорының құжаттарын, басқа да архив құжаттарын мемлекеттік және арнаулы мемлекеттік архивтерді пайдалану тәртібі Параграф 1. Архивтік құжаттарға ғылыми-анықтамалық аппарат (анықтамалық-іздестіру құралы) жасау және архивтік құжаттарды сипаттау тәртібі</w:t>
      </w:r>
    </w:p>
    <w:bookmarkEnd w:id="349"/>
    <w:bookmarkStart w:name="z354" w:id="350"/>
    <w:p>
      <w:pPr>
        <w:spacing w:after="0"/>
        <w:ind w:left="0"/>
        <w:jc w:val="both"/>
      </w:pPr>
      <w:r>
        <w:rPr>
          <w:rFonts w:ascii="Times New Roman"/>
          <w:b w:val="false"/>
          <w:i w:val="false"/>
          <w:color w:val="000000"/>
          <w:sz w:val="28"/>
        </w:rPr>
        <w:t>
      314. Архив пайдаланушыға архивтік құжаттарға ғылыми-анықтамалық аппаратты (анықтамалық-іздестіру құралы) (бұдан әрі – ҒАА) (архивтік құжаттарды және ондағы ақпараттарды іздеуге бағытталған, архивтік анықтамаларда көрсетілген, архивтік құжаттар сипатының жиынтығы) пайдалануға мүмкіндік жасайды.</w:t>
      </w:r>
    </w:p>
    <w:bookmarkEnd w:id="350"/>
    <w:bookmarkStart w:name="z355" w:id="351"/>
    <w:p>
      <w:pPr>
        <w:spacing w:after="0"/>
        <w:ind w:left="0"/>
        <w:jc w:val="both"/>
      </w:pPr>
      <w:r>
        <w:rPr>
          <w:rFonts w:ascii="Times New Roman"/>
          <w:b w:val="false"/>
          <w:i w:val="false"/>
          <w:color w:val="000000"/>
          <w:sz w:val="28"/>
        </w:rPr>
        <w:t>
      315. Архивтік құжаттардың құрамы мен мазмұны туралы (архивтік ҒАА-ы жүйесі) өзара байланысты және өзара бірін-бірі толықтыратын біріңғай ғылыми-әдістемелік негіздегі архивтік құжаттар жиынтығына міндетті түрде архивте жүргізу үшін архивтік анықтамалар (істер, құжаттар тізімдемесі, жөнсілтерлер, жүйелік каталог) және қосымша архивтік анықтамалар (көрсеткіштер, шолулар) кіреді.</w:t>
      </w:r>
    </w:p>
    <w:bookmarkEnd w:id="351"/>
    <w:bookmarkStart w:name="z356" w:id="352"/>
    <w:p>
      <w:pPr>
        <w:spacing w:after="0"/>
        <w:ind w:left="0"/>
        <w:jc w:val="both"/>
      </w:pPr>
      <w:r>
        <w:rPr>
          <w:rFonts w:ascii="Times New Roman"/>
          <w:b w:val="false"/>
          <w:i w:val="false"/>
          <w:color w:val="000000"/>
          <w:sz w:val="28"/>
        </w:rPr>
        <w:t xml:space="preserve">
      316. ҒАА жүйесін жасау және дамыту кезінде саралау тәсілі қолданылады, ол мақсатқа лайық архивтік анықтамалар құрамын және деректер базасын таңдауды, сипатты құру мен жетілдірудің белгілі әдістемесін таңдауды, анықтамалық аппараттың құрамын және анықтамалармен толықтыруды, ақпараттық маңыздылығына байланысты қормен жұмыс істеудің кезектілігін белгілеуді, олардың құжаттарының сипатын, олардың ғылыми-анықтамалық аппаратының құрамы мен жай-күйін, практикалық сұранысын қамтиды. </w:t>
      </w:r>
    </w:p>
    <w:bookmarkEnd w:id="352"/>
    <w:bookmarkStart w:name="z357" w:id="353"/>
    <w:p>
      <w:pPr>
        <w:spacing w:after="0"/>
        <w:ind w:left="0"/>
        <w:jc w:val="both"/>
      </w:pPr>
      <w:r>
        <w:rPr>
          <w:rFonts w:ascii="Times New Roman"/>
          <w:b w:val="false"/>
          <w:i w:val="false"/>
          <w:color w:val="000000"/>
          <w:sz w:val="28"/>
        </w:rPr>
        <w:t>
      317. Архивте қағаз тасығышта және/немесе автоматтандырылған режимде ҒАА жүйесінің жағдайына талдау жасау және есепке алу жұмыстары жүргізіледі (ҒАА жағдайын есепке алу журналы, картотека).</w:t>
      </w:r>
    </w:p>
    <w:bookmarkEnd w:id="353"/>
    <w:bookmarkStart w:name="z358" w:id="354"/>
    <w:p>
      <w:pPr>
        <w:spacing w:after="0"/>
        <w:ind w:left="0"/>
        <w:jc w:val="both"/>
      </w:pPr>
      <w:r>
        <w:rPr>
          <w:rFonts w:ascii="Times New Roman"/>
          <w:b w:val="false"/>
          <w:i w:val="false"/>
          <w:color w:val="000000"/>
          <w:sz w:val="28"/>
        </w:rPr>
        <w:t>
      318. Архивтік құжаттарды сипаттау (архивтік анықтамаларға ақпараттар жасау) үш деңгейде жүргізіледі:</w:t>
      </w:r>
    </w:p>
    <w:bookmarkEnd w:id="354"/>
    <w:p>
      <w:pPr>
        <w:spacing w:after="0"/>
        <w:ind w:left="0"/>
        <w:jc w:val="both"/>
      </w:pPr>
      <w:r>
        <w:rPr>
          <w:rFonts w:ascii="Times New Roman"/>
          <w:b w:val="false"/>
          <w:i w:val="false"/>
          <w:color w:val="000000"/>
          <w:sz w:val="28"/>
        </w:rPr>
        <w:t>
      1) архивтік қор;</w:t>
      </w:r>
    </w:p>
    <w:p>
      <w:pPr>
        <w:spacing w:after="0"/>
        <w:ind w:left="0"/>
        <w:jc w:val="both"/>
      </w:pPr>
      <w:r>
        <w:rPr>
          <w:rFonts w:ascii="Times New Roman"/>
          <w:b w:val="false"/>
          <w:i w:val="false"/>
          <w:color w:val="000000"/>
          <w:sz w:val="28"/>
        </w:rPr>
        <w:t>
      2) сақ. бір./ес. бір.;</w:t>
      </w:r>
    </w:p>
    <w:p>
      <w:pPr>
        <w:spacing w:after="0"/>
        <w:ind w:left="0"/>
        <w:jc w:val="both"/>
      </w:pPr>
      <w:r>
        <w:rPr>
          <w:rFonts w:ascii="Times New Roman"/>
          <w:b w:val="false"/>
          <w:i w:val="false"/>
          <w:color w:val="000000"/>
          <w:sz w:val="28"/>
        </w:rPr>
        <w:t>
      3) архивтік қор;</w:t>
      </w:r>
    </w:p>
    <w:bookmarkStart w:name="z359" w:id="355"/>
    <w:p>
      <w:pPr>
        <w:spacing w:after="0"/>
        <w:ind w:left="0"/>
        <w:jc w:val="both"/>
      </w:pPr>
      <w:r>
        <w:rPr>
          <w:rFonts w:ascii="Times New Roman"/>
          <w:b w:val="false"/>
          <w:i w:val="false"/>
          <w:color w:val="000000"/>
          <w:sz w:val="28"/>
        </w:rPr>
        <w:t>
      319. Керек болған жағдайда сипаттау архивтік қор тобымен, сақ. бір./ес. бір. тобымен, жинақтармен, архивтік құжаттар тобымен, архивтік құжаттардың бөлігімен жүргізіледі.</w:t>
      </w:r>
    </w:p>
    <w:bookmarkEnd w:id="355"/>
    <w:bookmarkStart w:name="z360" w:id="356"/>
    <w:p>
      <w:pPr>
        <w:spacing w:after="0"/>
        <w:ind w:left="0"/>
        <w:jc w:val="both"/>
      </w:pPr>
      <w:r>
        <w:rPr>
          <w:rFonts w:ascii="Times New Roman"/>
          <w:b w:val="false"/>
          <w:i w:val="false"/>
          <w:color w:val="000000"/>
          <w:sz w:val="28"/>
        </w:rPr>
        <w:t>
      320. Архивтік анықтаманың негізі сипаттау мақаласы болып табылады және онда төмендегі міндетті мәліметтер көрсетіледі:</w:t>
      </w:r>
    </w:p>
    <w:bookmarkEnd w:id="356"/>
    <w:p>
      <w:pPr>
        <w:spacing w:after="0"/>
        <w:ind w:left="0"/>
        <w:jc w:val="both"/>
      </w:pPr>
      <w:r>
        <w:rPr>
          <w:rFonts w:ascii="Times New Roman"/>
          <w:b w:val="false"/>
          <w:i w:val="false"/>
          <w:color w:val="000000"/>
          <w:sz w:val="28"/>
        </w:rPr>
        <w:t>
      1) ақпаратты сәйкестендіруші (архив қорының, сақ. бір./ес. бір., архивтік құжаттардың атаулары мен анықтамалық мәліметтері);</w:t>
      </w:r>
    </w:p>
    <w:p>
      <w:pPr>
        <w:spacing w:after="0"/>
        <w:ind w:left="0"/>
        <w:jc w:val="both"/>
      </w:pPr>
      <w:r>
        <w:rPr>
          <w:rFonts w:ascii="Times New Roman"/>
          <w:b w:val="false"/>
          <w:i w:val="false"/>
          <w:color w:val="000000"/>
          <w:sz w:val="28"/>
        </w:rPr>
        <w:t>
      2) ақпараттың мазмұны мен құрамы туралы;</w:t>
      </w:r>
    </w:p>
    <w:p>
      <w:pPr>
        <w:spacing w:after="0"/>
        <w:ind w:left="0"/>
        <w:jc w:val="both"/>
      </w:pPr>
      <w:r>
        <w:rPr>
          <w:rFonts w:ascii="Times New Roman"/>
          <w:b w:val="false"/>
          <w:i w:val="false"/>
          <w:color w:val="000000"/>
          <w:sz w:val="28"/>
        </w:rPr>
        <w:t>
      3) ақпаратқа қол жеткізу шарттары және оны пайдалану шарттары туралы;</w:t>
      </w:r>
    </w:p>
    <w:p>
      <w:pPr>
        <w:spacing w:after="0"/>
        <w:ind w:left="0"/>
        <w:jc w:val="both"/>
      </w:pPr>
      <w:r>
        <w:rPr>
          <w:rFonts w:ascii="Times New Roman"/>
          <w:b w:val="false"/>
          <w:i w:val="false"/>
          <w:color w:val="000000"/>
          <w:sz w:val="28"/>
        </w:rPr>
        <w:t>
      4) архивтік қордың тарихы туралы (архивтік қордың деңгейі үшін).</w:t>
      </w:r>
    </w:p>
    <w:bookmarkStart w:name="z361" w:id="357"/>
    <w:p>
      <w:pPr>
        <w:spacing w:after="0"/>
        <w:ind w:left="0"/>
        <w:jc w:val="both"/>
      </w:pPr>
      <w:r>
        <w:rPr>
          <w:rFonts w:ascii="Times New Roman"/>
          <w:b w:val="false"/>
          <w:i w:val="false"/>
          <w:color w:val="000000"/>
          <w:sz w:val="28"/>
        </w:rPr>
        <w:t>
      321. Қажет болған жағдайда сипаттау мақаласына түпнұсқаның орны туралы, басқа архив қоры құрамында қор құрушының архивтік құжаттарының болуы және оларды сақтау орны туралы, библиография және тағы басқа қосымша мәлімет енгізіледі.</w:t>
      </w:r>
    </w:p>
    <w:bookmarkEnd w:id="357"/>
    <w:bookmarkStart w:name="z362" w:id="358"/>
    <w:p>
      <w:pPr>
        <w:spacing w:after="0"/>
        <w:ind w:left="0"/>
        <w:jc w:val="both"/>
      </w:pPr>
      <w:r>
        <w:rPr>
          <w:rFonts w:ascii="Times New Roman"/>
          <w:b w:val="false"/>
          <w:i w:val="false"/>
          <w:color w:val="000000"/>
          <w:sz w:val="28"/>
        </w:rPr>
        <w:t>
      322. Архивтік қор деңгейіндегі архивтік анықтамалардың сипаттама мақаласына мыналар кіреді:</w:t>
      </w:r>
    </w:p>
    <w:bookmarkEnd w:id="358"/>
    <w:p>
      <w:pPr>
        <w:spacing w:after="0"/>
        <w:ind w:left="0"/>
        <w:jc w:val="both"/>
      </w:pPr>
      <w:r>
        <w:rPr>
          <w:rFonts w:ascii="Times New Roman"/>
          <w:b w:val="false"/>
          <w:i w:val="false"/>
          <w:color w:val="000000"/>
          <w:sz w:val="28"/>
        </w:rPr>
        <w:t>
      1) архив қорының атауы;</w:t>
      </w:r>
    </w:p>
    <w:p>
      <w:pPr>
        <w:spacing w:after="0"/>
        <w:ind w:left="0"/>
        <w:jc w:val="both"/>
      </w:pPr>
      <w:r>
        <w:rPr>
          <w:rFonts w:ascii="Times New Roman"/>
          <w:b w:val="false"/>
          <w:i w:val="false"/>
          <w:color w:val="000000"/>
          <w:sz w:val="28"/>
        </w:rPr>
        <w:t>
      2) архивтік қор туралы анықтамалық деректер. Архивтік қор туралы анықтамалық деректер архивтік шифр элементінен (қор нөмірлерінен), құжаттама түріне қарай архив қорының сақ. бір. және /немесе ес. бір. бойынша көлемінен, әрбір құжаттама түрі бойынша архивтік құжаттардың алдыңғы және соңғы уақыттан, қор ішіндегі ғылыми-анықтамалық тізімнен тұрады;</w:t>
      </w:r>
    </w:p>
    <w:p>
      <w:pPr>
        <w:spacing w:after="0"/>
        <w:ind w:left="0"/>
        <w:jc w:val="both"/>
      </w:pPr>
      <w:r>
        <w:rPr>
          <w:rFonts w:ascii="Times New Roman"/>
          <w:b w:val="false"/>
          <w:i w:val="false"/>
          <w:color w:val="000000"/>
          <w:sz w:val="28"/>
        </w:rPr>
        <w:t>
      3) қорға тарихи анықтама. Қорға тарихи анықтама қор құрушының тарихы және архивтік қордың тарихы туралы ақпараттардан тұрады.</w:t>
      </w:r>
    </w:p>
    <w:p>
      <w:pPr>
        <w:spacing w:after="0"/>
        <w:ind w:left="0"/>
        <w:jc w:val="both"/>
      </w:pPr>
      <w:r>
        <w:rPr>
          <w:rFonts w:ascii="Times New Roman"/>
          <w:b w:val="false"/>
          <w:i w:val="false"/>
          <w:color w:val="000000"/>
          <w:sz w:val="28"/>
        </w:rPr>
        <w:t>
      Қор түзушінің тарихы туралы мәліметтер мыналарды қамтиды - түзілу уақыты, қайта атаулары, қайта құрулары, таратылуы, қай ведомствоға жататындығы, құрылымы мен қызметі, алдыңғы және мұрагер ұйымның атауы. Жеке тектік архивтік қордың қор түзушісі туралы ақпарат оның өмірбаяны туралы қысқаша мәліметтерді қамтиды (тегі, аты, әкесінің аты, лақап аты, қыз кезіндегі тегі, өмір сүрген жылдары, мамандығы, қызметі және қоғамдық қызметі туралы мәліметтер). Отбасының, рудың архивтік қоры үшін дәл осындай мәліметтер барлық туысқандары үшін беріледі. Біріккен архивтік қор үшін ортақ тарихи анықтама жасалады.</w:t>
      </w:r>
    </w:p>
    <w:p>
      <w:pPr>
        <w:spacing w:after="0"/>
        <w:ind w:left="0"/>
        <w:jc w:val="both"/>
      </w:pPr>
      <w:r>
        <w:rPr>
          <w:rFonts w:ascii="Times New Roman"/>
          <w:b w:val="false"/>
          <w:i w:val="false"/>
          <w:color w:val="000000"/>
          <w:sz w:val="28"/>
        </w:rPr>
        <w:t>
      Архивтік қордың тарихы туралы мәліметтерде оның архивке келіп түскен уақыты, архивтік құжаттардың көлемі және соңғы уақыты, олардың сақталу дәрежесі, қор түзудің ерекшеліктері, сипаты мен жүйеленуі, архивтік қордың көлемі мен құрамының өзгеруі және оның себептері туралы ақпараттар, басқа ұйымның немесе тұлғаның құжаттарының бар болуы (қорға қосылу), архивтік қорға ғылыми-анықтамалық аппараттың құрамы туралы ақпараттар болады. Архивтік коллекцияда уақыты туралы, шарты, құрылуының себептері туралы мәліметтер, құрылу принциптері, коллекциялар архивке келіп түскенге дейінгі сақталған орны, құрушысы туралы мәліметтер қамтылады.</w:t>
      </w:r>
    </w:p>
    <w:p>
      <w:pPr>
        <w:spacing w:after="0"/>
        <w:ind w:left="0"/>
        <w:jc w:val="both"/>
      </w:pPr>
      <w:r>
        <w:rPr>
          <w:rFonts w:ascii="Times New Roman"/>
          <w:b w:val="false"/>
          <w:i w:val="false"/>
          <w:color w:val="000000"/>
          <w:sz w:val="28"/>
        </w:rPr>
        <w:t>
      Қорға тарихи анықтамалар архивтік қордың көлемі өзгерген жағдайда, сонымен қатар қайта құрылған жағдайда, құрылымы, қор құрушының қызметі және тағы басқа өзгерген жағдайда толтырылады;</w:t>
      </w:r>
    </w:p>
    <w:p>
      <w:pPr>
        <w:spacing w:after="0"/>
        <w:ind w:left="0"/>
        <w:jc w:val="both"/>
      </w:pPr>
      <w:r>
        <w:rPr>
          <w:rFonts w:ascii="Times New Roman"/>
          <w:b w:val="false"/>
          <w:i w:val="false"/>
          <w:color w:val="000000"/>
          <w:sz w:val="28"/>
        </w:rPr>
        <w:t>
      4) архивтік құжаттың құрамы мен мазмұны туралы аннотация. Архивтік құжаттың мазмұны мен құрамы туралы аннотацияда сол құжаттарға қысқаша нақты мінездеме беріледі. Құжаттарда қор құрушы қызметінің бағытын көрсететін түрлері және тақырыптары бойынша мазмұны, тақырыптың хронологиясы және құжаттардың географиялық (әкімшілік-аумақтық) белгіленуі көрсетіледі;</w:t>
      </w:r>
    </w:p>
    <w:p>
      <w:pPr>
        <w:spacing w:after="0"/>
        <w:ind w:left="0"/>
        <w:jc w:val="both"/>
      </w:pPr>
      <w:r>
        <w:rPr>
          <w:rFonts w:ascii="Times New Roman"/>
          <w:b w:val="false"/>
          <w:i w:val="false"/>
          <w:color w:val="000000"/>
          <w:sz w:val="28"/>
        </w:rPr>
        <w:t>
      5) қол жеткізу және пайдалану шарттары туралы ақпараттар. Архив қорындағы архивтік құжаттарға қол жеткізу және оларды пайдалану шартында, қол жеткізу және пайдалану тәртібі Қазақстан Республикасының заңнамасымен немесе қор құрушының шектетілген архивтік құжаттардың бар болуы туралы мағлұмат, сонымен қатар аса құнды құжаттардың түпнұсқасының бар болуы туралы, оның ішінде Қазақстан Республикасының ұлттық құндылық объектілеріне жататын, физикалық жай-күйі қанағаттандырмайтын құжаттардың бар болуы туралы, пайдалану қорының бар болуы туралы мәліметтер болады;</w:t>
      </w:r>
    </w:p>
    <w:p>
      <w:pPr>
        <w:spacing w:after="0"/>
        <w:ind w:left="0"/>
        <w:jc w:val="both"/>
      </w:pPr>
      <w:r>
        <w:rPr>
          <w:rFonts w:ascii="Times New Roman"/>
          <w:b w:val="false"/>
          <w:i w:val="false"/>
          <w:color w:val="000000"/>
          <w:sz w:val="28"/>
        </w:rPr>
        <w:t>
      6) библиография. Архивтік қордың библиографиясына берілген қордың және қор негізінде әзірленген құжаттамалық басылымдардың анықтамалық тізімі енгізіледі.</w:t>
      </w:r>
    </w:p>
    <w:bookmarkStart w:name="z363" w:id="359"/>
    <w:p>
      <w:pPr>
        <w:spacing w:after="0"/>
        <w:ind w:left="0"/>
        <w:jc w:val="both"/>
      </w:pPr>
      <w:r>
        <w:rPr>
          <w:rFonts w:ascii="Times New Roman"/>
          <w:b w:val="false"/>
          <w:i w:val="false"/>
          <w:color w:val="000000"/>
          <w:sz w:val="28"/>
        </w:rPr>
        <w:t>
      323. Сақтандыру бірлігі/ес. бір. деңгейіндегі архивтік анықтамалықтың сипаттама мақаласына төмендегілер кіреді:</w:t>
      </w:r>
    </w:p>
    <w:bookmarkEnd w:id="359"/>
    <w:p>
      <w:pPr>
        <w:spacing w:after="0"/>
        <w:ind w:left="0"/>
        <w:jc w:val="both"/>
      </w:pPr>
      <w:r>
        <w:rPr>
          <w:rFonts w:ascii="Times New Roman"/>
          <w:b w:val="false"/>
          <w:i w:val="false"/>
          <w:color w:val="000000"/>
          <w:sz w:val="28"/>
        </w:rPr>
        <w:t>
      1) сақ. бір./ес. бір. реттік нөмірі;</w:t>
      </w:r>
    </w:p>
    <w:p>
      <w:pPr>
        <w:spacing w:after="0"/>
        <w:ind w:left="0"/>
        <w:jc w:val="both"/>
      </w:pPr>
      <w:r>
        <w:rPr>
          <w:rFonts w:ascii="Times New Roman"/>
          <w:b w:val="false"/>
          <w:i w:val="false"/>
          <w:color w:val="000000"/>
          <w:sz w:val="28"/>
        </w:rPr>
        <w:t>
      2) ескі инвентарлық нөмірі;</w:t>
      </w:r>
    </w:p>
    <w:p>
      <w:pPr>
        <w:spacing w:after="0"/>
        <w:ind w:left="0"/>
        <w:jc w:val="both"/>
      </w:pPr>
      <w:r>
        <w:rPr>
          <w:rFonts w:ascii="Times New Roman"/>
          <w:b w:val="false"/>
          <w:i w:val="false"/>
          <w:color w:val="000000"/>
          <w:sz w:val="28"/>
        </w:rPr>
        <w:t>
      3) сақ. бір./ес. бір. атауы.</w:t>
      </w:r>
    </w:p>
    <w:p>
      <w:pPr>
        <w:spacing w:after="0"/>
        <w:ind w:left="0"/>
        <w:jc w:val="both"/>
      </w:pPr>
      <w:r>
        <w:rPr>
          <w:rFonts w:ascii="Times New Roman"/>
          <w:b w:val="false"/>
          <w:i w:val="false"/>
          <w:color w:val="000000"/>
          <w:sz w:val="28"/>
        </w:rPr>
        <w:t>
      Басқару құжаттарының сақ. бір. атауы, жеке тектік архивтік құжаттардың сақ. бір.:</w:t>
      </w:r>
    </w:p>
    <w:p>
      <w:pPr>
        <w:spacing w:after="0"/>
        <w:ind w:left="0"/>
        <w:jc w:val="both"/>
      </w:pPr>
      <w:r>
        <w:rPr>
          <w:rFonts w:ascii="Times New Roman"/>
          <w:b w:val="false"/>
          <w:i w:val="false"/>
          <w:color w:val="000000"/>
          <w:sz w:val="28"/>
        </w:rPr>
        <w:t>
      архивтік құжаттар түрінің атауы;</w:t>
      </w:r>
    </w:p>
    <w:p>
      <w:pPr>
        <w:spacing w:after="0"/>
        <w:ind w:left="0"/>
        <w:jc w:val="both"/>
      </w:pPr>
      <w:r>
        <w:rPr>
          <w:rFonts w:ascii="Times New Roman"/>
          <w:b w:val="false"/>
          <w:i w:val="false"/>
          <w:color w:val="000000"/>
          <w:sz w:val="28"/>
        </w:rPr>
        <w:t>
      архивтік құжаттың (тардың) авторы (лары);</w:t>
      </w:r>
    </w:p>
    <w:p>
      <w:pPr>
        <w:spacing w:after="0"/>
        <w:ind w:left="0"/>
        <w:jc w:val="both"/>
      </w:pPr>
      <w:r>
        <w:rPr>
          <w:rFonts w:ascii="Times New Roman"/>
          <w:b w:val="false"/>
          <w:i w:val="false"/>
          <w:color w:val="000000"/>
          <w:sz w:val="28"/>
        </w:rPr>
        <w:t>
      құжаттар жіберілген немесе алынған мекенжай;</w:t>
      </w:r>
    </w:p>
    <w:p>
      <w:pPr>
        <w:spacing w:after="0"/>
        <w:ind w:left="0"/>
        <w:jc w:val="both"/>
      </w:pPr>
      <w:r>
        <w:rPr>
          <w:rFonts w:ascii="Times New Roman"/>
          <w:b w:val="false"/>
          <w:i w:val="false"/>
          <w:color w:val="000000"/>
          <w:sz w:val="28"/>
        </w:rPr>
        <w:t>
      сұрақ немесе зат, оқиғаның, деректің, аумақтың атауы, құжаттар қатысы бар тұлғаның тегі мен аты-жөні;</w:t>
      </w:r>
    </w:p>
    <w:p>
      <w:pPr>
        <w:spacing w:after="0"/>
        <w:ind w:left="0"/>
        <w:jc w:val="both"/>
      </w:pPr>
      <w:r>
        <w:rPr>
          <w:rFonts w:ascii="Times New Roman"/>
          <w:b w:val="false"/>
          <w:i w:val="false"/>
          <w:color w:val="000000"/>
          <w:sz w:val="28"/>
        </w:rPr>
        <w:t>
      оқиғаның уақыты.</w:t>
      </w:r>
    </w:p>
    <w:p>
      <w:pPr>
        <w:spacing w:after="0"/>
        <w:ind w:left="0"/>
        <w:jc w:val="both"/>
      </w:pPr>
      <w:r>
        <w:rPr>
          <w:rFonts w:ascii="Times New Roman"/>
          <w:b w:val="false"/>
          <w:i w:val="false"/>
          <w:color w:val="000000"/>
          <w:sz w:val="28"/>
        </w:rPr>
        <w:t>
      Керекті мәліметтер жоқ болған жағдайда - "авторы белгісіз", "уақыты көрсетілмеген", "...жылдан ерте емес" деген түсіндірме ақпараттар көрсетіледі.</w:t>
      </w:r>
    </w:p>
    <w:p>
      <w:pPr>
        <w:spacing w:after="0"/>
        <w:ind w:left="0"/>
        <w:jc w:val="both"/>
      </w:pPr>
      <w:r>
        <w:rPr>
          <w:rFonts w:ascii="Times New Roman"/>
          <w:b w:val="false"/>
          <w:i w:val="false"/>
          <w:color w:val="000000"/>
          <w:sz w:val="28"/>
        </w:rPr>
        <w:t>
      Жобалық немесе құрылымдық құжаттамалардың сақ. бір. атауында нысанның шифры, жобаның аты, кезеңі, бөлігі, томның нөмірі, жобаның аяқталу жылы туралы мәліметтер болады.</w:t>
      </w:r>
    </w:p>
    <w:p>
      <w:pPr>
        <w:spacing w:after="0"/>
        <w:ind w:left="0"/>
        <w:jc w:val="both"/>
      </w:pPr>
      <w:r>
        <w:rPr>
          <w:rFonts w:ascii="Times New Roman"/>
          <w:b w:val="false"/>
          <w:i w:val="false"/>
          <w:color w:val="000000"/>
          <w:sz w:val="28"/>
        </w:rPr>
        <w:t>
      Кинобейнеқұжаттардың ес. бір. атауында фильмнің авторлық атауының, арнайы түсірілімнің, киножурналдың немесе кинода немесе телесюжетте көрсетілген оқиғаның аты, шығарылған уақыты және/немесе түсірілген уақыты, режиссердің және/немесе түсірілім операторының тегі және аты-жөні туралы мәліметтер қамтылады.</w:t>
      </w:r>
    </w:p>
    <w:p>
      <w:pPr>
        <w:spacing w:after="0"/>
        <w:ind w:left="0"/>
        <w:jc w:val="both"/>
      </w:pPr>
      <w:r>
        <w:rPr>
          <w:rFonts w:ascii="Times New Roman"/>
          <w:b w:val="false"/>
          <w:i w:val="false"/>
          <w:color w:val="000000"/>
          <w:sz w:val="28"/>
        </w:rPr>
        <w:t>
      Фоноқұжаттардың ес. бір. атауында фоноқұжаттың жанры және атауы, көрсетілген оқиғаның атауы, орны және уақыты туралы мәліметтер болады. Фоноқұжаттың атауы жоқ болған жағдайда теле- немесе радиохабардың, сөйленген сөздің, сұхбаттың және тағы басқа негізгі мазмұны көрсетіледі. Әдеби және өнер шығармалары бар фоноқұжаттың ес. бір. атауында шығарманың және оның жанрының атауы, егер фоноқұжаттың авторы болмаса және шығарма жарияланбаған болса, ондағы мәтіннің бірінші қатары алынады, шығарманың авторы және/немесе орындаушыларымен қатар, оны өңдеген, аударған, қайта жасағандардың тегі мен аты-жөні туралы, фоноқұжаттың тілі туралы мәліметтер беріледі.</w:t>
      </w:r>
    </w:p>
    <w:p>
      <w:pPr>
        <w:spacing w:after="0"/>
        <w:ind w:left="0"/>
        <w:jc w:val="both"/>
      </w:pPr>
      <w:r>
        <w:rPr>
          <w:rFonts w:ascii="Times New Roman"/>
          <w:b w:val="false"/>
          <w:i w:val="false"/>
          <w:color w:val="000000"/>
          <w:sz w:val="28"/>
        </w:rPr>
        <w:t>
      Фотоқұжаттардың сақ. бір. атауында кескіннің сипаты немесе фотоальбомның, слайдтың, негативтің атауы, автордың тегі мен аты-жөні, түсірілімнің орны мен уақыты туралы мәліметтер болады.</w:t>
      </w:r>
    </w:p>
    <w:p>
      <w:pPr>
        <w:spacing w:after="0"/>
        <w:ind w:left="0"/>
        <w:jc w:val="both"/>
      </w:pPr>
      <w:r>
        <w:rPr>
          <w:rFonts w:ascii="Times New Roman"/>
          <w:b w:val="false"/>
          <w:i w:val="false"/>
          <w:color w:val="000000"/>
          <w:sz w:val="28"/>
        </w:rPr>
        <w:t>
      4) ол туралы анықтамалық мәліметтер, сақ. бір./ес. бір. туралы анықтамалық мәліметтер:</w:t>
      </w:r>
    </w:p>
    <w:p>
      <w:pPr>
        <w:spacing w:after="0"/>
        <w:ind w:left="0"/>
        <w:jc w:val="both"/>
      </w:pPr>
      <w:r>
        <w:rPr>
          <w:rFonts w:ascii="Times New Roman"/>
          <w:b w:val="false"/>
          <w:i w:val="false"/>
          <w:color w:val="000000"/>
          <w:sz w:val="28"/>
        </w:rPr>
        <w:t>
      архивтік шифрдың элементтерінен (қор нөмірі, құжаттар, істер тізімдемесі, сақ./ес. бір. нөмірі) тұрады;</w:t>
      </w:r>
    </w:p>
    <w:p>
      <w:pPr>
        <w:spacing w:after="0"/>
        <w:ind w:left="0"/>
        <w:jc w:val="both"/>
      </w:pPr>
      <w:r>
        <w:rPr>
          <w:rFonts w:ascii="Times New Roman"/>
          <w:b w:val="false"/>
          <w:i w:val="false"/>
          <w:color w:val="000000"/>
          <w:sz w:val="28"/>
        </w:rPr>
        <w:t>
      сақ./ес. бір. көлемінен, қағаз негізіндегі құжаттар үшін-парақтар санынын, кино, бейне, фоноқұжаттар үшін (түріне қарай) – ес. бір. сақ. бір. немесе сақ. бір. ес. бір. саны, метраж, хронометраж, дыбысталу уақытынан (минутпен, секундпен), фотоқұжаттар үшін – сақ. бір. құратын негативтер санынан, фотоальбомдар үшін – фотобедерлеменің санынан тұрады;</w:t>
      </w:r>
    </w:p>
    <w:p>
      <w:pPr>
        <w:spacing w:after="0"/>
        <w:ind w:left="0"/>
        <w:jc w:val="both"/>
      </w:pPr>
      <w:r>
        <w:rPr>
          <w:rFonts w:ascii="Times New Roman"/>
          <w:b w:val="false"/>
          <w:i w:val="false"/>
          <w:color w:val="000000"/>
          <w:sz w:val="28"/>
        </w:rPr>
        <w:t>
      архивтік құжаттардың алдыңғы және соңғы уақытынан, дыбыс-бейнелік құжаттар үшін – жазбаның жазылған уақыты немесе қайта жазылған уақытынан тұрады;</w:t>
      </w:r>
    </w:p>
    <w:p>
      <w:pPr>
        <w:spacing w:after="0"/>
        <w:ind w:left="0"/>
        <w:jc w:val="both"/>
      </w:pPr>
      <w:r>
        <w:rPr>
          <w:rFonts w:ascii="Times New Roman"/>
          <w:b w:val="false"/>
          <w:i w:val="false"/>
          <w:color w:val="000000"/>
          <w:sz w:val="28"/>
        </w:rPr>
        <w:t>
      5) түпнұсқа/көшірме екендігін көрсететін нұсқаудан;</w:t>
      </w:r>
    </w:p>
    <w:p>
      <w:pPr>
        <w:spacing w:after="0"/>
        <w:ind w:left="0"/>
        <w:jc w:val="both"/>
      </w:pPr>
      <w:r>
        <w:rPr>
          <w:rFonts w:ascii="Times New Roman"/>
          <w:b w:val="false"/>
          <w:i w:val="false"/>
          <w:color w:val="000000"/>
          <w:sz w:val="28"/>
        </w:rPr>
        <w:t>
      6) тасығыш түрінің нұсқауынан немесе жаңғырту әдістерінен тұрады. Сақ. бір./ес. бір. материалдық тасығышының түріне қарай сипаттау кезінде мыналар көрсетіледі:</w:t>
      </w:r>
    </w:p>
    <w:p>
      <w:pPr>
        <w:spacing w:after="0"/>
        <w:ind w:left="0"/>
        <w:jc w:val="both"/>
      </w:pPr>
      <w:r>
        <w:rPr>
          <w:rFonts w:ascii="Times New Roman"/>
          <w:b w:val="false"/>
          <w:i w:val="false"/>
          <w:color w:val="000000"/>
          <w:sz w:val="28"/>
        </w:rPr>
        <w:t>
      басқару құжаттамалары және жеке тұрғыдағы архивтік құжаттар үшін - қағаз, калька, пергамен, тағы сол сияқты;</w:t>
      </w:r>
    </w:p>
    <w:p>
      <w:pPr>
        <w:spacing w:after="0"/>
        <w:ind w:left="0"/>
        <w:jc w:val="both"/>
      </w:pPr>
      <w:r>
        <w:rPr>
          <w:rFonts w:ascii="Times New Roman"/>
          <w:b w:val="false"/>
          <w:i w:val="false"/>
          <w:color w:val="000000"/>
          <w:sz w:val="28"/>
        </w:rPr>
        <w:t>
      грамофонды жазбаның фоноқұжаттары үшін – тасығыш материалы;</w:t>
      </w:r>
    </w:p>
    <w:p>
      <w:pPr>
        <w:spacing w:after="0"/>
        <w:ind w:left="0"/>
        <w:jc w:val="both"/>
      </w:pPr>
      <w:r>
        <w:rPr>
          <w:rFonts w:ascii="Times New Roman"/>
          <w:b w:val="false"/>
          <w:i w:val="false"/>
          <w:color w:val="000000"/>
          <w:sz w:val="28"/>
        </w:rPr>
        <w:t>
      магнитті жазбадағы фоноқұжаттар үшін – магниттік таспаның түрі;</w:t>
      </w:r>
    </w:p>
    <w:p>
      <w:pPr>
        <w:spacing w:after="0"/>
        <w:ind w:left="0"/>
        <w:jc w:val="both"/>
      </w:pPr>
      <w:r>
        <w:rPr>
          <w:rFonts w:ascii="Times New Roman"/>
          <w:b w:val="false"/>
          <w:i w:val="false"/>
          <w:color w:val="000000"/>
          <w:sz w:val="28"/>
        </w:rPr>
        <w:t>
      бейнеқұжаттар үшін – жазбаның форматы;</w:t>
      </w:r>
    </w:p>
    <w:p>
      <w:pPr>
        <w:spacing w:after="0"/>
        <w:ind w:left="0"/>
        <w:jc w:val="both"/>
      </w:pPr>
      <w:r>
        <w:rPr>
          <w:rFonts w:ascii="Times New Roman"/>
          <w:b w:val="false"/>
          <w:i w:val="false"/>
          <w:color w:val="000000"/>
          <w:sz w:val="28"/>
        </w:rPr>
        <w:t>
      фото және киноқұжаттар үшін – формат және үлдірдің негізі, түрлі түсті таратылым;</w:t>
      </w:r>
    </w:p>
    <w:p>
      <w:pPr>
        <w:spacing w:after="0"/>
        <w:ind w:left="0"/>
        <w:jc w:val="both"/>
      </w:pPr>
      <w:r>
        <w:rPr>
          <w:rFonts w:ascii="Times New Roman"/>
          <w:b w:val="false"/>
          <w:i w:val="false"/>
          <w:color w:val="000000"/>
          <w:sz w:val="28"/>
        </w:rPr>
        <w:t>
      электронды құжаттар үшін – компакт-дискі және/немесе басқа осы заманға сай тасығыштар;</w:t>
      </w:r>
    </w:p>
    <w:p>
      <w:pPr>
        <w:spacing w:after="0"/>
        <w:ind w:left="0"/>
        <w:jc w:val="both"/>
      </w:pPr>
      <w:r>
        <w:rPr>
          <w:rFonts w:ascii="Times New Roman"/>
          <w:b w:val="false"/>
          <w:i w:val="false"/>
          <w:color w:val="000000"/>
          <w:sz w:val="28"/>
        </w:rPr>
        <w:t>
      7) архивтік құжаттарды пайдалану және оларға қол жеткізу шарты, тілі, сыртқы ерекшеліктері. Сақ. бір./ес. бір. қол жеткізу шарты және оларды пайдалануда құжаттарға қол жеткізу және пайдалану ережесіне Қазақстан Республикасының заңнамасымен немесе қор иесімен шектеу қойылған архивтік құжаттар туралы мәліметтер, оның ішінде Қазақстан Республикасының ұлттық құндылық объектілеріне жататын және физикалық жай-күйі қанағаттандырмайтын құжаттардың бар екендігі туралы мәліметтер, пайдалану қорының бар екендігі туралы мәлімет, архивтік құжаттардың тілі және сыртқы ерекшеліктері туралы мәліметтер, сақ. бір./ес. бір. ҒАА бар екендігі туралы мәліметтер болады.</w:t>
      </w:r>
    </w:p>
    <w:p>
      <w:pPr>
        <w:spacing w:after="0"/>
        <w:ind w:left="0"/>
        <w:jc w:val="both"/>
      </w:pPr>
      <w:r>
        <w:rPr>
          <w:rFonts w:ascii="Times New Roman"/>
          <w:b w:val="false"/>
          <w:i w:val="false"/>
          <w:color w:val="000000"/>
          <w:sz w:val="28"/>
        </w:rPr>
        <w:t>
      Қажет болған жағдайда баяндау мақаласы архивтік қордың атымен және оның салалық бөлігімен (құжаттар, істер тізімдемесі), бөлек архивтік құжаттардың аннотациясымен немесе берілген сақ. бір./ес. бір. тобымен толтырылады.</w:t>
      </w:r>
    </w:p>
    <w:bookmarkStart w:name="z364" w:id="360"/>
    <w:p>
      <w:pPr>
        <w:spacing w:after="0"/>
        <w:ind w:left="0"/>
        <w:jc w:val="both"/>
      </w:pPr>
      <w:r>
        <w:rPr>
          <w:rFonts w:ascii="Times New Roman"/>
          <w:b w:val="false"/>
          <w:i w:val="false"/>
          <w:color w:val="000000"/>
          <w:sz w:val="28"/>
        </w:rPr>
        <w:t>
      324. Архивтік құжат деңгейіндегі архивтік анықтаманың баяндама мақаласы мыналарды қамтиды:</w:t>
      </w:r>
    </w:p>
    <w:bookmarkEnd w:id="360"/>
    <w:p>
      <w:pPr>
        <w:spacing w:after="0"/>
        <w:ind w:left="0"/>
        <w:jc w:val="both"/>
      </w:pPr>
      <w:r>
        <w:rPr>
          <w:rFonts w:ascii="Times New Roman"/>
          <w:b w:val="false"/>
          <w:i w:val="false"/>
          <w:color w:val="000000"/>
          <w:sz w:val="28"/>
        </w:rPr>
        <w:t>
      1) тақырыбы. Архивтік құжаттардың тақырыбы - архивтік құжат түрінің атауы, құжат алынған немесе жіберілген мекенжайы, сұрақ немесе тақырып, оқиға, дерек, тұлға, көрсетілген құжаттың мазмұны жататын төңіректің аты, оқиға уақытын қамтиды. Қажетті мәліметтер жоқ болған жағдайда, анықтамалық ақпараттар көрсетіледі - "авторы белгісіз", "уақыты көрсетілмеген". Қажет болған жағдайда құжаттың атауы мәнін толықтай ашатын аннотациямен толықтырылады;</w:t>
      </w:r>
    </w:p>
    <w:p>
      <w:pPr>
        <w:spacing w:after="0"/>
        <w:ind w:left="0"/>
        <w:jc w:val="both"/>
      </w:pPr>
      <w:r>
        <w:rPr>
          <w:rFonts w:ascii="Times New Roman"/>
          <w:b w:val="false"/>
          <w:i w:val="false"/>
          <w:color w:val="000000"/>
          <w:sz w:val="28"/>
        </w:rPr>
        <w:t>
      2) архивтік құжаттар туралы анықтамалық мәліметтер. Архивтік құжаттар туралы ақпарат архивтік шифр элементтерінен (қор нөмірі, құжаттар, істер тізімдемесі, сақ. бір./ес. бір. нөмірі, парақтар нөмірі), архивтік құжаттардың көлемінен (парақтар саны), құрылған уақытынан тұрады;</w:t>
      </w:r>
    </w:p>
    <w:p>
      <w:pPr>
        <w:spacing w:after="0"/>
        <w:ind w:left="0"/>
        <w:jc w:val="both"/>
      </w:pPr>
      <w:r>
        <w:rPr>
          <w:rFonts w:ascii="Times New Roman"/>
          <w:b w:val="false"/>
          <w:i w:val="false"/>
          <w:color w:val="000000"/>
          <w:sz w:val="28"/>
        </w:rPr>
        <w:t>
      3) түпнұсқаға/көшірмеге нұсқау;</w:t>
      </w:r>
    </w:p>
    <w:p>
      <w:pPr>
        <w:spacing w:after="0"/>
        <w:ind w:left="0"/>
        <w:jc w:val="both"/>
      </w:pPr>
      <w:r>
        <w:rPr>
          <w:rFonts w:ascii="Times New Roman"/>
          <w:b w:val="false"/>
          <w:i w:val="false"/>
          <w:color w:val="000000"/>
          <w:sz w:val="28"/>
        </w:rPr>
        <w:t>
      4) тасығыш түрі (немесе жаңғырту әдісі);</w:t>
      </w:r>
    </w:p>
    <w:p>
      <w:pPr>
        <w:spacing w:after="0"/>
        <w:ind w:left="0"/>
        <w:jc w:val="both"/>
      </w:pPr>
      <w:r>
        <w:rPr>
          <w:rFonts w:ascii="Times New Roman"/>
          <w:b w:val="false"/>
          <w:i w:val="false"/>
          <w:color w:val="000000"/>
          <w:sz w:val="28"/>
        </w:rPr>
        <w:t>
      5) пайдалану және қол жеткізу шарты. Архивтік құжаттарға қол жеткізу және оларды пайдалануда Қазақстан Республикасының заңнамасымен немесе қор иесімен пайдалануға және қол жеткізуге шектеу енгізілген құжаттар, соның ішінде, Қазақстан Республикасының Ұлттық құндылық объектілеріне жататын құжаттардың және физикалық жай-күйі қанағаттандырмайтын құжаттардың бар екендігі, пайдалану қорының бар екендігі туралы, архивтік құжаттардың тілі және сыртқы ерекшеліктері туралы, ҒАА жүйесіне қосылғандығы туралы ақпараттың бар екендігі туралы мәліметтер болады.</w:t>
      </w:r>
    </w:p>
    <w:p>
      <w:pPr>
        <w:spacing w:after="0"/>
        <w:ind w:left="0"/>
        <w:jc w:val="both"/>
      </w:pPr>
      <w:r>
        <w:rPr>
          <w:rFonts w:ascii="Times New Roman"/>
          <w:b w:val="false"/>
          <w:i w:val="false"/>
          <w:color w:val="000000"/>
          <w:sz w:val="28"/>
        </w:rPr>
        <w:t>
      ҒАА жасау кезінде архив архивтік анықтаманың сипаттау тарауын жасау барысындағы жалпы талаптармен қатар олардың әрбір түрінің дайындық ерекшеліктерін есепке алады.</w:t>
      </w:r>
    </w:p>
    <w:bookmarkStart w:name="z365" w:id="361"/>
    <w:p>
      <w:pPr>
        <w:spacing w:after="0"/>
        <w:ind w:left="0"/>
        <w:jc w:val="both"/>
      </w:pPr>
      <w:r>
        <w:rPr>
          <w:rFonts w:ascii="Times New Roman"/>
          <w:b w:val="false"/>
          <w:i w:val="false"/>
          <w:color w:val="000000"/>
          <w:sz w:val="28"/>
        </w:rPr>
        <w:t>
      325. Сақ. бір. атауын жасау барысында, оны түзу негізіне қандай элементтердің және олардың байланысы болғанын, оның тақырыбының немен тұжырымдалатынын ескеру қажет. Осыған орай:</w:t>
      </w:r>
    </w:p>
    <w:bookmarkEnd w:id="361"/>
    <w:p>
      <w:pPr>
        <w:spacing w:after="0"/>
        <w:ind w:left="0"/>
        <w:jc w:val="both"/>
      </w:pPr>
      <w:r>
        <w:rPr>
          <w:rFonts w:ascii="Times New Roman"/>
          <w:b w:val="false"/>
          <w:i w:val="false"/>
          <w:color w:val="000000"/>
          <w:sz w:val="28"/>
        </w:rPr>
        <w:t>
      1) сақ. бір. құрамын сипаттайтын сақ. бір. түрі (іс, өзара жазысқан хат-хабарлар, құжаттар, тізілім, альбом, журнал, кітаптар және тағы сол сияқты) немесе құжаттардың түрі (әртүрлілік) (хаттамалар, баяндамалар, бұйрықтар, есеп берулер, еске алу актілері, мақалалар, романдар, жазба кітапшалары және тағы басқа) атаудың басында көрсетіледі;</w:t>
      </w:r>
    </w:p>
    <w:p>
      <w:pPr>
        <w:spacing w:after="0"/>
        <w:ind w:left="0"/>
        <w:jc w:val="both"/>
      </w:pPr>
      <w:r>
        <w:rPr>
          <w:rFonts w:ascii="Times New Roman"/>
          <w:b w:val="false"/>
          <w:i w:val="false"/>
          <w:color w:val="000000"/>
          <w:sz w:val="28"/>
        </w:rPr>
        <w:t>
      2) іс жүргізуде бір сұрақ бойынша сот, тергеу, жеке, дербес, төрелік және басқа істердің атаулары бірізділікке байланысты "іс" деген сөзбен аяқталады;</w:t>
      </w:r>
    </w:p>
    <w:p>
      <w:pPr>
        <w:spacing w:after="0"/>
        <w:ind w:left="0"/>
        <w:jc w:val="both"/>
      </w:pPr>
      <w:r>
        <w:rPr>
          <w:rFonts w:ascii="Times New Roman"/>
          <w:b w:val="false"/>
          <w:i w:val="false"/>
          <w:color w:val="000000"/>
          <w:sz w:val="28"/>
        </w:rPr>
        <w:t xml:space="preserve">
      3) іс жүргізу реттілігімен байланысы жоқ, бір сұрақты қамтитын сақ. бір. "құжаттар" сөзімен басталады, атаудың соңына құжаттың негізгі түрлері көрсетіледі, "құжаттар" терминімен қандай да бір қорытынды құжаттардың (бұйрық, хаттама, өкім) қосымша құжаттары да белгіленеді. Жеке қорда бұл термин бір тұлғаға тиесілі құжаттар түрінің әр түрлі руды сипаттау барысында қолданылады; </w:t>
      </w:r>
    </w:p>
    <w:p>
      <w:pPr>
        <w:spacing w:after="0"/>
        <w:ind w:left="0"/>
        <w:jc w:val="both"/>
      </w:pPr>
      <w:r>
        <w:rPr>
          <w:rFonts w:ascii="Times New Roman"/>
          <w:b w:val="false"/>
          <w:i w:val="false"/>
          <w:color w:val="000000"/>
          <w:sz w:val="28"/>
        </w:rPr>
        <w:t>
      4</w:t>
      </w:r>
      <w:r>
        <w:rPr>
          <w:rFonts w:ascii="Times New Roman"/>
          <w:b w:val="false"/>
          <w:i/>
          <w:color w:val="000000"/>
          <w:sz w:val="28"/>
        </w:rPr>
        <w:t>)</w:t>
      </w:r>
      <w:r>
        <w:rPr>
          <w:rFonts w:ascii="Times New Roman"/>
          <w:b w:val="false"/>
          <w:i w:val="false"/>
          <w:color w:val="000000"/>
          <w:sz w:val="28"/>
        </w:rPr>
        <w:t xml:space="preserve"> егер сақ. бір. хат алмасу болып табылатын болса, құжат атауына корреспонденттердің ресми атауы және көтерілген мәселе (зат) көрсетіледі. Егер хат алмасу бірыңғай корреспонденттермен жүргізілген болса, атауында сол корреспонденттердің жалпы атауы көрсетіледі; </w:t>
      </w:r>
    </w:p>
    <w:p>
      <w:pPr>
        <w:spacing w:after="0"/>
        <w:ind w:left="0"/>
        <w:jc w:val="both"/>
      </w:pPr>
      <w:r>
        <w:rPr>
          <w:rFonts w:ascii="Times New Roman"/>
          <w:b w:val="false"/>
          <w:i w:val="false"/>
          <w:color w:val="000000"/>
          <w:sz w:val="28"/>
        </w:rPr>
        <w:t>
      5) құжаттың мағынасын көрсететін сұрақтың (заттың) мазмұны атаудың негізгі бөлігі болып табылады және құжаттардың іс түрін, авторын, корреспондентін (адресатын) көрсеткеннен кейін беріледі.</w:t>
      </w:r>
    </w:p>
    <w:bookmarkStart w:name="z366" w:id="362"/>
    <w:p>
      <w:pPr>
        <w:spacing w:after="0"/>
        <w:ind w:left="0"/>
        <w:jc w:val="both"/>
      </w:pPr>
      <w:r>
        <w:rPr>
          <w:rFonts w:ascii="Times New Roman"/>
          <w:b w:val="false"/>
          <w:i w:val="false"/>
          <w:color w:val="000000"/>
          <w:sz w:val="28"/>
        </w:rPr>
        <w:t>
      326. Құжаттың мазмұнын көрсететін сұрақтың (заттың) атауын мазмұндау барысында:</w:t>
      </w:r>
    </w:p>
    <w:bookmarkEnd w:id="362"/>
    <w:p>
      <w:pPr>
        <w:spacing w:after="0"/>
        <w:ind w:left="0"/>
        <w:jc w:val="both"/>
      </w:pPr>
      <w:r>
        <w:rPr>
          <w:rFonts w:ascii="Times New Roman"/>
          <w:b w:val="false"/>
          <w:i w:val="false"/>
          <w:color w:val="000000"/>
          <w:sz w:val="28"/>
        </w:rPr>
        <w:t>
      1) ұйым атауының немесе тұлғаның тегінің және аты-жөнінің толық немесе ресми қысқартылған атауын, тұлғаның қызметін, шенін, егер істегі құжаттардың мазмұны қандай да бір ұйымға немесе тұлғаға қатысты болған жағдайда мамандығы көрсетіледі, егер үш немесе одан да көп ұйым немесе тұлға ескертілетін болса, олардың түрлеріне түсініктеме беру керек;</w:t>
      </w:r>
    </w:p>
    <w:p>
      <w:pPr>
        <w:spacing w:after="0"/>
        <w:ind w:left="0"/>
        <w:jc w:val="both"/>
      </w:pPr>
      <w:r>
        <w:rPr>
          <w:rFonts w:ascii="Times New Roman"/>
          <w:b w:val="false"/>
          <w:i w:val="false"/>
          <w:color w:val="000000"/>
          <w:sz w:val="28"/>
        </w:rPr>
        <w:t>
      2) қылмыстық істер атауында тұлғаның тегі, аты, әкесінің атынан (немесе аты-жөні) басқа істің мәнін ашу керек;</w:t>
      </w:r>
    </w:p>
    <w:p>
      <w:pPr>
        <w:spacing w:after="0"/>
        <w:ind w:left="0"/>
        <w:jc w:val="both"/>
      </w:pPr>
      <w:r>
        <w:rPr>
          <w:rFonts w:ascii="Times New Roman"/>
          <w:b w:val="false"/>
          <w:i w:val="false"/>
          <w:color w:val="000000"/>
          <w:sz w:val="28"/>
        </w:rPr>
        <w:t>
      3) егер сақ. бір. құжатының мазмұны жалпы бір сұрақтың бөлігі болып табылатын бірнеше сұрақтарға байланысты болса, атауында жеке сипаттағы барлық сұрақтарды қамтитын тұжырымдалған жалпы бір тақырып көрсетіледі.</w:t>
      </w:r>
    </w:p>
    <w:bookmarkStart w:name="z367" w:id="363"/>
    <w:p>
      <w:pPr>
        <w:spacing w:after="0"/>
        <w:ind w:left="0"/>
        <w:jc w:val="both"/>
      </w:pPr>
      <w:r>
        <w:rPr>
          <w:rFonts w:ascii="Times New Roman"/>
          <w:b w:val="false"/>
          <w:i w:val="false"/>
          <w:color w:val="000000"/>
          <w:sz w:val="28"/>
        </w:rPr>
        <w:t>
      327. Жергілікті жердің атауы (тұрғылықты жердің, географиялық нысандардың, әкімшілік-аумақтық бірліктердің) егер құжаттардағы оқиғаның орнын немесе автродың тұрғылықты жерін (адресаттардың, корреспонденттердің) көрсету керек болған жағдайда істің атауына кіргізіледі. Олардың атаулары өсу реттілігімен беріледі - ауыл (село, деревня), қала, аудан (уезд), облыс (губерния, бөлік) және тағы басқалар.</w:t>
      </w:r>
    </w:p>
    <w:bookmarkEnd w:id="363"/>
    <w:bookmarkStart w:name="z368" w:id="364"/>
    <w:p>
      <w:pPr>
        <w:spacing w:after="0"/>
        <w:ind w:left="0"/>
        <w:jc w:val="both"/>
      </w:pPr>
      <w:r>
        <w:rPr>
          <w:rFonts w:ascii="Times New Roman"/>
          <w:b w:val="false"/>
          <w:i w:val="false"/>
          <w:color w:val="000000"/>
          <w:sz w:val="28"/>
        </w:rPr>
        <w:t>
      328. Бір түрдегі ұйымдық-басқару құжаттамасының сақ. бір. құру барысында, құжаттар атына құжаттардың атауы көпше түрде қысқа нөмірлері қойылып беріледі.</w:t>
      </w:r>
    </w:p>
    <w:bookmarkEnd w:id="364"/>
    <w:bookmarkStart w:name="z369" w:id="365"/>
    <w:p>
      <w:pPr>
        <w:spacing w:after="0"/>
        <w:ind w:left="0"/>
        <w:jc w:val="both"/>
      </w:pPr>
      <w:r>
        <w:rPr>
          <w:rFonts w:ascii="Times New Roman"/>
          <w:b w:val="false"/>
          <w:i w:val="false"/>
          <w:color w:val="000000"/>
          <w:sz w:val="28"/>
        </w:rPr>
        <w:t>
      329. Іс түрін немесе құжаттың түрін белгіліген соң, атына іске кірген құжаттардың авторы көрсетіледі. Егер құжаттың авторы қызметі барысында түзілген ұйым болып табылған жағдайда, істің атында ұйымың аты түсіп қалады немесе жалпы түрлік атауы беріледі (комитет, сот, комиссия және тағы сол сияқты).</w:t>
      </w:r>
    </w:p>
    <w:bookmarkEnd w:id="365"/>
    <w:bookmarkStart w:name="z370" w:id="366"/>
    <w:p>
      <w:pPr>
        <w:spacing w:after="0"/>
        <w:ind w:left="0"/>
        <w:jc w:val="both"/>
      </w:pPr>
      <w:r>
        <w:rPr>
          <w:rFonts w:ascii="Times New Roman"/>
          <w:b w:val="false"/>
          <w:i w:val="false"/>
          <w:color w:val="000000"/>
          <w:sz w:val="28"/>
        </w:rPr>
        <w:t xml:space="preserve">
      330. Егер көрсетілген күн оқиға мен болған факті арасындағы тарихи байланысты көрсететін және құжаттардың нақты мазмұнын түсіну үшін қажет болса, құжатта баяндалған күн тақырыпта көрсетіледі. </w:t>
      </w:r>
    </w:p>
    <w:bookmarkEnd w:id="366"/>
    <w:bookmarkStart w:name="z371" w:id="367"/>
    <w:p>
      <w:pPr>
        <w:spacing w:after="0"/>
        <w:ind w:left="0"/>
        <w:jc w:val="both"/>
      </w:pPr>
      <w:r>
        <w:rPr>
          <w:rFonts w:ascii="Times New Roman"/>
          <w:b w:val="false"/>
          <w:i w:val="false"/>
          <w:color w:val="000000"/>
          <w:sz w:val="28"/>
        </w:rPr>
        <w:t>
      331. Егер іс бір құжаттан тұратын болса, онда тақырыбында құжаттың түрі, кімнен келгені, кімге бағытталғаны, уақыты және қысқаша мазмұны көрсетіледі.</w:t>
      </w:r>
    </w:p>
    <w:bookmarkEnd w:id="367"/>
    <w:bookmarkStart w:name="z372" w:id="368"/>
    <w:p>
      <w:pPr>
        <w:spacing w:after="0"/>
        <w:ind w:left="0"/>
        <w:jc w:val="both"/>
      </w:pPr>
      <w:r>
        <w:rPr>
          <w:rFonts w:ascii="Times New Roman"/>
          <w:b w:val="false"/>
          <w:i w:val="false"/>
          <w:color w:val="000000"/>
          <w:sz w:val="28"/>
        </w:rPr>
        <w:t>
      332. Жоспарлар мен есеп берулерден тұратын сақ. бір. құжаттар атауында жоспар жасалынған жыл (кезеңі) немесе есеп берілген жыл (кезеңі) көрсетіледі.</w:t>
      </w:r>
    </w:p>
    <w:bookmarkEnd w:id="368"/>
    <w:p>
      <w:pPr>
        <w:spacing w:after="0"/>
        <w:ind w:left="0"/>
        <w:jc w:val="both"/>
      </w:pPr>
      <w:r>
        <w:rPr>
          <w:rFonts w:ascii="Times New Roman"/>
          <w:b w:val="false"/>
          <w:i w:val="false"/>
          <w:color w:val="000000"/>
          <w:sz w:val="28"/>
        </w:rPr>
        <w:t>
      Статистикалық есептері бар сақ. бір. атауы, статистикалық есептілік нысанының нөмірін көрсетумен жасалады.</w:t>
      </w:r>
    </w:p>
    <w:bookmarkStart w:name="z373" w:id="369"/>
    <w:p>
      <w:pPr>
        <w:spacing w:after="0"/>
        <w:ind w:left="0"/>
        <w:jc w:val="both"/>
      </w:pPr>
      <w:r>
        <w:rPr>
          <w:rFonts w:ascii="Times New Roman"/>
          <w:b w:val="false"/>
          <w:i w:val="false"/>
          <w:color w:val="000000"/>
          <w:sz w:val="28"/>
        </w:rPr>
        <w:t>
      333. Егер іс бірнеше томнан (бөлімнен) тұратын болса, барлық томына (бөліміне) ортақ тақырып беріледі, сонан соң (қажет болған жағдайда) әрбір томның (бөлімнің) мазмұнына жеке-жеке түсініктеме беріледі, соңғы томға (бөлімге) "соңғы" деген сөз жазылады.</w:t>
      </w:r>
    </w:p>
    <w:bookmarkEnd w:id="369"/>
    <w:bookmarkStart w:name="z374" w:id="370"/>
    <w:p>
      <w:pPr>
        <w:spacing w:after="0"/>
        <w:ind w:left="0"/>
        <w:jc w:val="both"/>
      </w:pPr>
      <w:r>
        <w:rPr>
          <w:rFonts w:ascii="Times New Roman"/>
          <w:b w:val="false"/>
          <w:i w:val="false"/>
          <w:color w:val="000000"/>
          <w:sz w:val="28"/>
        </w:rPr>
        <w:t>
      334. Тақырыпқа енгізілген зерттеу арқылы тақырып түзуші белгілеген деректер (тегі, аты, әкесінің аты, жергілікті жердің атауы, ұйымның атауы және тағы басқа) төртбұрышты жақшаға алынады.</w:t>
      </w:r>
    </w:p>
    <w:bookmarkEnd w:id="370"/>
    <w:bookmarkStart w:name="z375" w:id="371"/>
    <w:p>
      <w:pPr>
        <w:spacing w:after="0"/>
        <w:ind w:left="0"/>
        <w:jc w:val="both"/>
      </w:pPr>
      <w:r>
        <w:rPr>
          <w:rFonts w:ascii="Times New Roman"/>
          <w:b w:val="false"/>
          <w:i w:val="false"/>
          <w:color w:val="000000"/>
          <w:sz w:val="28"/>
        </w:rPr>
        <w:t>
      335. Бірыңғай бір немесе бірнеше маңызды белгілері бойынша істер сипаттамасын бір ізге салу үшін тұрпаттық атаулар жасалады. Бұл ретте, ұйымның функциясы, іс жүргізу жүйесінің ерекшелігі, сонымен қатар жиналып қалған және тұрпаттық құжаттамалардың сипаты есепке алынады. Тұрпаттық атауға географиялық, хронологиялық және басқа элементтер кіреді. Ол түр атауынан және құжат авторынан, түрден және корреспонденттен, түрден және корреспонденттердің жалпы атауынан және мазмұнынан тұрады. Нақты бір істің тақырыбын жасау барысында тұрпаттық атауды құжат мазмұнына сәйкестендіру қажет.</w:t>
      </w:r>
    </w:p>
    <w:bookmarkEnd w:id="371"/>
    <w:bookmarkStart w:name="z376" w:id="372"/>
    <w:p>
      <w:pPr>
        <w:spacing w:after="0"/>
        <w:ind w:left="0"/>
        <w:jc w:val="both"/>
      </w:pPr>
      <w:r>
        <w:rPr>
          <w:rFonts w:ascii="Times New Roman"/>
          <w:b w:val="false"/>
          <w:i w:val="false"/>
          <w:color w:val="000000"/>
          <w:sz w:val="28"/>
        </w:rPr>
        <w:t xml:space="preserve">
      336. Құжаттардың бір бөлігі аннотациялануға жатады. Сақ. бір. құжаттарын аннотациялау дегеніміз ерекшеліктері сақ. бір. атауында көрсетілмеген жекелеген құжаттардың мазмұнына қысқаша сипаттама беру. </w:t>
      </w:r>
    </w:p>
    <w:bookmarkEnd w:id="372"/>
    <w:p>
      <w:pPr>
        <w:spacing w:after="0"/>
        <w:ind w:left="0"/>
        <w:jc w:val="both"/>
      </w:pPr>
      <w:r>
        <w:rPr>
          <w:rFonts w:ascii="Times New Roman"/>
          <w:b w:val="false"/>
          <w:i w:val="false"/>
          <w:color w:val="000000"/>
          <w:sz w:val="28"/>
        </w:rPr>
        <w:t>
      Аса құнды құжаттар, негізгі құжатқа қосымша құжаттар, бұрынғы ұйымның құжаттары, ақпараттық мәні бар жеке құрам бойынша мәліметтерден тұратын құжаттар, оның атауы дербес іздестіру пәні болатын (үндеулер, парақшалар, прокламациялар, кітапшалар, карталар, жоспарлар, сызбалар, фотосуреттер және тағы сол сияқты) анықтамалық мәні бар құжаттар аннотацияланады.</w:t>
      </w:r>
    </w:p>
    <w:bookmarkStart w:name="z377" w:id="373"/>
    <w:p>
      <w:pPr>
        <w:spacing w:after="0"/>
        <w:ind w:left="0"/>
        <w:jc w:val="both"/>
      </w:pPr>
      <w:r>
        <w:rPr>
          <w:rFonts w:ascii="Times New Roman"/>
          <w:b w:val="false"/>
          <w:i w:val="false"/>
          <w:color w:val="000000"/>
          <w:sz w:val="28"/>
        </w:rPr>
        <w:t>
      337. Аннотация жеке құжатты сипаттау үшін немесе құжат мазмұнының бөлігіне қысқаша сипаттама беру тәртібі бойынша жасалады.</w:t>
      </w:r>
    </w:p>
    <w:bookmarkEnd w:id="373"/>
    <w:p>
      <w:pPr>
        <w:spacing w:after="0"/>
        <w:ind w:left="0"/>
        <w:jc w:val="both"/>
      </w:pPr>
      <w:r>
        <w:rPr>
          <w:rFonts w:ascii="Times New Roman"/>
          <w:b w:val="false"/>
          <w:i w:val="false"/>
          <w:color w:val="000000"/>
          <w:sz w:val="28"/>
        </w:rPr>
        <w:t>
      Баспасөз материалдарын аннотациялау барысында құжаттың түрі, оның атауы немесе құжаттың алғашқы сөзі (атауы болмаған жағдайда), ұйғарынды деректері көрсетіледі.</w:t>
      </w:r>
    </w:p>
    <w:p>
      <w:pPr>
        <w:spacing w:after="0"/>
        <w:ind w:left="0"/>
        <w:jc w:val="both"/>
      </w:pPr>
      <w:r>
        <w:rPr>
          <w:rFonts w:ascii="Times New Roman"/>
          <w:b w:val="false"/>
          <w:i w:val="false"/>
          <w:color w:val="000000"/>
          <w:sz w:val="28"/>
        </w:rPr>
        <w:t>
      Сызба және басқа да өнертапқыштық материалдарды аннотацияланған жағдайда материал, түрі, құжаттың форматы және оны орындау әдістері, карталар үшін масштабы көрсетіледі.</w:t>
      </w:r>
    </w:p>
    <w:p>
      <w:pPr>
        <w:spacing w:after="0"/>
        <w:ind w:left="0"/>
        <w:jc w:val="both"/>
      </w:pPr>
      <w:r>
        <w:rPr>
          <w:rFonts w:ascii="Times New Roman"/>
          <w:b w:val="false"/>
          <w:i w:val="false"/>
          <w:color w:val="000000"/>
          <w:sz w:val="28"/>
        </w:rPr>
        <w:t>
      Аннотацияда тұлғаның аты, ұйымның атауы, географиялық атаулар және сол сияқты құжаттарда аталған және маңызды мәні бар деректер (аннотация соңында "аталады" айдарымен санамаланады) келтіріледі.</w:t>
      </w:r>
    </w:p>
    <w:bookmarkStart w:name="z378" w:id="374"/>
    <w:p>
      <w:pPr>
        <w:spacing w:after="0"/>
        <w:ind w:left="0"/>
        <w:jc w:val="both"/>
      </w:pPr>
      <w:r>
        <w:rPr>
          <w:rFonts w:ascii="Times New Roman"/>
          <w:b w:val="false"/>
          <w:i w:val="false"/>
          <w:color w:val="000000"/>
          <w:sz w:val="28"/>
        </w:rPr>
        <w:t>
      338. Аннотацияның соңында аннотацияланған құжаттардың парақ саны жазылады. Аннотацияда мәліметтердің толықтық дәрежесі көрсетіледі ("қысқаша мәлімет", "толық мәлімет"). Аннотация құжат атауынан соң жаңа жолдан бастап жазылады.</w:t>
      </w:r>
    </w:p>
    <w:bookmarkEnd w:id="374"/>
    <w:p>
      <w:pPr>
        <w:spacing w:after="0"/>
        <w:ind w:left="0"/>
        <w:jc w:val="both"/>
      </w:pPr>
      <w:r>
        <w:rPr>
          <w:rFonts w:ascii="Times New Roman"/>
          <w:b w:val="false"/>
          <w:i w:val="false"/>
          <w:color w:val="000000"/>
          <w:sz w:val="28"/>
        </w:rPr>
        <w:t>
      Аннотацияланған құжаттар көлемі үлкен болған жағдайда, аннотация жеке парақта дайындалып, мұқаба мен бірінші парақтың арасына қойылады.</w:t>
      </w:r>
    </w:p>
    <w:bookmarkStart w:name="z379" w:id="375"/>
    <w:p>
      <w:pPr>
        <w:spacing w:after="0"/>
        <w:ind w:left="0"/>
        <w:jc w:val="both"/>
      </w:pPr>
      <w:r>
        <w:rPr>
          <w:rFonts w:ascii="Times New Roman"/>
          <w:b w:val="false"/>
          <w:i w:val="false"/>
          <w:color w:val="000000"/>
          <w:sz w:val="28"/>
        </w:rPr>
        <w:t>
      339. Аннотация жазылғанда негізгі мағынасы жоқ сөздер мен сөз тіркестерін ("құжаттарда бар...", "құжаттарға... қатысы бар"), сондай-ақ "аса құнды құжаттар", "өте қызықты құжаттар" және тағы сол сияқты субъективті тұжырымдарды қолданбаған жөн.</w:t>
      </w:r>
    </w:p>
    <w:bookmarkEnd w:id="375"/>
    <w:bookmarkStart w:name="z380" w:id="376"/>
    <w:p>
      <w:pPr>
        <w:spacing w:after="0"/>
        <w:ind w:left="0"/>
        <w:jc w:val="left"/>
      </w:pPr>
      <w:r>
        <w:rPr>
          <w:rFonts w:ascii="Times New Roman"/>
          <w:b/>
          <w:i w:val="false"/>
          <w:color w:val="000000"/>
        </w:rPr>
        <w:t xml:space="preserve"> Параграф 2. Құжаттардың түпнұсқалығын, толықтық дәрежесін, жаңғырту тәсілдері мен істердің сыртқы ерекшеліктерін сипаттау тәртібі</w:t>
      </w:r>
    </w:p>
    <w:bookmarkEnd w:id="376"/>
    <w:bookmarkStart w:name="z381" w:id="377"/>
    <w:p>
      <w:pPr>
        <w:spacing w:after="0"/>
        <w:ind w:left="0"/>
        <w:jc w:val="both"/>
      </w:pPr>
      <w:r>
        <w:rPr>
          <w:rFonts w:ascii="Times New Roman"/>
          <w:b w:val="false"/>
          <w:i w:val="false"/>
          <w:color w:val="000000"/>
          <w:sz w:val="28"/>
        </w:rPr>
        <w:t>
      340. Істің құжаттарын бейнелеу барысында, олардың көшірмелігі көрсетіледі. Аса құнды құжаттарды бейнелеу барысында, олардың түпнұсқасы немесе көшірмелігі белгіленеді және көрсетіледі.</w:t>
      </w:r>
    </w:p>
    <w:bookmarkEnd w:id="377"/>
    <w:bookmarkStart w:name="z382" w:id="378"/>
    <w:p>
      <w:pPr>
        <w:spacing w:after="0"/>
        <w:ind w:left="0"/>
        <w:jc w:val="both"/>
      </w:pPr>
      <w:r>
        <w:rPr>
          <w:rFonts w:ascii="Times New Roman"/>
          <w:b w:val="false"/>
          <w:i w:val="false"/>
          <w:color w:val="000000"/>
          <w:sz w:val="28"/>
        </w:rPr>
        <w:t>
      341. Ресми құжаттардың түпнұсқа екендігін көрсететін белгілер:</w:t>
      </w:r>
    </w:p>
    <w:bookmarkEnd w:id="378"/>
    <w:p>
      <w:pPr>
        <w:spacing w:after="0"/>
        <w:ind w:left="0"/>
        <w:jc w:val="both"/>
      </w:pPr>
      <w:r>
        <w:rPr>
          <w:rFonts w:ascii="Times New Roman"/>
          <w:b w:val="false"/>
          <w:i w:val="false"/>
          <w:color w:val="000000"/>
          <w:sz w:val="28"/>
        </w:rPr>
        <w:t>
      1) ұйымның ресми бланкы, лауазымды тұлға қолының қойылуы, ұйымның мөрі, құжаттың датасы және есепке алу нөмірі және сол сияқты;</w:t>
      </w:r>
    </w:p>
    <w:p>
      <w:pPr>
        <w:spacing w:after="0"/>
        <w:ind w:left="0"/>
        <w:jc w:val="both"/>
      </w:pPr>
      <w:r>
        <w:rPr>
          <w:rFonts w:ascii="Times New Roman"/>
          <w:b w:val="false"/>
          <w:i w:val="false"/>
          <w:color w:val="000000"/>
          <w:sz w:val="28"/>
        </w:rPr>
        <w:t>
      2) жеке тектік құжаттар үшін – оның қолтаңбасымен жазылуы немесе құжат иесінің қолының бар болуы.</w:t>
      </w:r>
    </w:p>
    <w:bookmarkStart w:name="z383" w:id="379"/>
    <w:p>
      <w:pPr>
        <w:spacing w:after="0"/>
        <w:ind w:left="0"/>
        <w:jc w:val="both"/>
      </w:pPr>
      <w:r>
        <w:rPr>
          <w:rFonts w:ascii="Times New Roman"/>
          <w:b w:val="false"/>
          <w:i w:val="false"/>
          <w:color w:val="000000"/>
          <w:sz w:val="28"/>
        </w:rPr>
        <w:t>
      342. Егер түпнұсқалық туралы мәліметтер атауында көрсетілген бір құжатқа (құжаттар бөлігіне) қатысты болса, түпнұсқалық туралы нұсқаулар құжаттың (құжаттардың) сипатынан кейін жақша ішінде кішкентай әріптермен жазылады.</w:t>
      </w:r>
    </w:p>
    <w:bookmarkEnd w:id="379"/>
    <w:bookmarkStart w:name="z384" w:id="380"/>
    <w:p>
      <w:pPr>
        <w:spacing w:after="0"/>
        <w:ind w:left="0"/>
        <w:jc w:val="both"/>
      </w:pPr>
      <w:r>
        <w:rPr>
          <w:rFonts w:ascii="Times New Roman"/>
          <w:b w:val="false"/>
          <w:i w:val="false"/>
          <w:color w:val="000000"/>
          <w:sz w:val="28"/>
        </w:rPr>
        <w:t>
      343. Істе құжаттардың түпнұсқалығы немесе көшірмесі жазба әріптерімен атаудан соң жазылады. Егер, атауында көрсетілген бір немесе бірнеше құжаттар ғана көшірме болып табылатын болса, атауында олардың көшірме екендігі көрсетілген құжаттан (құжаттардан) кейін жақша ішінде кішкентай әріптермен беріледі.</w:t>
      </w:r>
    </w:p>
    <w:bookmarkEnd w:id="380"/>
    <w:p>
      <w:pPr>
        <w:spacing w:after="0"/>
        <w:ind w:left="0"/>
        <w:jc w:val="both"/>
      </w:pPr>
      <w:r>
        <w:rPr>
          <w:rFonts w:ascii="Times New Roman"/>
          <w:b w:val="false"/>
          <w:i w:val="false"/>
          <w:color w:val="000000"/>
          <w:sz w:val="28"/>
        </w:rPr>
        <w:t>
      Егер істегі құжат (құжаттар) аннотацияланатын болса, түпнұсқа немесе көшірме туралы мәлімет аннотациядан соң жазба әріптерімен беріледі.</w:t>
      </w:r>
    </w:p>
    <w:bookmarkStart w:name="z385" w:id="381"/>
    <w:p>
      <w:pPr>
        <w:spacing w:after="0"/>
        <w:ind w:left="0"/>
        <w:jc w:val="both"/>
      </w:pPr>
      <w:r>
        <w:rPr>
          <w:rFonts w:ascii="Times New Roman"/>
          <w:b w:val="false"/>
          <w:i w:val="false"/>
          <w:color w:val="000000"/>
          <w:sz w:val="28"/>
        </w:rPr>
        <w:t>
      344. Егер істе аса құнды бірақ толығымен сақталмаған құжаттар болған жағдайда, олардың толықтығының дәрежесі көрсетіледі - "үзінді", "жекелеген парақтар", "басы жоқ", "соңы жоқ" және сол сияқты.</w:t>
      </w:r>
    </w:p>
    <w:bookmarkEnd w:id="381"/>
    <w:bookmarkStart w:name="z386" w:id="382"/>
    <w:p>
      <w:pPr>
        <w:spacing w:after="0"/>
        <w:ind w:left="0"/>
        <w:jc w:val="both"/>
      </w:pPr>
      <w:r>
        <w:rPr>
          <w:rFonts w:ascii="Times New Roman"/>
          <w:b w:val="false"/>
          <w:i w:val="false"/>
          <w:color w:val="000000"/>
          <w:sz w:val="28"/>
        </w:rPr>
        <w:t>
      345. Аталған құжаттар түріне (әртүрлі құжаттарға) жаңғырту ерекше болған жағдайда немесе мазмұнын сипаттау үшін принципті мәні болған жағдайда құжаттар үшін жаңғырту тәсілі көрсетіледі.</w:t>
      </w:r>
    </w:p>
    <w:bookmarkEnd w:id="382"/>
    <w:p>
      <w:pPr>
        <w:spacing w:after="0"/>
        <w:ind w:left="0"/>
        <w:jc w:val="both"/>
      </w:pPr>
      <w:r>
        <w:rPr>
          <w:rFonts w:ascii="Times New Roman"/>
          <w:b w:val="false"/>
          <w:i w:val="false"/>
          <w:color w:val="000000"/>
          <w:sz w:val="28"/>
        </w:rPr>
        <w:t>
      Құжатта жаңғырту әдісін көрсету үшін мына терминдер қолданылады - "қолжазба", "қолтаңба", "машинкаға басылған", "баспа", "гектограф", "стеклограф" және басқалары.</w:t>
      </w:r>
    </w:p>
    <w:bookmarkStart w:name="z387" w:id="383"/>
    <w:p>
      <w:pPr>
        <w:spacing w:after="0"/>
        <w:ind w:left="0"/>
        <w:jc w:val="both"/>
      </w:pPr>
      <w:r>
        <w:rPr>
          <w:rFonts w:ascii="Times New Roman"/>
          <w:b w:val="false"/>
          <w:i w:val="false"/>
          <w:color w:val="000000"/>
          <w:sz w:val="28"/>
        </w:rPr>
        <w:t>
      346. Егер істің сыртқы ерекшелігі архив қорындағы құжаттардың көпшілігінен ерекшеленетін болса, оны баяндау барысында сол ерекшеліктері көрсетіледі. Істер мен құжаттардың сыртқы ерекшелігіне мыналар жатады:</w:t>
      </w:r>
    </w:p>
    <w:bookmarkEnd w:id="383"/>
    <w:p>
      <w:pPr>
        <w:spacing w:after="0"/>
        <w:ind w:left="0"/>
        <w:jc w:val="both"/>
      </w:pPr>
      <w:r>
        <w:rPr>
          <w:rFonts w:ascii="Times New Roman"/>
          <w:b w:val="false"/>
          <w:i w:val="false"/>
          <w:color w:val="000000"/>
          <w:sz w:val="28"/>
        </w:rPr>
        <w:t>
      1) ерекше жазба материалы (пергамент, жібек және сол сияқты);</w:t>
      </w:r>
    </w:p>
    <w:p>
      <w:pPr>
        <w:spacing w:after="0"/>
        <w:ind w:left="0"/>
        <w:jc w:val="both"/>
      </w:pPr>
      <w:r>
        <w:rPr>
          <w:rFonts w:ascii="Times New Roman"/>
          <w:b w:val="false"/>
          <w:i w:val="false"/>
          <w:color w:val="000000"/>
          <w:sz w:val="28"/>
        </w:rPr>
        <w:t>
      2) мұқабаның және тысының ерекше материалы (былғары, бедерлі мата және сол сияқты);</w:t>
      </w:r>
    </w:p>
    <w:p>
      <w:pPr>
        <w:spacing w:after="0"/>
        <w:ind w:left="0"/>
        <w:jc w:val="both"/>
      </w:pPr>
      <w:r>
        <w:rPr>
          <w:rFonts w:ascii="Times New Roman"/>
          <w:b w:val="false"/>
          <w:i w:val="false"/>
          <w:color w:val="000000"/>
          <w:sz w:val="28"/>
        </w:rPr>
        <w:t>
      3) мұқабадағы безендіру, мәтіндегі иллюстрациялар немесе безендірулердің бар болуы;</w:t>
      </w:r>
    </w:p>
    <w:p>
      <w:pPr>
        <w:spacing w:after="0"/>
        <w:ind w:left="0"/>
        <w:jc w:val="both"/>
      </w:pPr>
      <w:r>
        <w:rPr>
          <w:rFonts w:ascii="Times New Roman"/>
          <w:b w:val="false"/>
          <w:i w:val="false"/>
          <w:color w:val="000000"/>
          <w:sz w:val="28"/>
        </w:rPr>
        <w:t>
      4) архив қорының құжаттарының тілінен ерекшелеп тұратын құжаттардың тілі;</w:t>
      </w:r>
    </w:p>
    <w:p>
      <w:pPr>
        <w:spacing w:after="0"/>
        <w:ind w:left="0"/>
        <w:jc w:val="both"/>
      </w:pPr>
      <w:r>
        <w:rPr>
          <w:rFonts w:ascii="Times New Roman"/>
          <w:b w:val="false"/>
          <w:i w:val="false"/>
          <w:color w:val="000000"/>
          <w:sz w:val="28"/>
        </w:rPr>
        <w:t>
      5) мөрлер;</w:t>
      </w:r>
    </w:p>
    <w:p>
      <w:pPr>
        <w:spacing w:after="0"/>
        <w:ind w:left="0"/>
        <w:jc w:val="both"/>
      </w:pPr>
      <w:r>
        <w:rPr>
          <w:rFonts w:ascii="Times New Roman"/>
          <w:b w:val="false"/>
          <w:i w:val="false"/>
          <w:color w:val="000000"/>
          <w:sz w:val="28"/>
        </w:rPr>
        <w:t>
      6) қосымша қағаздар, маталар үлгісінің және тағы сол сияқтылардың бар болуы;</w:t>
      </w:r>
    </w:p>
    <w:bookmarkStart w:name="z388" w:id="384"/>
    <w:p>
      <w:pPr>
        <w:spacing w:after="0"/>
        <w:ind w:left="0"/>
        <w:jc w:val="both"/>
      </w:pPr>
      <w:r>
        <w:rPr>
          <w:rFonts w:ascii="Times New Roman"/>
          <w:b w:val="false"/>
          <w:i w:val="false"/>
          <w:color w:val="000000"/>
          <w:sz w:val="28"/>
        </w:rPr>
        <w:t>
      347. Толықтық дәрежесі туралы, жаңғырту әдісі туралы, құжаттың ішкі және сыртқы ерекшеліктері туралы деректер атаудан соң келтіріледі және аннотация жаңа жолдан басталады.</w:t>
      </w:r>
    </w:p>
    <w:bookmarkEnd w:id="384"/>
    <w:bookmarkStart w:name="z389" w:id="385"/>
    <w:p>
      <w:pPr>
        <w:spacing w:after="0"/>
        <w:ind w:left="0"/>
        <w:jc w:val="left"/>
      </w:pPr>
      <w:r>
        <w:rPr>
          <w:rFonts w:ascii="Times New Roman"/>
          <w:b/>
          <w:i w:val="false"/>
          <w:color w:val="000000"/>
        </w:rPr>
        <w:t xml:space="preserve"> Параграф 3. Сипаттау барысында құжаттар мерзімін көрсету тәртібі</w:t>
      </w:r>
    </w:p>
    <w:bookmarkEnd w:id="385"/>
    <w:bookmarkStart w:name="z390" w:id="386"/>
    <w:p>
      <w:pPr>
        <w:spacing w:after="0"/>
        <w:ind w:left="0"/>
        <w:jc w:val="both"/>
      </w:pPr>
      <w:r>
        <w:rPr>
          <w:rFonts w:ascii="Times New Roman"/>
          <w:b w:val="false"/>
          <w:i w:val="false"/>
          <w:color w:val="000000"/>
          <w:sz w:val="28"/>
        </w:rPr>
        <w:t>
      348. Жазбаша және санмен жазылған толық мерзімі (күні, айы, жылы) нормативтік құқықтық актілерде, шығармашылық құжаттарда, құқық және азаматтардың заңдық қызығушылықтарына қатысты құжаттарда, қаржылық құжаттарда, бір мәселе бойынша істе, сонымен қатар мерзімін көрсету өте маңызды болып табылатын құжаттарда (баяндамаларда, үнпарақтарда, стенограммаларда, хаттарда және сол сияқты) көрсетіледі.</w:t>
      </w:r>
    </w:p>
    <w:bookmarkEnd w:id="386"/>
    <w:bookmarkStart w:name="z391" w:id="387"/>
    <w:p>
      <w:pPr>
        <w:spacing w:after="0"/>
        <w:ind w:left="0"/>
        <w:jc w:val="both"/>
      </w:pPr>
      <w:r>
        <w:rPr>
          <w:rFonts w:ascii="Times New Roman"/>
          <w:b w:val="false"/>
          <w:i w:val="false"/>
          <w:color w:val="000000"/>
          <w:sz w:val="28"/>
        </w:rPr>
        <w:t>
      349. Істі құрап тұрған құжаттардың соңғы мерзімін айқындау үшін төмендегілерді ескеру қажет:</w:t>
      </w:r>
    </w:p>
    <w:bookmarkEnd w:id="387"/>
    <w:p>
      <w:pPr>
        <w:spacing w:after="0"/>
        <w:ind w:left="0"/>
        <w:jc w:val="both"/>
      </w:pPr>
      <w:r>
        <w:rPr>
          <w:rFonts w:ascii="Times New Roman"/>
          <w:b w:val="false"/>
          <w:i w:val="false"/>
          <w:color w:val="000000"/>
          <w:sz w:val="28"/>
        </w:rPr>
        <w:t>
      1) істің бастапқы мерзімі болып ең алғашқы құжаттың құрылған (тіркелген) күні болып табылады, ал соңғысы болып – ең соңынан құрылған (тіркелген) құжаттың күні болып саналады;</w:t>
      </w:r>
    </w:p>
    <w:p>
      <w:pPr>
        <w:spacing w:after="0"/>
        <w:ind w:left="0"/>
        <w:jc w:val="both"/>
      </w:pPr>
      <w:r>
        <w:rPr>
          <w:rFonts w:ascii="Times New Roman"/>
          <w:b w:val="false"/>
          <w:i w:val="false"/>
          <w:color w:val="000000"/>
          <w:sz w:val="28"/>
        </w:rPr>
        <w:t>
      2) декреттер, жарғылар, шарттар, қаулылар, бұйрықтар, өкімдердің және сол сияқты мерзімі, қол қойылған күні көрсетіледі, егер құжаттарда мерзімі көрсетілмеген болса жарияланған уақытының мерзімі немесе қызметке енген күннің мерзімі жазылады;</w:t>
      </w:r>
    </w:p>
    <w:p>
      <w:pPr>
        <w:spacing w:after="0"/>
        <w:ind w:left="0"/>
        <w:jc w:val="both"/>
      </w:pPr>
      <w:r>
        <w:rPr>
          <w:rFonts w:ascii="Times New Roman"/>
          <w:b w:val="false"/>
          <w:i w:val="false"/>
          <w:color w:val="000000"/>
          <w:sz w:val="28"/>
        </w:rPr>
        <w:t>
      3) бағдарламалар, жоспарлар, шығындар есебіне, штаттық кестелерге, есептерге және сол сияқтыларға соңғы мерзімі қойылмайды;</w:t>
      </w:r>
    </w:p>
    <w:p>
      <w:pPr>
        <w:spacing w:after="0"/>
        <w:ind w:left="0"/>
        <w:jc w:val="both"/>
      </w:pPr>
      <w:r>
        <w:rPr>
          <w:rFonts w:ascii="Times New Roman"/>
          <w:b w:val="false"/>
          <w:i w:val="false"/>
          <w:color w:val="000000"/>
          <w:sz w:val="28"/>
        </w:rPr>
        <w:t>
      4) егер істе құжаттардың қосымшасына істегі құжаттан бұрын мерзім қойылған болса, онда мерзімі жаңа жолдан - "...жылдың құжаттары бар" деп жазылады;</w:t>
      </w:r>
    </w:p>
    <w:p>
      <w:pPr>
        <w:spacing w:after="0"/>
        <w:ind w:left="0"/>
        <w:jc w:val="both"/>
      </w:pPr>
      <w:r>
        <w:rPr>
          <w:rFonts w:ascii="Times New Roman"/>
          <w:b w:val="false"/>
          <w:i w:val="false"/>
          <w:color w:val="000000"/>
          <w:sz w:val="28"/>
        </w:rPr>
        <w:t>
      5) егер іс кітаптар мен журналдардан тұратын болса, олардың соңғы мерзімі етіп алғашқы және соңғы жазба алынады;</w:t>
      </w:r>
    </w:p>
    <w:p>
      <w:pPr>
        <w:spacing w:after="0"/>
        <w:ind w:left="0"/>
        <w:jc w:val="both"/>
      </w:pPr>
      <w:r>
        <w:rPr>
          <w:rFonts w:ascii="Times New Roman"/>
          <w:b w:val="false"/>
          <w:i w:val="false"/>
          <w:color w:val="000000"/>
          <w:sz w:val="28"/>
        </w:rPr>
        <w:t>
      6) егер іс түпнұсқасынан кейінірек жасалған немесе қортүзуші жұмысы үшін алған көшірген құжаттардан тұратын болса (мысалы, редакцияның архив қорынан, әртүрлі комиссия және сол сияқты) соңғы мерзім болып көшірме дайындалған күн болып табылады (түпнұсқаның мерзімі атауында көрсетіледі);</w:t>
      </w:r>
    </w:p>
    <w:p>
      <w:pPr>
        <w:spacing w:after="0"/>
        <w:ind w:left="0"/>
        <w:jc w:val="both"/>
      </w:pPr>
      <w:r>
        <w:rPr>
          <w:rFonts w:ascii="Times New Roman"/>
          <w:b w:val="false"/>
          <w:i w:val="false"/>
          <w:color w:val="000000"/>
          <w:sz w:val="28"/>
        </w:rPr>
        <w:t>
      7) егер іс бір ұйымда басталып, екінші ұйымда аяқталған болса, үш мерзім көрсетіледі - бірінші ұйымның іс жүргізуінде басталған іс, екінші ұйымға келіп түскен мерзім және соңғы ұйымның іс жүргізуінде аяқталған іс (бірінші және екінші мерзім бөлшек ретінде көрсетіледі);</w:t>
      </w:r>
    </w:p>
    <w:p>
      <w:pPr>
        <w:spacing w:after="0"/>
        <w:ind w:left="0"/>
        <w:jc w:val="both"/>
      </w:pPr>
      <w:r>
        <w:rPr>
          <w:rFonts w:ascii="Times New Roman"/>
          <w:b w:val="false"/>
          <w:i w:val="false"/>
          <w:color w:val="000000"/>
          <w:sz w:val="28"/>
        </w:rPr>
        <w:t>
      8) егер істе революцияға дейінге және кеңес кезеңіндегі құжаттар болса, соңғы мерзімге екі кезеңнің де мерзімі кіргізіледі;</w:t>
      </w:r>
    </w:p>
    <w:p>
      <w:pPr>
        <w:spacing w:after="0"/>
        <w:ind w:left="0"/>
        <w:jc w:val="both"/>
      </w:pPr>
      <w:r>
        <w:rPr>
          <w:rFonts w:ascii="Times New Roman"/>
          <w:b w:val="false"/>
          <w:i w:val="false"/>
          <w:color w:val="000000"/>
          <w:sz w:val="28"/>
        </w:rPr>
        <w:t>
      9) мерзімін көрсетер кезде бірінші күні, айы, жылы көрсетіледі.</w:t>
      </w:r>
    </w:p>
    <w:bookmarkStart w:name="z392" w:id="388"/>
    <w:p>
      <w:pPr>
        <w:spacing w:after="0"/>
        <w:ind w:left="0"/>
        <w:jc w:val="both"/>
      </w:pPr>
      <w:r>
        <w:rPr>
          <w:rFonts w:ascii="Times New Roman"/>
          <w:b w:val="false"/>
          <w:i w:val="false"/>
          <w:color w:val="000000"/>
          <w:sz w:val="28"/>
        </w:rPr>
        <w:t>
      350. Мерзімдерді құжат мерзіміндегі стильді бұзбай отырып көрсету керек (басқа стильге аудармай). Тек төмендегілер өзгереді:</w:t>
      </w:r>
    </w:p>
    <w:bookmarkEnd w:id="388"/>
    <w:p>
      <w:pPr>
        <w:spacing w:after="0"/>
        <w:ind w:left="0"/>
        <w:jc w:val="both"/>
      </w:pPr>
      <w:r>
        <w:rPr>
          <w:rFonts w:ascii="Times New Roman"/>
          <w:b w:val="false"/>
          <w:i w:val="false"/>
          <w:color w:val="000000"/>
          <w:sz w:val="28"/>
        </w:rPr>
        <w:t>
      1) ескі стильді жаңа стильге ауыстыру кезеңіне жататын құжаттары бар істер, яғни 1918 жылдың 14 ақпаны мен 1 шілде арасы, оларға екі мерзім көрсетіледі. Бірінші жаңа стильдегі мерзім көрсетіледі, одан соң жақшаның ішінде ескі стильдегі мерзім көрсетіледі;</w:t>
      </w:r>
    </w:p>
    <w:p>
      <w:pPr>
        <w:spacing w:after="0"/>
        <w:ind w:left="0"/>
        <w:jc w:val="both"/>
      </w:pPr>
      <w:r>
        <w:rPr>
          <w:rFonts w:ascii="Times New Roman"/>
          <w:b w:val="false"/>
          <w:i w:val="false"/>
          <w:color w:val="000000"/>
          <w:sz w:val="28"/>
        </w:rPr>
        <w:t>
      2) егер істегі құжаттар ескі стильді жаңа стильге ауыстырғанға дейін құрылған болса және халықаралық маңызы болса, онда оған екі стиль бойынша мерзімі қойылады, кейін жақшаның ішінде жаңа стильдегі мерзімі жазылады.</w:t>
      </w:r>
    </w:p>
    <w:bookmarkStart w:name="z393" w:id="389"/>
    <w:p>
      <w:pPr>
        <w:spacing w:after="0"/>
        <w:ind w:left="0"/>
        <w:jc w:val="both"/>
      </w:pPr>
      <w:r>
        <w:rPr>
          <w:rFonts w:ascii="Times New Roman"/>
          <w:b w:val="false"/>
          <w:i w:val="false"/>
          <w:color w:val="000000"/>
          <w:sz w:val="28"/>
        </w:rPr>
        <w:t xml:space="preserve">
      351. Егер істің толық мерзімі немесе олардың жеке элементтері құжат мағынасы анализі негізінде шамамен айқындалатын болса, өзгерістер келісіледі, ал мерзімі немесе жеке элементтері төртбұрышты жақшаға алынады. Толығымен анықталмаған толық немесе олардың жекелеген элементтерінің соңына сұрау белгісі қойылады. </w:t>
      </w:r>
    </w:p>
    <w:bookmarkEnd w:id="389"/>
    <w:bookmarkStart w:name="z394" w:id="390"/>
    <w:p>
      <w:pPr>
        <w:spacing w:after="0"/>
        <w:ind w:left="0"/>
        <w:jc w:val="both"/>
      </w:pPr>
      <w:r>
        <w:rPr>
          <w:rFonts w:ascii="Times New Roman"/>
          <w:b w:val="false"/>
          <w:i w:val="false"/>
          <w:color w:val="000000"/>
          <w:sz w:val="28"/>
        </w:rPr>
        <w:t>
      352. ҒАА-ты дайындау барысында архив анықтамасының сипаттамалық мақаласын жасау барысында архив тек жалпы талаптарды ғана емес, сонымен қатар әрбір түрін және тұрпатын дайындау ерекшеліктері есепке алынады.</w:t>
      </w:r>
    </w:p>
    <w:bookmarkEnd w:id="390"/>
    <w:bookmarkStart w:name="z395" w:id="391"/>
    <w:p>
      <w:pPr>
        <w:spacing w:after="0"/>
        <w:ind w:left="0"/>
        <w:jc w:val="left"/>
      </w:pPr>
      <w:r>
        <w:rPr>
          <w:rFonts w:ascii="Times New Roman"/>
          <w:b/>
          <w:i w:val="false"/>
          <w:color w:val="000000"/>
        </w:rPr>
        <w:t xml:space="preserve"> Параграф 4. Істердің, құжаттардың тізімдемесін жасау тәртібі</w:t>
      </w:r>
    </w:p>
    <w:bookmarkEnd w:id="391"/>
    <w:bookmarkStart w:name="z396" w:id="392"/>
    <w:p>
      <w:pPr>
        <w:spacing w:after="0"/>
        <w:ind w:left="0"/>
        <w:jc w:val="both"/>
      </w:pPr>
      <w:r>
        <w:rPr>
          <w:rFonts w:ascii="Times New Roman"/>
          <w:b w:val="false"/>
          <w:i w:val="false"/>
          <w:color w:val="000000"/>
          <w:sz w:val="28"/>
        </w:rPr>
        <w:t>
      353. Істер, құжаттар тізімдемесі (сақ. бір./ес. бір. құрамын және мазмұнын ашуға бағытталған, олардың ішкі жүйелеуін және есепке алуын бекітетін архивтік анықтама) сақ. бір./ес. бір. баяндау мақаласынан, қорытынды жазбалардан, куәландыру парағынан және тізімдеменің анықтамалық аппаратынан тұрады.</w:t>
      </w:r>
    </w:p>
    <w:bookmarkEnd w:id="392"/>
    <w:bookmarkStart w:name="z397" w:id="393"/>
    <w:p>
      <w:pPr>
        <w:spacing w:after="0"/>
        <w:ind w:left="0"/>
        <w:jc w:val="both"/>
      </w:pPr>
      <w:r>
        <w:rPr>
          <w:rFonts w:ascii="Times New Roman"/>
          <w:b w:val="false"/>
          <w:i w:val="false"/>
          <w:color w:val="000000"/>
          <w:sz w:val="28"/>
        </w:rPr>
        <w:t>
      354. Істер, құжаттар тізімдемесінің анықтамалық аппаратына төмендегілер кіреді:</w:t>
      </w:r>
    </w:p>
    <w:bookmarkEnd w:id="393"/>
    <w:p>
      <w:pPr>
        <w:spacing w:after="0"/>
        <w:ind w:left="0"/>
        <w:jc w:val="both"/>
      </w:pPr>
      <w:r>
        <w:rPr>
          <w:rFonts w:ascii="Times New Roman"/>
          <w:b w:val="false"/>
          <w:i w:val="false"/>
          <w:color w:val="000000"/>
          <w:sz w:val="28"/>
        </w:rPr>
        <w:t>
      1) титулдық парақ. Істердің архив тізімдемесінің титулдық парағында төмендегі мәліметтер кіреді:</w:t>
      </w:r>
    </w:p>
    <w:p>
      <w:pPr>
        <w:spacing w:after="0"/>
        <w:ind w:left="0"/>
        <w:jc w:val="both"/>
      </w:pPr>
      <w:r>
        <w:rPr>
          <w:rFonts w:ascii="Times New Roman"/>
          <w:b w:val="false"/>
          <w:i w:val="false"/>
          <w:color w:val="000000"/>
          <w:sz w:val="28"/>
        </w:rPr>
        <w:t xml:space="preserve">
      Архивтің толық атауы; </w:t>
      </w:r>
    </w:p>
    <w:p>
      <w:pPr>
        <w:spacing w:after="0"/>
        <w:ind w:left="0"/>
        <w:jc w:val="both"/>
      </w:pPr>
      <w:r>
        <w:rPr>
          <w:rFonts w:ascii="Times New Roman"/>
          <w:b w:val="false"/>
          <w:i w:val="false"/>
          <w:color w:val="000000"/>
          <w:sz w:val="28"/>
        </w:rPr>
        <w:t>
      құжат архивтік тізімдемесіне енген мерзімге жататын хронологиялық реттілікпен ұйымның ресми атауы ретінде жазылатын қортүзушінің барлық қайта атауларымен қоса архив қорының атауы, барлық бағынушылардың өзгерген және қысқартылған атаулары (жақшаның ішінде);</w:t>
      </w:r>
    </w:p>
    <w:p>
      <w:pPr>
        <w:spacing w:after="0"/>
        <w:ind w:left="0"/>
        <w:jc w:val="both"/>
      </w:pPr>
      <w:r>
        <w:rPr>
          <w:rFonts w:ascii="Times New Roman"/>
          <w:b w:val="false"/>
          <w:i w:val="false"/>
          <w:color w:val="000000"/>
          <w:sz w:val="28"/>
        </w:rPr>
        <w:t>
      архив қорының нөмірі;</w:t>
      </w:r>
    </w:p>
    <w:p>
      <w:pPr>
        <w:spacing w:after="0"/>
        <w:ind w:left="0"/>
        <w:jc w:val="both"/>
      </w:pPr>
      <w:r>
        <w:rPr>
          <w:rFonts w:ascii="Times New Roman"/>
          <w:b w:val="false"/>
          <w:i w:val="false"/>
          <w:color w:val="000000"/>
          <w:sz w:val="28"/>
        </w:rPr>
        <w:t>
      архив тізімдемесінің нөмірі (архив қорының парағы бойынша);</w:t>
      </w:r>
    </w:p>
    <w:p>
      <w:pPr>
        <w:spacing w:after="0"/>
        <w:ind w:left="0"/>
        <w:jc w:val="both"/>
      </w:pPr>
      <w:r>
        <w:rPr>
          <w:rFonts w:ascii="Times New Roman"/>
          <w:b w:val="false"/>
          <w:i w:val="false"/>
          <w:color w:val="000000"/>
          <w:sz w:val="28"/>
        </w:rPr>
        <w:t>
      архив тізімдемесінің атауы;</w:t>
      </w:r>
    </w:p>
    <w:p>
      <w:pPr>
        <w:spacing w:after="0"/>
        <w:ind w:left="0"/>
        <w:jc w:val="both"/>
      </w:pPr>
      <w:r>
        <w:rPr>
          <w:rFonts w:ascii="Times New Roman"/>
          <w:b w:val="false"/>
          <w:i w:val="false"/>
          <w:color w:val="000000"/>
          <w:sz w:val="28"/>
        </w:rPr>
        <w:t>
      архив тізімдемесіне енгізілген құжаттардың соңғы мерзімі. Егер архив тізімдемесіне үзіліспен бірнеше жылдың ісі енгізілген болса, титулдық парақта құжаттары бар жылдар ғана көрсетіледі;</w:t>
      </w:r>
    </w:p>
    <w:p>
      <w:pPr>
        <w:spacing w:after="0"/>
        <w:ind w:left="0"/>
        <w:jc w:val="both"/>
      </w:pPr>
      <w:r>
        <w:rPr>
          <w:rFonts w:ascii="Times New Roman"/>
          <w:b w:val="false"/>
          <w:i w:val="false"/>
          <w:color w:val="000000"/>
          <w:sz w:val="28"/>
        </w:rPr>
        <w:t>
      2) мазмұны. Мазмұнында архив тізімдемесінің ісіне және анықтамалық аппарат бөліміне мыналар аталып шығады - алғы сөз, барлық бөлімінің, бөлімшелерінің, архив тізімдемесіне енгізілген істегі басқа да ұсақ топтардың қысқартылған атауларының тізімі, көрсеткіштер, шифрлар аударма сызбаларының қарсысына тізімдеменің сәйкес парақтарының нөмірлері қойылады;</w:t>
      </w:r>
    </w:p>
    <w:p>
      <w:pPr>
        <w:spacing w:after="0"/>
        <w:ind w:left="0"/>
        <w:jc w:val="both"/>
      </w:pPr>
      <w:r>
        <w:rPr>
          <w:rFonts w:ascii="Times New Roman"/>
          <w:b w:val="false"/>
          <w:i w:val="false"/>
          <w:color w:val="000000"/>
          <w:sz w:val="28"/>
        </w:rPr>
        <w:t>
      3) алғы сөз. Алғы сөз істер, құжаттар тізімдемесінің әрбіріне немесе архив қорындағы барлық тізімдемелерге жалпы жасалады. Алғы сөзде заң шығарушы көздерге және қор құжаттарына сілтеме көрсете отырып қортүзушінің қысқаша тарихы жазылады.</w:t>
      </w:r>
    </w:p>
    <w:p>
      <w:pPr>
        <w:spacing w:after="0"/>
        <w:ind w:left="0"/>
        <w:jc w:val="both"/>
      </w:pPr>
      <w:r>
        <w:rPr>
          <w:rFonts w:ascii="Times New Roman"/>
          <w:b w:val="false"/>
          <w:i w:val="false"/>
          <w:color w:val="000000"/>
          <w:sz w:val="28"/>
        </w:rPr>
        <w:t>
      Егер құрамына кіретін барлық архивтік қор бір архив тізімдемесіне енгізілген болса, онда біріккен архив қорының архив тізімдемесіне жалпылама алғы сөз беріледі. Сонымен қатар, біріккен архив қорына кіретін бөлек архив қоры тізімдемесіне де алғы сөз жазылады. Бұл жағдайда жалпылама алғы сөзде біріккен архив қорының және олардың жеке тектік архивтік қорының және олардың архивтік тізімдемелеріне ортақ мәліметтер қамтылады. Бөлек архивтік қордың архивтік тізімдемесінің алғы сөзінде тек сол архивтік тізімге қатысты мәліметтер беріледі және жалпы алғы сөзге сілтеме жасалады.</w:t>
      </w:r>
    </w:p>
    <w:p>
      <w:pPr>
        <w:spacing w:after="0"/>
        <w:ind w:left="0"/>
        <w:jc w:val="both"/>
      </w:pPr>
      <w:r>
        <w:rPr>
          <w:rFonts w:ascii="Times New Roman"/>
          <w:b w:val="false"/>
          <w:i w:val="false"/>
          <w:color w:val="000000"/>
          <w:sz w:val="28"/>
        </w:rPr>
        <w:t>
      Алғы сөздің бірінші бөлімінде ұйымның – қор құрушының тарихына арналған мына мәліметтер қамтылады:</w:t>
      </w:r>
    </w:p>
    <w:p>
      <w:pPr>
        <w:spacing w:after="0"/>
        <w:ind w:left="0"/>
        <w:jc w:val="both"/>
      </w:pPr>
      <w:r>
        <w:rPr>
          <w:rFonts w:ascii="Times New Roman"/>
          <w:b w:val="false"/>
          <w:i w:val="false"/>
          <w:color w:val="000000"/>
          <w:sz w:val="28"/>
        </w:rPr>
        <w:t>
      қор құрушы – ұйым пайда болған және қызмет еткен тарихи жағдай;</w:t>
      </w:r>
    </w:p>
    <w:p>
      <w:pPr>
        <w:spacing w:after="0"/>
        <w:ind w:left="0"/>
        <w:jc w:val="both"/>
      </w:pPr>
      <w:r>
        <w:rPr>
          <w:rFonts w:ascii="Times New Roman"/>
          <w:b w:val="false"/>
          <w:i w:val="false"/>
          <w:color w:val="000000"/>
          <w:sz w:val="28"/>
        </w:rPr>
        <w:t>
      нормативтік құқықтық актілерге сілтеме көрсетіле отырып ұйымның – қор құрушының пайда болған мерзімі, сонымен қатар ізбасар ұйымның атауы, қор құрушының бағынатын ұйымы көрсетіледі;</w:t>
      </w:r>
    </w:p>
    <w:p>
      <w:pPr>
        <w:spacing w:after="0"/>
        <w:ind w:left="0"/>
        <w:jc w:val="both"/>
      </w:pPr>
      <w:r>
        <w:rPr>
          <w:rFonts w:ascii="Times New Roman"/>
          <w:b w:val="false"/>
          <w:i w:val="false"/>
          <w:color w:val="000000"/>
          <w:sz w:val="28"/>
        </w:rPr>
        <w:t>
      қор құрушы ұйымның құзыреті, жүйесі және қызметі;</w:t>
      </w:r>
    </w:p>
    <w:p>
      <w:pPr>
        <w:spacing w:after="0"/>
        <w:ind w:left="0"/>
        <w:jc w:val="both"/>
      </w:pPr>
      <w:r>
        <w:rPr>
          <w:rFonts w:ascii="Times New Roman"/>
          <w:b w:val="false"/>
          <w:i w:val="false"/>
          <w:color w:val="000000"/>
          <w:sz w:val="28"/>
        </w:rPr>
        <w:t>
      негізгі себебін көрсете отырып ұйымның – қор құрушының атауының, жүйесінің және ведомстволық бағынушыларының өзгеруі;</w:t>
      </w:r>
    </w:p>
    <w:p>
      <w:pPr>
        <w:spacing w:after="0"/>
        <w:ind w:left="0"/>
        <w:jc w:val="both"/>
      </w:pPr>
      <w:r>
        <w:rPr>
          <w:rFonts w:ascii="Times New Roman"/>
          <w:b w:val="false"/>
          <w:i w:val="false"/>
          <w:color w:val="000000"/>
          <w:sz w:val="28"/>
        </w:rPr>
        <w:t>
      нормативтік құқықтық актілерге сілтеме көрсете отырып ұйымның – қор құрушының таратылу мерзімі (қайта құрылуы), сонымен қатар оның қызметін атқаратын мұрагер ұйымның атауы;</w:t>
      </w:r>
    </w:p>
    <w:p>
      <w:pPr>
        <w:spacing w:after="0"/>
        <w:ind w:left="0"/>
        <w:jc w:val="both"/>
      </w:pPr>
      <w:r>
        <w:rPr>
          <w:rFonts w:ascii="Times New Roman"/>
          <w:b w:val="false"/>
          <w:i w:val="false"/>
          <w:color w:val="000000"/>
          <w:sz w:val="28"/>
        </w:rPr>
        <w:t>
      Архив қоры тарихының және жай-күйінің сипаттамасында мыналар көрсетіледі:</w:t>
      </w:r>
    </w:p>
    <w:p>
      <w:pPr>
        <w:spacing w:after="0"/>
        <w:ind w:left="0"/>
        <w:jc w:val="both"/>
      </w:pPr>
      <w:r>
        <w:rPr>
          <w:rFonts w:ascii="Times New Roman"/>
          <w:b w:val="false"/>
          <w:i w:val="false"/>
          <w:color w:val="000000"/>
          <w:sz w:val="28"/>
        </w:rPr>
        <w:t>
      істің архивке келіп түсу мерзімі, архив тізімдемесіндегі құжаттардың толықтығы;</w:t>
      </w:r>
    </w:p>
    <w:p>
      <w:pPr>
        <w:spacing w:after="0"/>
        <w:ind w:left="0"/>
        <w:jc w:val="both"/>
      </w:pPr>
      <w:r>
        <w:rPr>
          <w:rFonts w:ascii="Times New Roman"/>
          <w:b w:val="false"/>
          <w:i w:val="false"/>
          <w:color w:val="000000"/>
          <w:sz w:val="28"/>
        </w:rPr>
        <w:t>
      бір архив қорының бағытына жататын, бірақ екінші архив қорының құрамында жүрген құжаттардың бар болуы туралы мәлімет және бар болған жағдайда олардың аттары мен нөмірлері көрсетіледі;</w:t>
      </w:r>
    </w:p>
    <w:p>
      <w:pPr>
        <w:spacing w:after="0"/>
        <w:ind w:left="0"/>
        <w:jc w:val="both"/>
      </w:pPr>
      <w:r>
        <w:rPr>
          <w:rFonts w:ascii="Times New Roman"/>
          <w:b w:val="false"/>
          <w:i w:val="false"/>
          <w:color w:val="000000"/>
          <w:sz w:val="28"/>
        </w:rPr>
        <w:t>
      архивтік қордың хронологиялық шегінен шығатын істердің бар болуы. Бұл жағдайда бұрынғы ұйымның немесе мұрагер – ұйымның архивтік қорының нөмірі және берілген ұйымның жекелеген қызметін атқаратын ұйымның (таратылған немесе қайта құрылған жағдайда), яғни аталмыш құжаттар болған ұйымның атауы беріледі;</w:t>
      </w:r>
    </w:p>
    <w:p>
      <w:pPr>
        <w:spacing w:after="0"/>
        <w:ind w:left="0"/>
        <w:jc w:val="both"/>
      </w:pPr>
      <w:r>
        <w:rPr>
          <w:rFonts w:ascii="Times New Roman"/>
          <w:b w:val="false"/>
          <w:i w:val="false"/>
          <w:color w:val="000000"/>
          <w:sz w:val="28"/>
        </w:rPr>
        <w:t>
      мемлекеттік (арнайы мемлекеттік) архивтерде жүргізілген құжаттарға сипаттама беру, қайта өңдеулер немесе архивтік тізімдемелерді жетілдіру жұмыстары және осы жұмыстардың себебін көрсететін мәліметтер (құжаттарды қайта қорға енгізу, біріккен архивтік қор жасау және басқа себептер).</w:t>
      </w:r>
    </w:p>
    <w:p>
      <w:pPr>
        <w:spacing w:after="0"/>
        <w:ind w:left="0"/>
        <w:jc w:val="both"/>
      </w:pPr>
      <w:r>
        <w:rPr>
          <w:rFonts w:ascii="Times New Roman"/>
          <w:b w:val="false"/>
          <w:i w:val="false"/>
          <w:color w:val="000000"/>
          <w:sz w:val="28"/>
        </w:rPr>
        <w:t>
      Архив тізімдемесіндегі істердің құрамы мен мазмұны туралы қысқаша сипаттамасында істердің анағұрлым тұрпаттық тобы, құжаттардың түрлері және әртүрлілігі белгіленеді.</w:t>
      </w:r>
    </w:p>
    <w:p>
      <w:pPr>
        <w:spacing w:after="0"/>
        <w:ind w:left="0"/>
        <w:jc w:val="both"/>
      </w:pPr>
      <w:r>
        <w:rPr>
          <w:rFonts w:ascii="Times New Roman"/>
          <w:b w:val="false"/>
          <w:i w:val="false"/>
          <w:color w:val="000000"/>
          <w:sz w:val="28"/>
        </w:rPr>
        <w:t>
      Алғы сөзде істі құрастырудың негізгі принциптері, құжаттың мағынасын ашудағы тәсілдер, істерді сипаттаудағы және толтырудағы ерекшеліктер көрсетіледі. Сонымен қатар бірнеше жылдардың құжатын құрайтын істер жүйесінің ерекшеліктерін, жүйелеу сызбасын қайта жаңғыртпай архив тізімдемесінің құрылым принципі көрсетіледі.</w:t>
      </w:r>
    </w:p>
    <w:p>
      <w:pPr>
        <w:spacing w:after="0"/>
        <w:ind w:left="0"/>
        <w:jc w:val="both"/>
      </w:pPr>
      <w:r>
        <w:rPr>
          <w:rFonts w:ascii="Times New Roman"/>
          <w:b w:val="false"/>
          <w:i w:val="false"/>
          <w:color w:val="000000"/>
          <w:sz w:val="28"/>
        </w:rPr>
        <w:t>
      Алғы сөздің соңғы тарауында анықтамалық аппараттың архив тізімдемесіне сипаттама, оларды құрудағы негізгі принциптер және оларды қолдану ережесі туралы нұсқау беріледі.</w:t>
      </w:r>
    </w:p>
    <w:p>
      <w:pPr>
        <w:spacing w:after="0"/>
        <w:ind w:left="0"/>
        <w:jc w:val="both"/>
      </w:pPr>
      <w:r>
        <w:rPr>
          <w:rFonts w:ascii="Times New Roman"/>
          <w:b w:val="false"/>
          <w:i w:val="false"/>
          <w:color w:val="000000"/>
          <w:sz w:val="28"/>
        </w:rPr>
        <w:t>
      Алғы сөзге құрылған уақытын көрсете отырып құрастырушы қол қояды;</w:t>
      </w:r>
    </w:p>
    <w:p>
      <w:pPr>
        <w:spacing w:after="0"/>
        <w:ind w:left="0"/>
        <w:jc w:val="both"/>
      </w:pPr>
      <w:r>
        <w:rPr>
          <w:rFonts w:ascii="Times New Roman"/>
          <w:b w:val="false"/>
          <w:i w:val="false"/>
          <w:color w:val="000000"/>
          <w:sz w:val="28"/>
        </w:rPr>
        <w:t>
      4) қысқартулардың тізімі. Қысқартулар тізімін жасау – істердің архивтік тізімдемесін және анықтамалық аппаратты бірізділендіру, оның көлемін азайту үшін қажет. Қысқартулар тізімі сипаттамасында қысқарған сөздер болған жағдайда жасалады. Қысқартулар алфавиттік реттілікпен орналастырылады, сол жағында – қысқартылған сөз, сызықша, түсіндірме. Тізімге жалпыға мәлім қысқартылған сөздер кірмейді. Қысқартуларды өздігінен жасалмайды;</w:t>
      </w:r>
    </w:p>
    <w:p>
      <w:pPr>
        <w:spacing w:after="0"/>
        <w:ind w:left="0"/>
        <w:jc w:val="both"/>
      </w:pPr>
      <w:r>
        <w:rPr>
          <w:rFonts w:ascii="Times New Roman"/>
          <w:b w:val="false"/>
          <w:i w:val="false"/>
          <w:color w:val="000000"/>
          <w:sz w:val="28"/>
        </w:rPr>
        <w:t>
      5) көрсеткіштер. Архивтік тізімдемелердің ақпараттылығын арттыру мақсатында көрсеткіштер жасалады. Ғылыми айналымның құрамына кіретін, басқа қор иелерінің құжаттары бар архив қоры, белгілі бір қортүзушінің құжаттарын іздеуді қамтамасыз ету мақсатында арнайы қордың көрсеткіштерін жасау қамтамасыз етіледі. Онда архив қорының аты мен нөмірі көрсетіледі және сол архив қорына жататын істердің нөмірлері жазылады. Тиісті көрсеткіштер істер жататын архив қорындағы архив тізімдемесінің алғы сөзіне де жазылады;</w:t>
      </w:r>
    </w:p>
    <w:p>
      <w:pPr>
        <w:spacing w:after="0"/>
        <w:ind w:left="0"/>
        <w:jc w:val="both"/>
      </w:pPr>
      <w:r>
        <w:rPr>
          <w:rFonts w:ascii="Times New Roman"/>
          <w:b w:val="false"/>
          <w:i w:val="false"/>
          <w:color w:val="000000"/>
          <w:sz w:val="28"/>
        </w:rPr>
        <w:t>
      6) архив шифрларының аударма кестесі (тізімдемені қайта жасаған уақытта).</w:t>
      </w:r>
    </w:p>
    <w:bookmarkStart w:name="z398" w:id="394"/>
    <w:p>
      <w:pPr>
        <w:spacing w:after="0"/>
        <w:ind w:left="0"/>
        <w:jc w:val="both"/>
      </w:pPr>
      <w:r>
        <w:rPr>
          <w:rFonts w:ascii="Times New Roman"/>
          <w:b w:val="false"/>
          <w:i w:val="false"/>
          <w:color w:val="000000"/>
          <w:sz w:val="28"/>
        </w:rPr>
        <w:t>
      355. Архив қажет болған жағдайда істердің, құжаттардың тізімдемесін жетілдіреді және қайта жасайды.</w:t>
      </w:r>
    </w:p>
    <w:bookmarkEnd w:id="394"/>
    <w:bookmarkStart w:name="z399" w:id="395"/>
    <w:p>
      <w:pPr>
        <w:spacing w:after="0"/>
        <w:ind w:left="0"/>
        <w:jc w:val="both"/>
      </w:pPr>
      <w:r>
        <w:rPr>
          <w:rFonts w:ascii="Times New Roman"/>
          <w:b w:val="false"/>
          <w:i w:val="false"/>
          <w:color w:val="000000"/>
          <w:sz w:val="28"/>
        </w:rPr>
        <w:t>
      356. Істер, құжаттар тізімдемесін жетілдіру – тізімдеменің ақпараттылығын көтеру мақсатындағы жұмыстар жинағы - сақ. бір./ес. бір. (олардың жүйесін бұзбай) атауын анықтау (редакциялау), тізімдемеге қажетті анықтамалық аппарат құру жұмыстары.</w:t>
      </w:r>
    </w:p>
    <w:bookmarkEnd w:id="395"/>
    <w:p>
      <w:pPr>
        <w:spacing w:after="0"/>
        <w:ind w:left="0"/>
        <w:jc w:val="both"/>
      </w:pPr>
      <w:r>
        <w:rPr>
          <w:rFonts w:ascii="Times New Roman"/>
          <w:b w:val="false"/>
          <w:i w:val="false"/>
          <w:color w:val="000000"/>
          <w:sz w:val="28"/>
        </w:rPr>
        <w:t>
      Атауларды редакциялау істі қарап (толығымен немесе таңдаулы) немесе қарамай іске асады. Белгілі жағдайларда істерді қарау қажеттілігі атаудың сапасын алдын ала сараптаудан өткізгеннен соң айқындалады.</w:t>
      </w:r>
    </w:p>
    <w:p>
      <w:pPr>
        <w:spacing w:after="0"/>
        <w:ind w:left="0"/>
        <w:jc w:val="both"/>
      </w:pPr>
      <w:r>
        <w:rPr>
          <w:rFonts w:ascii="Times New Roman"/>
          <w:b w:val="false"/>
          <w:i w:val="false"/>
          <w:color w:val="000000"/>
          <w:sz w:val="28"/>
        </w:rPr>
        <w:t>
      Атауларды редакциялау тізімі көшірмесінің екінші данасымен іске асады және ол кейін басылып шығарылады. Атауына енгізілген барлық өзгертулер мен анықтаулар істің қаптамасының сыртына жазылады.</w:t>
      </w:r>
    </w:p>
    <w:p>
      <w:pPr>
        <w:spacing w:after="0"/>
        <w:ind w:left="0"/>
        <w:jc w:val="both"/>
      </w:pPr>
      <w:r>
        <w:rPr>
          <w:rFonts w:ascii="Times New Roman"/>
          <w:b w:val="false"/>
          <w:i w:val="false"/>
          <w:color w:val="000000"/>
          <w:sz w:val="28"/>
        </w:rPr>
        <w:t>
      Атауды редакциялау барысында іс құжаттарының мағынасын атауға дұрыс енгізілгені тексеріледі, мерзімдері айқындалады, істің қорға, жүйеге жататындығы айқындалады. Бұрмалаулар, ұқыпсыздықтар жойылады, стилистикалық және грамматикалық қателер жөнделеді, атаулар бір ізге салынады, қысқартулар шифрланады. Қажет болған жағдайда жеке құжаттардың аннотациясы жүргізіледі.</w:t>
      </w:r>
    </w:p>
    <w:bookmarkStart w:name="z400" w:id="396"/>
    <w:p>
      <w:pPr>
        <w:spacing w:after="0"/>
        <w:ind w:left="0"/>
        <w:jc w:val="both"/>
      </w:pPr>
      <w:r>
        <w:rPr>
          <w:rFonts w:ascii="Times New Roman"/>
          <w:b w:val="false"/>
          <w:i w:val="false"/>
          <w:color w:val="000000"/>
          <w:sz w:val="28"/>
        </w:rPr>
        <w:t>
      357. Істер, құжаттар тізімдемесінің қайта өңделуі – архивтік құжаттарды іздеу және есепке алу талаптарына сай келмейтін ескі тізімдеменің орнына жаңа тізімдеме жасау.</w:t>
      </w:r>
    </w:p>
    <w:bookmarkEnd w:id="396"/>
    <w:p>
      <w:pPr>
        <w:spacing w:after="0"/>
        <w:ind w:left="0"/>
        <w:jc w:val="both"/>
      </w:pPr>
      <w:r>
        <w:rPr>
          <w:rFonts w:ascii="Times New Roman"/>
          <w:b w:val="false"/>
          <w:i w:val="false"/>
          <w:color w:val="000000"/>
          <w:sz w:val="28"/>
        </w:rPr>
        <w:t>
      Тізімдемені қайта өңдеуге мыналар кіреді:</w:t>
      </w:r>
    </w:p>
    <w:p>
      <w:pPr>
        <w:spacing w:after="0"/>
        <w:ind w:left="0"/>
        <w:jc w:val="both"/>
      </w:pPr>
      <w:r>
        <w:rPr>
          <w:rFonts w:ascii="Times New Roman"/>
          <w:b w:val="false"/>
          <w:i w:val="false"/>
          <w:color w:val="000000"/>
          <w:sz w:val="28"/>
        </w:rPr>
        <w:t>
      1) сақ. бір./ес. бір. қорға қарай жүйелей отырып, құндылығына сараптама жүргізіп оларды зерттеу;</w:t>
      </w:r>
    </w:p>
    <w:p>
      <w:pPr>
        <w:spacing w:after="0"/>
        <w:ind w:left="0"/>
        <w:jc w:val="both"/>
      </w:pPr>
      <w:r>
        <w:rPr>
          <w:rFonts w:ascii="Times New Roman"/>
          <w:b w:val="false"/>
          <w:i w:val="false"/>
          <w:color w:val="000000"/>
          <w:sz w:val="28"/>
        </w:rPr>
        <w:t>
      2) сақ. бір./ес. бір. атын айқындау немесе құрастыру;</w:t>
      </w:r>
    </w:p>
    <w:p>
      <w:pPr>
        <w:spacing w:after="0"/>
        <w:ind w:left="0"/>
        <w:jc w:val="both"/>
      </w:pPr>
      <w:r>
        <w:rPr>
          <w:rFonts w:ascii="Times New Roman"/>
          <w:b w:val="false"/>
          <w:i w:val="false"/>
          <w:color w:val="000000"/>
          <w:sz w:val="28"/>
        </w:rPr>
        <w:t>
      3) олардың соңғы мерзімін белгілеу немесе анықтау;</w:t>
      </w:r>
    </w:p>
    <w:p>
      <w:pPr>
        <w:spacing w:after="0"/>
        <w:ind w:left="0"/>
        <w:jc w:val="both"/>
      </w:pPr>
      <w:r>
        <w:rPr>
          <w:rFonts w:ascii="Times New Roman"/>
          <w:b w:val="false"/>
          <w:i w:val="false"/>
          <w:color w:val="000000"/>
          <w:sz w:val="28"/>
        </w:rPr>
        <w:t>
      4) сақ. бір./ес. бір. жаңа жүйенің кестесіне сәйкес жүйелендіру және қайта шифрлау;</w:t>
      </w:r>
    </w:p>
    <w:p>
      <w:pPr>
        <w:spacing w:after="0"/>
        <w:ind w:left="0"/>
        <w:jc w:val="both"/>
      </w:pPr>
      <w:r>
        <w:rPr>
          <w:rFonts w:ascii="Times New Roman"/>
          <w:b w:val="false"/>
          <w:i w:val="false"/>
          <w:color w:val="000000"/>
          <w:sz w:val="28"/>
        </w:rPr>
        <w:t>
      5) тізімдемеге қажетті анықтамалық аппарат құру, Қайта өңдеу кезінде бірнеше құжаттар, істер тізімдемесін жаңа бір архив тізімдемесіне қосуға болады.</w:t>
      </w:r>
    </w:p>
    <w:p>
      <w:pPr>
        <w:spacing w:after="0"/>
        <w:ind w:left="0"/>
        <w:jc w:val="both"/>
      </w:pPr>
      <w:r>
        <w:rPr>
          <w:rFonts w:ascii="Times New Roman"/>
          <w:b w:val="false"/>
          <w:i w:val="false"/>
          <w:color w:val="000000"/>
          <w:sz w:val="28"/>
        </w:rPr>
        <w:t>
      Тарихи қалыптасқан және ғылыми айналымның құрамына кірген архив қорын қайта өңдеуге болмайды, тек аса керек жағдайларда ғана қайта өңделеді:</w:t>
      </w:r>
    </w:p>
    <w:p>
      <w:pPr>
        <w:spacing w:after="0"/>
        <w:ind w:left="0"/>
        <w:jc w:val="both"/>
      </w:pPr>
      <w:r>
        <w:rPr>
          <w:rFonts w:ascii="Times New Roman"/>
          <w:b w:val="false"/>
          <w:i w:val="false"/>
          <w:color w:val="000000"/>
          <w:sz w:val="28"/>
        </w:rPr>
        <w:t xml:space="preserve">
      1) қордың көп бөлігі жоғалған жағдайда (өрт, су тасқыны және сол сияқты); </w:t>
      </w:r>
    </w:p>
    <w:p>
      <w:pPr>
        <w:spacing w:after="0"/>
        <w:ind w:left="0"/>
        <w:jc w:val="both"/>
      </w:pPr>
      <w:r>
        <w:rPr>
          <w:rFonts w:ascii="Times New Roman"/>
          <w:b w:val="false"/>
          <w:i w:val="false"/>
          <w:color w:val="000000"/>
          <w:sz w:val="28"/>
        </w:rPr>
        <w:t>
      2) қор көлемінің ұлғайып кетуі (құпиясыздандыру, сыйлау, құжаттарды сатып алу және сол сияқты).</w:t>
      </w:r>
    </w:p>
    <w:bookmarkStart w:name="z401" w:id="397"/>
    <w:p>
      <w:pPr>
        <w:spacing w:after="0"/>
        <w:ind w:left="0"/>
        <w:jc w:val="both"/>
      </w:pPr>
      <w:r>
        <w:rPr>
          <w:rFonts w:ascii="Times New Roman"/>
          <w:b w:val="false"/>
          <w:i w:val="false"/>
          <w:color w:val="000000"/>
          <w:sz w:val="28"/>
        </w:rPr>
        <w:t>
      358. Тізімдемені қайта өңдеу кезінде сақ. бір./ес. бір. архивтік шифрының ескі және жаңа аударма кестелері дайындалады. Онда ескі архив шифрынан жаңа архив шифрына төмендегідей түрде сілтеме жасалады:</w:t>
      </w:r>
    </w:p>
    <w:bookmarkEnd w:id="397"/>
    <w:p>
      <w:pPr>
        <w:spacing w:after="0"/>
        <w:ind w:left="0"/>
        <w:jc w:val="both"/>
      </w:pPr>
      <w:r>
        <w:rPr>
          <w:rFonts w:ascii="Times New Roman"/>
          <w:b w:val="false"/>
          <w:i w:val="false"/>
          <w:color w:val="000000"/>
          <w:sz w:val="28"/>
        </w:rPr>
        <w:t>
      1) ескі архивтік тізімдеме бойынша істің нөмірі;</w:t>
      </w:r>
    </w:p>
    <w:p>
      <w:pPr>
        <w:spacing w:after="0"/>
        <w:ind w:left="0"/>
        <w:jc w:val="both"/>
      </w:pPr>
      <w:r>
        <w:rPr>
          <w:rFonts w:ascii="Times New Roman"/>
          <w:b w:val="false"/>
          <w:i w:val="false"/>
          <w:color w:val="000000"/>
          <w:sz w:val="28"/>
        </w:rPr>
        <w:t>
      2) жаңа архивтік тізімдеме бойынша істің нөмірі;</w:t>
      </w:r>
    </w:p>
    <w:p>
      <w:pPr>
        <w:spacing w:after="0"/>
        <w:ind w:left="0"/>
        <w:jc w:val="both"/>
      </w:pPr>
      <w:r>
        <w:rPr>
          <w:rFonts w:ascii="Times New Roman"/>
          <w:b w:val="false"/>
          <w:i w:val="false"/>
          <w:color w:val="000000"/>
          <w:sz w:val="28"/>
        </w:rPr>
        <w:t>
      3) ескертпелер.</w:t>
      </w:r>
    </w:p>
    <w:bookmarkStart w:name="z402" w:id="398"/>
    <w:p>
      <w:pPr>
        <w:spacing w:after="0"/>
        <w:ind w:left="0"/>
        <w:jc w:val="both"/>
      </w:pPr>
      <w:r>
        <w:rPr>
          <w:rFonts w:ascii="Times New Roman"/>
          <w:b w:val="false"/>
          <w:i w:val="false"/>
          <w:color w:val="000000"/>
          <w:sz w:val="28"/>
        </w:rPr>
        <w:t>
      359. Егер жаңа архивтік тізімдемеде бірнеше қайта өңделген архивтік тізімдеменің істері, құжаттары болатын болса, онда аударма кестесіне ескі архивтік тізімдеменің нөмірімен баған қосылады.</w:t>
      </w:r>
    </w:p>
    <w:bookmarkEnd w:id="398"/>
    <w:bookmarkStart w:name="z403" w:id="399"/>
    <w:p>
      <w:pPr>
        <w:spacing w:after="0"/>
        <w:ind w:left="0"/>
        <w:jc w:val="both"/>
      </w:pPr>
      <w:r>
        <w:rPr>
          <w:rFonts w:ascii="Times New Roman"/>
          <w:b w:val="false"/>
          <w:i w:val="false"/>
          <w:color w:val="000000"/>
          <w:sz w:val="28"/>
        </w:rPr>
        <w:t>
      360. Сақ. бір./ес. бір. басқа архивтік қорға берген жағдайда, олардың бір архив қоры төңірегінде бірігуі аударма кестесінде оның жаңа нөміріне көрсетіледі. "Ескертпе" бағанында басқа архивке беру себебі (біріктіру себебі) көрсетіледі.</w:t>
      </w:r>
    </w:p>
    <w:bookmarkEnd w:id="399"/>
    <w:bookmarkStart w:name="z404" w:id="400"/>
    <w:p>
      <w:pPr>
        <w:spacing w:after="0"/>
        <w:ind w:left="0"/>
        <w:jc w:val="both"/>
      </w:pPr>
      <w:r>
        <w:rPr>
          <w:rFonts w:ascii="Times New Roman"/>
          <w:b w:val="false"/>
          <w:i w:val="false"/>
          <w:color w:val="000000"/>
          <w:sz w:val="28"/>
        </w:rPr>
        <w:t>
      361. Ескі істер, құжаттар тізімдемесін қайта өңдеген соң немесе жетілдірген соң оларды жойып жіберуге тыйым салынады. Ескі тізімдемелер бөлек сақ. бір. құқығында жаңа тізімдеме бойынша есепке алынады және жаңа тізімдеменің соңында өз атауымен соңғы нөмірде орналастырылады және "Тізімдеме қайта жасалды (жетілдірілді)" деген белгі қойылады.</w:t>
      </w:r>
    </w:p>
    <w:bookmarkEnd w:id="400"/>
    <w:p>
      <w:pPr>
        <w:spacing w:after="0"/>
        <w:ind w:left="0"/>
        <w:jc w:val="both"/>
      </w:pPr>
      <w:r>
        <w:rPr>
          <w:rFonts w:ascii="Times New Roman"/>
          <w:b w:val="false"/>
          <w:i w:val="false"/>
          <w:color w:val="000000"/>
          <w:sz w:val="28"/>
        </w:rPr>
        <w:t>
      Тізімдеменің қайта өңделген қорытындылары бойынша акт осы Қағидалардың 57-қосымшасына сәйкес жасалады.</w:t>
      </w:r>
    </w:p>
    <w:bookmarkStart w:name="z405" w:id="401"/>
    <w:p>
      <w:pPr>
        <w:spacing w:after="0"/>
        <w:ind w:left="0"/>
        <w:jc w:val="left"/>
      </w:pPr>
      <w:r>
        <w:rPr>
          <w:rFonts w:ascii="Times New Roman"/>
          <w:b/>
          <w:i w:val="false"/>
          <w:color w:val="000000"/>
        </w:rPr>
        <w:t xml:space="preserve"> Параграф 5. Кинобейнеқұжаттардың және автоматтандырылған ҒАА жөнсілтерлер, каталогтар, көрсеткіштер, шолулар, монтаж парақтарын жасау тәртібі</w:t>
      </w:r>
    </w:p>
    <w:bookmarkEnd w:id="401"/>
    <w:bookmarkStart w:name="z406" w:id="402"/>
    <w:p>
      <w:pPr>
        <w:spacing w:after="0"/>
        <w:ind w:left="0"/>
        <w:jc w:val="both"/>
      </w:pPr>
      <w:r>
        <w:rPr>
          <w:rFonts w:ascii="Times New Roman"/>
          <w:b w:val="false"/>
          <w:i w:val="false"/>
          <w:color w:val="000000"/>
          <w:sz w:val="28"/>
        </w:rPr>
        <w:t>
      362. Жөнсілтер (архивтегі, архивтердегі) архив қоры туралы жүйеленген түрде мәліметтер бар және қолданушының оның құрамы және мазмұнымен танысуы үшін бағытталған архивтік анықтама) архив қоры және анықтамалық аппарат деңгейіндегі сипаттамалық мақалалардан тұрады.</w:t>
      </w:r>
    </w:p>
    <w:bookmarkEnd w:id="402"/>
    <w:p>
      <w:pPr>
        <w:spacing w:after="0"/>
        <w:ind w:left="0"/>
        <w:jc w:val="both"/>
      </w:pPr>
      <w:r>
        <w:rPr>
          <w:rFonts w:ascii="Times New Roman"/>
          <w:b w:val="false"/>
          <w:i w:val="false"/>
          <w:color w:val="000000"/>
          <w:sz w:val="28"/>
        </w:rPr>
        <w:t>
      Жөнсілтердің түрлері болып архив (архивтер) қоры бойынша жөнсілтер, архив (архивтер) қоры бойынша қысқаша анықтамалық, архив (архивтер) қоры бойынша тақырыптық жөнсілтер есептеледі. Жөнсілтерлер архивтік (архив ішіндегі) және архиваралық болып бөлінеді.</w:t>
      </w:r>
    </w:p>
    <w:p>
      <w:pPr>
        <w:spacing w:after="0"/>
        <w:ind w:left="0"/>
        <w:jc w:val="both"/>
      </w:pPr>
      <w:r>
        <w:rPr>
          <w:rFonts w:ascii="Times New Roman"/>
          <w:b w:val="false"/>
          <w:i w:val="false"/>
          <w:color w:val="000000"/>
          <w:sz w:val="28"/>
        </w:rPr>
        <w:t>
      Жөнсілтердің түрі және құрылым жүйесі оның мақсаттық бағытына қарай анықталады.</w:t>
      </w:r>
    </w:p>
    <w:bookmarkStart w:name="z407" w:id="403"/>
    <w:p>
      <w:pPr>
        <w:spacing w:after="0"/>
        <w:ind w:left="0"/>
        <w:jc w:val="both"/>
      </w:pPr>
      <w:r>
        <w:rPr>
          <w:rFonts w:ascii="Times New Roman"/>
          <w:b w:val="false"/>
          <w:i w:val="false"/>
          <w:color w:val="000000"/>
          <w:sz w:val="28"/>
        </w:rPr>
        <w:t>
      363. архив (архивтер) қоры бойынша жөнсілтерде барлық ашық архив қорлары туралы мәліметтер болады.</w:t>
      </w:r>
    </w:p>
    <w:bookmarkEnd w:id="403"/>
    <w:p>
      <w:pPr>
        <w:spacing w:after="0"/>
        <w:ind w:left="0"/>
        <w:jc w:val="both"/>
      </w:pPr>
      <w:r>
        <w:rPr>
          <w:rFonts w:ascii="Times New Roman"/>
          <w:b w:val="false"/>
          <w:i w:val="false"/>
          <w:color w:val="000000"/>
          <w:sz w:val="28"/>
        </w:rPr>
        <w:t>
      Қор дәрежесіндегі сипаттама берілген қордың жеке сипаттамасында (аннотациясында) жүзеге асырылады, қорлардың тобын сипаттаған уақытта – топтық сипаттамасында (қорлар тобының аннотациясы) жүзеге асырылады.</w:t>
      </w:r>
    </w:p>
    <w:p>
      <w:pPr>
        <w:spacing w:after="0"/>
        <w:ind w:left="0"/>
        <w:jc w:val="both"/>
      </w:pPr>
      <w:r>
        <w:rPr>
          <w:rFonts w:ascii="Times New Roman"/>
          <w:b w:val="false"/>
          <w:i w:val="false"/>
          <w:color w:val="000000"/>
          <w:sz w:val="28"/>
        </w:rPr>
        <w:t>
      Көп қырлы ақпаратты сақтайтын құрылымы күрделі қорлар үшін жөнсілтерде аса құнды құжаттарды сипаттау дәрежесін, тізімдеменің нөмірін, оның көлемін және құжаттардың, жеке құжаттың хронологиялық шегін көрсете отырып, қордың (тізімдеменің) құрылымдық бөлімдерін де сипаттауға дейін кеңейтуге болады.</w:t>
      </w:r>
    </w:p>
    <w:p>
      <w:pPr>
        <w:spacing w:after="0"/>
        <w:ind w:left="0"/>
        <w:jc w:val="both"/>
      </w:pPr>
      <w:r>
        <w:rPr>
          <w:rFonts w:ascii="Times New Roman"/>
          <w:b w:val="false"/>
          <w:i w:val="false"/>
          <w:color w:val="000000"/>
          <w:sz w:val="28"/>
        </w:rPr>
        <w:t xml:space="preserve">
      Сипаттама деректемесінің құрамы осы Қағидалардың </w:t>
      </w:r>
      <w:r>
        <w:rPr>
          <w:rFonts w:ascii="Times New Roman"/>
          <w:b w:val="false"/>
          <w:i w:val="false"/>
          <w:color w:val="000000"/>
          <w:sz w:val="28"/>
        </w:rPr>
        <w:t>59-қосымшасына</w:t>
      </w:r>
      <w:r>
        <w:rPr>
          <w:rFonts w:ascii="Times New Roman"/>
          <w:b w:val="false"/>
          <w:i w:val="false"/>
          <w:color w:val="000000"/>
          <w:sz w:val="28"/>
        </w:rPr>
        <w:t xml:space="preserve"> сәйкес жасалады.</w:t>
      </w:r>
    </w:p>
    <w:p>
      <w:pPr>
        <w:spacing w:after="0"/>
        <w:ind w:left="0"/>
        <w:jc w:val="both"/>
      </w:pPr>
      <w:r>
        <w:rPr>
          <w:rFonts w:ascii="Times New Roman"/>
          <w:b w:val="false"/>
          <w:i w:val="false"/>
          <w:color w:val="000000"/>
          <w:sz w:val="28"/>
        </w:rPr>
        <w:t>
      Қор тобының деңгейіндегі сипаттау мынадай жағдайларда қолданылады:</w:t>
      </w:r>
    </w:p>
    <w:p>
      <w:pPr>
        <w:spacing w:after="0"/>
        <w:ind w:left="0"/>
        <w:jc w:val="both"/>
      </w:pPr>
      <w:r>
        <w:rPr>
          <w:rFonts w:ascii="Times New Roman"/>
          <w:b w:val="false"/>
          <w:i w:val="false"/>
          <w:color w:val="000000"/>
          <w:sz w:val="28"/>
        </w:rPr>
        <w:t>
      бір әкімшілік-аумақтық бірлікте қызмет ететін және бір-бірін ауыстырып отыратын функциясы жағынан туыстас ұйым қорларында;</w:t>
      </w:r>
    </w:p>
    <w:p>
      <w:pPr>
        <w:spacing w:after="0"/>
        <w:ind w:left="0"/>
        <w:jc w:val="both"/>
      </w:pPr>
      <w:r>
        <w:rPr>
          <w:rFonts w:ascii="Times New Roman"/>
          <w:b w:val="false"/>
          <w:i w:val="false"/>
          <w:color w:val="000000"/>
          <w:sz w:val="28"/>
        </w:rPr>
        <w:t>
      функциялары жағынан ұқсас, біреуі немесе басқасы жоғары тұратын, бір саладағы ұйымның қорларында;</w:t>
      </w:r>
    </w:p>
    <w:p>
      <w:pPr>
        <w:spacing w:after="0"/>
        <w:ind w:left="0"/>
        <w:jc w:val="both"/>
      </w:pPr>
      <w:r>
        <w:rPr>
          <w:rFonts w:ascii="Times New Roman"/>
          <w:b w:val="false"/>
          <w:i w:val="false"/>
          <w:color w:val="000000"/>
          <w:sz w:val="28"/>
        </w:rPr>
        <w:t>
      бір әкімшілік-аумақтық бірлік шеңберінде қызмет ететін бір саладағы ұйымның қорларында.</w:t>
      </w:r>
    </w:p>
    <w:p>
      <w:pPr>
        <w:spacing w:after="0"/>
        <w:ind w:left="0"/>
        <w:jc w:val="both"/>
      </w:pPr>
      <w:r>
        <w:rPr>
          <w:rFonts w:ascii="Times New Roman"/>
          <w:b w:val="false"/>
          <w:i w:val="false"/>
          <w:color w:val="000000"/>
          <w:sz w:val="28"/>
        </w:rPr>
        <w:t>
      Бұл ретте, тек құжаттар қорының аннотациясы (құрамының және құжаттар қоры мазмұнының сипаттамасы) топтық тәсілмен жасалады, ал әрбір қор туралы анықтамалық деректер толығымен беріледі.</w:t>
      </w:r>
    </w:p>
    <w:p>
      <w:pPr>
        <w:spacing w:after="0"/>
        <w:ind w:left="0"/>
        <w:jc w:val="both"/>
      </w:pPr>
      <w:r>
        <w:rPr>
          <w:rFonts w:ascii="Times New Roman"/>
          <w:b w:val="false"/>
          <w:i w:val="false"/>
          <w:color w:val="000000"/>
          <w:sz w:val="28"/>
        </w:rPr>
        <w:t>
      Кейбір архив қорлары аннотацияланбаған архивтік қор тізімінде көрсетіледі мүмкін және онда қордың аты (қор топтамасы), қордың нөмірі (қордың нөмірі немесе саны), құжаттардың көлемі және алдыңғы және соңғы күндері көрсетіледі. Бір тұрпатты қорларда жалпы қордың, істің саны және ортақ алдыңғы және соңғы күндері көрсетіліп, ортақ атаумен келтіріледі.</w:t>
      </w:r>
    </w:p>
    <w:bookmarkStart w:name="z408" w:id="404"/>
    <w:p>
      <w:pPr>
        <w:spacing w:after="0"/>
        <w:ind w:left="0"/>
        <w:jc w:val="both"/>
      </w:pPr>
      <w:r>
        <w:rPr>
          <w:rFonts w:ascii="Times New Roman"/>
          <w:b w:val="false"/>
          <w:i w:val="false"/>
          <w:color w:val="000000"/>
          <w:sz w:val="28"/>
        </w:rPr>
        <w:t>
      364. Архив (архивтер) қоры бойынша қысқаша анықтамалықтың негізгі бөлімі архив қорларына немесе архив қоры топтамасына сипаттама мақалалардың жүйеленген тізбесінен тұрады.</w:t>
      </w:r>
    </w:p>
    <w:bookmarkEnd w:id="404"/>
    <w:p>
      <w:pPr>
        <w:spacing w:after="0"/>
        <w:ind w:left="0"/>
        <w:jc w:val="both"/>
      </w:pPr>
      <w:r>
        <w:rPr>
          <w:rFonts w:ascii="Times New Roman"/>
          <w:b w:val="false"/>
          <w:i w:val="false"/>
          <w:color w:val="000000"/>
          <w:sz w:val="28"/>
        </w:rPr>
        <w:t>
      Қысқаша анықтамалықтар аннотацияланған және аннотацияланбаған деп бөлінеді.</w:t>
      </w:r>
    </w:p>
    <w:p>
      <w:pPr>
        <w:spacing w:after="0"/>
        <w:ind w:left="0"/>
        <w:jc w:val="both"/>
      </w:pPr>
      <w:r>
        <w:rPr>
          <w:rFonts w:ascii="Times New Roman"/>
          <w:b w:val="false"/>
          <w:i w:val="false"/>
          <w:color w:val="000000"/>
          <w:sz w:val="28"/>
        </w:rPr>
        <w:t xml:space="preserve">
      Сипаттама деректемесінің құрамы осы Қағидалардың </w:t>
      </w:r>
      <w:r>
        <w:rPr>
          <w:rFonts w:ascii="Times New Roman"/>
          <w:b w:val="false"/>
          <w:i w:val="false"/>
          <w:color w:val="000000"/>
          <w:sz w:val="28"/>
        </w:rPr>
        <w:t>60-қосымшасына</w:t>
      </w:r>
      <w:r>
        <w:rPr>
          <w:rFonts w:ascii="Times New Roman"/>
          <w:b w:val="false"/>
          <w:i w:val="false"/>
          <w:color w:val="000000"/>
          <w:sz w:val="28"/>
        </w:rPr>
        <w:t xml:space="preserve"> сәйкес жасалады.</w:t>
      </w:r>
    </w:p>
    <w:bookmarkStart w:name="z409" w:id="405"/>
    <w:p>
      <w:pPr>
        <w:spacing w:after="0"/>
        <w:ind w:left="0"/>
        <w:jc w:val="both"/>
      </w:pPr>
      <w:r>
        <w:rPr>
          <w:rFonts w:ascii="Times New Roman"/>
          <w:b w:val="false"/>
          <w:i w:val="false"/>
          <w:color w:val="000000"/>
          <w:sz w:val="28"/>
        </w:rPr>
        <w:t>
      365. Архив (архивтер) қоры бойынша тақырыптық жөнсілтердің негізгі бөлімі архив қорының немесе олардың бөлімдерінің белгілі бір тақырыптары бойынша сипаттамалық мақалалардың жүйелендірілген тізімдемесінен тұрады.</w:t>
      </w:r>
    </w:p>
    <w:bookmarkEnd w:id="405"/>
    <w:p>
      <w:pPr>
        <w:spacing w:after="0"/>
        <w:ind w:left="0"/>
        <w:jc w:val="both"/>
      </w:pPr>
      <w:r>
        <w:rPr>
          <w:rFonts w:ascii="Times New Roman"/>
          <w:b w:val="false"/>
          <w:i w:val="false"/>
          <w:color w:val="000000"/>
          <w:sz w:val="28"/>
        </w:rPr>
        <w:t xml:space="preserve">
      Сипаттама деректемесінің құрамы осы Қағидалардың </w:t>
      </w:r>
      <w:r>
        <w:rPr>
          <w:rFonts w:ascii="Times New Roman"/>
          <w:b w:val="false"/>
          <w:i w:val="false"/>
          <w:color w:val="000000"/>
          <w:sz w:val="28"/>
        </w:rPr>
        <w:t>60-қосымшасына</w:t>
      </w:r>
      <w:r>
        <w:rPr>
          <w:rFonts w:ascii="Times New Roman"/>
          <w:b w:val="false"/>
          <w:i w:val="false"/>
          <w:color w:val="000000"/>
          <w:sz w:val="28"/>
        </w:rPr>
        <w:t xml:space="preserve"> сәйкес жасалады.</w:t>
      </w:r>
    </w:p>
    <w:bookmarkStart w:name="z410" w:id="406"/>
    <w:p>
      <w:pPr>
        <w:spacing w:after="0"/>
        <w:ind w:left="0"/>
        <w:jc w:val="both"/>
      </w:pPr>
      <w:r>
        <w:rPr>
          <w:rFonts w:ascii="Times New Roman"/>
          <w:b w:val="false"/>
          <w:i w:val="false"/>
          <w:color w:val="000000"/>
          <w:sz w:val="28"/>
        </w:rPr>
        <w:t>
      366. Барлық түрдегі жөнсілтердің анықтамалық аппаратына мыналар кіреді - титулдық парақ, мазмұны, алғы сөз, қысқарған сөздердің тізімі, қосымша (бар болған жағдайда), көрсеткіштер. Жөнсілтерге жалпы библиография жасалады.</w:t>
      </w:r>
    </w:p>
    <w:bookmarkEnd w:id="406"/>
    <w:p>
      <w:pPr>
        <w:spacing w:after="0"/>
        <w:ind w:left="0"/>
        <w:jc w:val="both"/>
      </w:pPr>
      <w:r>
        <w:rPr>
          <w:rFonts w:ascii="Times New Roman"/>
          <w:b w:val="false"/>
          <w:i w:val="false"/>
          <w:color w:val="000000"/>
          <w:sz w:val="28"/>
        </w:rPr>
        <w:t>
      Көп томды жөнсілтерлердің барлық басылымдарына, сонымен қатар бөлек томдарына анықтамалық аппарат жасалады.</w:t>
      </w:r>
    </w:p>
    <w:bookmarkStart w:name="z411" w:id="407"/>
    <w:p>
      <w:pPr>
        <w:spacing w:after="0"/>
        <w:ind w:left="0"/>
        <w:jc w:val="both"/>
      </w:pPr>
      <w:r>
        <w:rPr>
          <w:rFonts w:ascii="Times New Roman"/>
          <w:b w:val="false"/>
          <w:i w:val="false"/>
          <w:color w:val="000000"/>
          <w:sz w:val="28"/>
        </w:rPr>
        <w:t>
      367. Каталог – архивтік қордың мазмұны туралы, сақ. бір./ес. бір. туралы, қабылданған құжат ақпаратының жіктеу жүйесіне сәйкес орналастырылған пәндер (тақырып, сала) бойынша топтастырылған архивтік құжаттар (немесе оның бөлігі) туралы мәліметтері бар қораралық архивтік анықтамалық.</w:t>
      </w:r>
    </w:p>
    <w:bookmarkEnd w:id="407"/>
    <w:bookmarkStart w:name="z412" w:id="408"/>
    <w:p>
      <w:pPr>
        <w:spacing w:after="0"/>
        <w:ind w:left="0"/>
        <w:jc w:val="both"/>
      </w:pPr>
      <w:r>
        <w:rPr>
          <w:rFonts w:ascii="Times New Roman"/>
          <w:b w:val="false"/>
          <w:i w:val="false"/>
          <w:color w:val="000000"/>
          <w:sz w:val="28"/>
        </w:rPr>
        <w:t>
      368. Өзара байланысты және өзара бірін-бірі толықтыратын әртүрлі каталогтардың жиынтығы архивтік каталогтардың жүйесін құрайды.</w:t>
      </w:r>
    </w:p>
    <w:bookmarkEnd w:id="408"/>
    <w:bookmarkStart w:name="z413" w:id="409"/>
    <w:p>
      <w:pPr>
        <w:spacing w:after="0"/>
        <w:ind w:left="0"/>
        <w:jc w:val="both"/>
      </w:pPr>
      <w:r>
        <w:rPr>
          <w:rFonts w:ascii="Times New Roman"/>
          <w:b w:val="false"/>
          <w:i w:val="false"/>
          <w:color w:val="000000"/>
          <w:sz w:val="28"/>
        </w:rPr>
        <w:t>
      369. Архив каталогы жүйесінің құрамы архивтік құжаттардың құрамы мен мазмұнына қарай, оларды қолдану қарқындылығына қарай, архивтік қордың даму дәрежесіне қарай, басқа түрдегі архивтік анықтамалықтардың бар болуымен және сапасына қарай анықталады.</w:t>
      </w:r>
    </w:p>
    <w:bookmarkEnd w:id="409"/>
    <w:bookmarkStart w:name="z414" w:id="410"/>
    <w:p>
      <w:pPr>
        <w:spacing w:after="0"/>
        <w:ind w:left="0"/>
        <w:jc w:val="both"/>
      </w:pPr>
      <w:r>
        <w:rPr>
          <w:rFonts w:ascii="Times New Roman"/>
          <w:b w:val="false"/>
          <w:i w:val="false"/>
          <w:color w:val="000000"/>
          <w:sz w:val="28"/>
        </w:rPr>
        <w:t>
      370. Архив каталогының жүйесі төмендегі талаптарға сай болады:</w:t>
      </w:r>
    </w:p>
    <w:bookmarkEnd w:id="410"/>
    <w:p>
      <w:pPr>
        <w:spacing w:after="0"/>
        <w:ind w:left="0"/>
        <w:jc w:val="both"/>
      </w:pPr>
      <w:r>
        <w:rPr>
          <w:rFonts w:ascii="Times New Roman"/>
          <w:b w:val="false"/>
          <w:i w:val="false"/>
          <w:color w:val="000000"/>
          <w:sz w:val="28"/>
        </w:rPr>
        <w:t>
      1) каталог құрылымының принциптері оның мақсаттық міндеттерімен сай келуі тиіс;</w:t>
      </w:r>
    </w:p>
    <w:p>
      <w:pPr>
        <w:spacing w:after="0"/>
        <w:ind w:left="0"/>
        <w:jc w:val="both"/>
      </w:pPr>
      <w:r>
        <w:rPr>
          <w:rFonts w:ascii="Times New Roman"/>
          <w:b w:val="false"/>
          <w:i w:val="false"/>
          <w:color w:val="000000"/>
          <w:sz w:val="28"/>
        </w:rPr>
        <w:t>
      2) ақпаратты іздеу аспектілерінің оңтайлы түрленуін қамтамасыз ететін каталогтардың тиімді жүйесі;</w:t>
      </w:r>
    </w:p>
    <w:p>
      <w:pPr>
        <w:spacing w:after="0"/>
        <w:ind w:left="0"/>
        <w:jc w:val="both"/>
      </w:pPr>
      <w:r>
        <w:rPr>
          <w:rFonts w:ascii="Times New Roman"/>
          <w:b w:val="false"/>
          <w:i w:val="false"/>
          <w:color w:val="000000"/>
          <w:sz w:val="28"/>
        </w:rPr>
        <w:t>
      3) жүйедегі әртүрлі каталогтардағы ақпараттарды топтастырудағы параллелизмнің болмауы;</w:t>
      </w:r>
    </w:p>
    <w:p>
      <w:pPr>
        <w:spacing w:after="0"/>
        <w:ind w:left="0"/>
        <w:jc w:val="both"/>
      </w:pPr>
      <w:r>
        <w:rPr>
          <w:rFonts w:ascii="Times New Roman"/>
          <w:b w:val="false"/>
          <w:i w:val="false"/>
          <w:color w:val="000000"/>
          <w:sz w:val="28"/>
        </w:rPr>
        <w:t>
      4) дәлелденбеген қайталаудың болмауы және жөнелту карточкасы мен көрсеткіштерді кеңінен қолдану.</w:t>
      </w:r>
    </w:p>
    <w:bookmarkStart w:name="z415" w:id="411"/>
    <w:p>
      <w:pPr>
        <w:spacing w:after="0"/>
        <w:ind w:left="0"/>
        <w:jc w:val="both"/>
      </w:pPr>
      <w:r>
        <w:rPr>
          <w:rFonts w:ascii="Times New Roman"/>
          <w:b w:val="false"/>
          <w:i w:val="false"/>
          <w:color w:val="000000"/>
          <w:sz w:val="28"/>
        </w:rPr>
        <w:t>
      371. Каталогтардың құрылым кестесіне байланысты жүйелік, тақырыптық және олардың түрлері (ұйымның тарихы туралы каталогтар, әкімшілік-аумақтық бөліну және тағы басқа), пәндік және олардың түрлері (атаулы, географиялық, нысандық) болып бөлінеді.</w:t>
      </w:r>
    </w:p>
    <w:bookmarkEnd w:id="411"/>
    <w:bookmarkStart w:name="z416" w:id="412"/>
    <w:p>
      <w:pPr>
        <w:spacing w:after="0"/>
        <w:ind w:left="0"/>
        <w:jc w:val="both"/>
      </w:pPr>
      <w:r>
        <w:rPr>
          <w:rFonts w:ascii="Times New Roman"/>
          <w:b w:val="false"/>
          <w:i w:val="false"/>
          <w:color w:val="000000"/>
          <w:sz w:val="28"/>
        </w:rPr>
        <w:t>
      372. Каталогтарға пәнді белгілейтін немесе индекске сілтеме көрсете отырып айдардың атауы қамтылған қысқаша немесе қатаң көрсеткіштер құрылады.</w:t>
      </w:r>
    </w:p>
    <w:bookmarkEnd w:id="412"/>
    <w:bookmarkStart w:name="z417" w:id="413"/>
    <w:p>
      <w:pPr>
        <w:spacing w:after="0"/>
        <w:ind w:left="0"/>
        <w:jc w:val="both"/>
      </w:pPr>
      <w:r>
        <w:rPr>
          <w:rFonts w:ascii="Times New Roman"/>
          <w:b w:val="false"/>
          <w:i w:val="false"/>
          <w:color w:val="000000"/>
          <w:sz w:val="28"/>
        </w:rPr>
        <w:t>
      373. Жүйелік каталогтарда құжаттық ақпараттар білім саласы бойынша және қоғамның практикалық қызметі бойынша жіктеледі және қабылданған құжат ақпаратының жіктеу жүйесіне сәйкес логикалық бірізділікпен орналастырылады. Жүйелік каталогқа немесе оның бөлігіне пәндік, географиялық және атаулы көрсеткіш (сәйкес каталогтар болмаған жағдайда) жасалады.</w:t>
      </w:r>
    </w:p>
    <w:bookmarkEnd w:id="413"/>
    <w:p>
      <w:pPr>
        <w:spacing w:after="0"/>
        <w:ind w:left="0"/>
        <w:jc w:val="both"/>
      </w:pPr>
      <w:r>
        <w:rPr>
          <w:rFonts w:ascii="Times New Roman"/>
          <w:b w:val="false"/>
          <w:i w:val="false"/>
          <w:color w:val="000000"/>
          <w:sz w:val="28"/>
        </w:rPr>
        <w:t xml:space="preserve">
      Сипаттама деректемесінің құрамы осы Қағидалардың </w:t>
      </w:r>
      <w:r>
        <w:rPr>
          <w:rFonts w:ascii="Times New Roman"/>
          <w:b w:val="false"/>
          <w:i w:val="false"/>
          <w:color w:val="000000"/>
          <w:sz w:val="28"/>
        </w:rPr>
        <w:t>60-қосымшасына</w:t>
      </w:r>
      <w:r>
        <w:rPr>
          <w:rFonts w:ascii="Times New Roman"/>
          <w:b w:val="false"/>
          <w:i w:val="false"/>
          <w:color w:val="000000"/>
          <w:sz w:val="28"/>
        </w:rPr>
        <w:t xml:space="preserve"> сәйкес жасалады.</w:t>
      </w:r>
    </w:p>
    <w:bookmarkStart w:name="z418" w:id="414"/>
    <w:p>
      <w:pPr>
        <w:spacing w:after="0"/>
        <w:ind w:left="0"/>
        <w:jc w:val="both"/>
      </w:pPr>
      <w:r>
        <w:rPr>
          <w:rFonts w:ascii="Times New Roman"/>
          <w:b w:val="false"/>
          <w:i w:val="false"/>
          <w:color w:val="000000"/>
          <w:sz w:val="28"/>
        </w:rPr>
        <w:t>
      374. Тақырыптық каталогта тақырып бойынша құжаттамалық анықтама тақырыптар аясында, айдар және кіші айдар аясында топталады және логикалық реттілікпен орналастырылады. Дербес тақырыптық каталогтағы ақпараттардың топтамасы жүйелік каталогтағы жоқ белгі бойынша жүргізілген кезде ғана құрылады.</w:t>
      </w:r>
    </w:p>
    <w:bookmarkEnd w:id="414"/>
    <w:p>
      <w:pPr>
        <w:spacing w:after="0"/>
        <w:ind w:left="0"/>
        <w:jc w:val="both"/>
      </w:pPr>
      <w:r>
        <w:rPr>
          <w:rFonts w:ascii="Times New Roman"/>
          <w:b w:val="false"/>
          <w:i w:val="false"/>
          <w:color w:val="000000"/>
          <w:sz w:val="28"/>
        </w:rPr>
        <w:t xml:space="preserve">
      Сипаттама деректемесінің құрамы осы Қағидалардың </w:t>
      </w:r>
      <w:r>
        <w:rPr>
          <w:rFonts w:ascii="Times New Roman"/>
          <w:b w:val="false"/>
          <w:i w:val="false"/>
          <w:color w:val="000000"/>
          <w:sz w:val="28"/>
        </w:rPr>
        <w:t>60-қосымшасына</w:t>
      </w:r>
      <w:r>
        <w:rPr>
          <w:rFonts w:ascii="Times New Roman"/>
          <w:b w:val="false"/>
          <w:i w:val="false"/>
          <w:color w:val="000000"/>
          <w:sz w:val="28"/>
        </w:rPr>
        <w:t xml:space="preserve"> сәйкес жасалады.</w:t>
      </w:r>
    </w:p>
    <w:bookmarkStart w:name="z419" w:id="415"/>
    <w:p>
      <w:pPr>
        <w:spacing w:after="0"/>
        <w:ind w:left="0"/>
        <w:jc w:val="both"/>
      </w:pPr>
      <w:r>
        <w:rPr>
          <w:rFonts w:ascii="Times New Roman"/>
          <w:b w:val="false"/>
          <w:i w:val="false"/>
          <w:color w:val="000000"/>
          <w:sz w:val="28"/>
        </w:rPr>
        <w:t>
      375. Ұйым тарихының каталогындағы құжаттық ақпараттар салаға, кейін ведомствоға, одан әрі ұйымның түріне қарай (банктер, зауыттар, трестілер және сол сияқты) алфавиттік реттілікпен жіктеледі, өз ішінде – атаулар алфавиттік реттілікпен жіктеледі.</w:t>
      </w:r>
    </w:p>
    <w:bookmarkEnd w:id="415"/>
    <w:p>
      <w:pPr>
        <w:spacing w:after="0"/>
        <w:ind w:left="0"/>
        <w:jc w:val="both"/>
      </w:pPr>
      <w:r>
        <w:rPr>
          <w:rFonts w:ascii="Times New Roman"/>
          <w:b w:val="false"/>
          <w:i w:val="false"/>
          <w:color w:val="000000"/>
          <w:sz w:val="28"/>
        </w:rPr>
        <w:t xml:space="preserve">
      Сипаттама деректемесінің құрамы осы Қағидалардың </w:t>
      </w:r>
      <w:r>
        <w:rPr>
          <w:rFonts w:ascii="Times New Roman"/>
          <w:b w:val="false"/>
          <w:i w:val="false"/>
          <w:color w:val="000000"/>
          <w:sz w:val="28"/>
        </w:rPr>
        <w:t>60-қосымшасына</w:t>
      </w:r>
      <w:r>
        <w:rPr>
          <w:rFonts w:ascii="Times New Roman"/>
          <w:b w:val="false"/>
          <w:i w:val="false"/>
          <w:color w:val="000000"/>
          <w:sz w:val="28"/>
        </w:rPr>
        <w:t xml:space="preserve"> сәйкес жасалады.</w:t>
      </w:r>
    </w:p>
    <w:bookmarkStart w:name="z420" w:id="416"/>
    <w:p>
      <w:pPr>
        <w:spacing w:after="0"/>
        <w:ind w:left="0"/>
        <w:jc w:val="both"/>
      </w:pPr>
      <w:r>
        <w:rPr>
          <w:rFonts w:ascii="Times New Roman"/>
          <w:b w:val="false"/>
          <w:i w:val="false"/>
          <w:color w:val="000000"/>
          <w:sz w:val="28"/>
        </w:rPr>
        <w:t>
      376. Әкімшілік-аумақтық бөліну тарихы бойынша каталогта құжаттық ақпарат әкімшілік-аумақтық бірліктердің түрі алфавиттік реттілікпен жіктеледі, ал өз ішінде атаулардың алфавитіне қарай жіктеледі.</w:t>
      </w:r>
    </w:p>
    <w:bookmarkEnd w:id="416"/>
    <w:p>
      <w:pPr>
        <w:spacing w:after="0"/>
        <w:ind w:left="0"/>
        <w:jc w:val="both"/>
      </w:pPr>
      <w:r>
        <w:rPr>
          <w:rFonts w:ascii="Times New Roman"/>
          <w:b w:val="false"/>
          <w:i w:val="false"/>
          <w:color w:val="000000"/>
          <w:sz w:val="28"/>
        </w:rPr>
        <w:t xml:space="preserve">
      Сипаттама деректемесінің құрамы осы Қағидалардың </w:t>
      </w:r>
      <w:r>
        <w:rPr>
          <w:rFonts w:ascii="Times New Roman"/>
          <w:b w:val="false"/>
          <w:i w:val="false"/>
          <w:color w:val="000000"/>
          <w:sz w:val="28"/>
        </w:rPr>
        <w:t>60-қосымшасына</w:t>
      </w:r>
      <w:r>
        <w:rPr>
          <w:rFonts w:ascii="Times New Roman"/>
          <w:b w:val="false"/>
          <w:i w:val="false"/>
          <w:color w:val="000000"/>
          <w:sz w:val="28"/>
        </w:rPr>
        <w:t xml:space="preserve"> сәйкес жасалады.</w:t>
      </w:r>
    </w:p>
    <w:bookmarkStart w:name="z421" w:id="417"/>
    <w:p>
      <w:pPr>
        <w:spacing w:after="0"/>
        <w:ind w:left="0"/>
        <w:jc w:val="both"/>
      </w:pPr>
      <w:r>
        <w:rPr>
          <w:rFonts w:ascii="Times New Roman"/>
          <w:b w:val="false"/>
          <w:i w:val="false"/>
          <w:color w:val="000000"/>
          <w:sz w:val="28"/>
        </w:rPr>
        <w:t>
      377. Пәндік каталогтарда құжаттық ақпарат пәндік ұғымдарға (фактілер, оқиғалар, географиялық атаулар) және тұлғаның тегіне қарай алфавиттік реттілікпен жіктеледі. Одан әрі жүйелеу хронологиялық немесе логикалық реттілікпен жүзеге асырылады.</w:t>
      </w:r>
    </w:p>
    <w:bookmarkEnd w:id="417"/>
    <w:bookmarkStart w:name="z422" w:id="418"/>
    <w:p>
      <w:pPr>
        <w:spacing w:after="0"/>
        <w:ind w:left="0"/>
        <w:jc w:val="both"/>
      </w:pPr>
      <w:r>
        <w:rPr>
          <w:rFonts w:ascii="Times New Roman"/>
          <w:b w:val="false"/>
          <w:i w:val="false"/>
          <w:color w:val="000000"/>
          <w:sz w:val="28"/>
        </w:rPr>
        <w:t>
      378. Каталог жүйесін толықтырудың бірден бір көзі тақырыптық және пәндік-тақырыптық картотекалар, қордағы ақпараты мол және жиі қолданылатын құжаттардың жеке құрам бойынша картотекалары болады.</w:t>
      </w:r>
    </w:p>
    <w:bookmarkEnd w:id="418"/>
    <w:bookmarkStart w:name="z423" w:id="419"/>
    <w:p>
      <w:pPr>
        <w:spacing w:after="0"/>
        <w:ind w:left="0"/>
        <w:jc w:val="both"/>
      </w:pPr>
      <w:r>
        <w:rPr>
          <w:rFonts w:ascii="Times New Roman"/>
          <w:b w:val="false"/>
          <w:i w:val="false"/>
          <w:color w:val="000000"/>
          <w:sz w:val="28"/>
        </w:rPr>
        <w:t>
      379. Өздігінен пайда болған картотекалар каталог жүйесімен сілтеу жолдары арқылы байланысады.</w:t>
      </w:r>
    </w:p>
    <w:bookmarkEnd w:id="419"/>
    <w:bookmarkStart w:name="z424" w:id="420"/>
    <w:p>
      <w:pPr>
        <w:spacing w:after="0"/>
        <w:ind w:left="0"/>
        <w:jc w:val="both"/>
      </w:pPr>
      <w:r>
        <w:rPr>
          <w:rFonts w:ascii="Times New Roman"/>
          <w:b w:val="false"/>
          <w:i w:val="false"/>
          <w:color w:val="000000"/>
          <w:sz w:val="28"/>
        </w:rPr>
        <w:t xml:space="preserve">
      380. Каталогтандыру үшін архивтік қорды таңдаған уақытта: </w:t>
      </w:r>
    </w:p>
    <w:bookmarkEnd w:id="420"/>
    <w:p>
      <w:pPr>
        <w:spacing w:after="0"/>
        <w:ind w:left="0"/>
        <w:jc w:val="both"/>
      </w:pPr>
      <w:r>
        <w:rPr>
          <w:rFonts w:ascii="Times New Roman"/>
          <w:b w:val="false"/>
          <w:i w:val="false"/>
          <w:color w:val="000000"/>
          <w:sz w:val="28"/>
        </w:rPr>
        <w:t>
      1) қордағы құжаттардың құрамы мен мазмұнын;</w:t>
      </w:r>
    </w:p>
    <w:p>
      <w:pPr>
        <w:spacing w:after="0"/>
        <w:ind w:left="0"/>
        <w:jc w:val="both"/>
      </w:pPr>
      <w:r>
        <w:rPr>
          <w:rFonts w:ascii="Times New Roman"/>
          <w:b w:val="false"/>
          <w:i w:val="false"/>
          <w:color w:val="000000"/>
          <w:sz w:val="28"/>
        </w:rPr>
        <w:t>
      2) құжаттарды пайдалану қарқындылығын және келешегін;</w:t>
      </w:r>
    </w:p>
    <w:p>
      <w:pPr>
        <w:spacing w:after="0"/>
        <w:ind w:left="0"/>
        <w:jc w:val="both"/>
      </w:pPr>
      <w:r>
        <w:rPr>
          <w:rFonts w:ascii="Times New Roman"/>
          <w:b w:val="false"/>
          <w:i w:val="false"/>
          <w:color w:val="000000"/>
          <w:sz w:val="28"/>
        </w:rPr>
        <w:t>
      3) архивтің ғылыми-ақпараттық аппараты жүйесінің жалпы және олардың жеке элементтерінің құрамы мен жағдайын ескеру керек.</w:t>
      </w:r>
    </w:p>
    <w:bookmarkStart w:name="z425" w:id="421"/>
    <w:p>
      <w:pPr>
        <w:spacing w:after="0"/>
        <w:ind w:left="0"/>
        <w:jc w:val="both"/>
      </w:pPr>
      <w:r>
        <w:rPr>
          <w:rFonts w:ascii="Times New Roman"/>
          <w:b w:val="false"/>
          <w:i w:val="false"/>
          <w:color w:val="000000"/>
          <w:sz w:val="28"/>
        </w:rPr>
        <w:t>
      381. Каталогтандыру барысында, құжаттары баспа құжаттарын дайындауда, шолу бағдарламаларын дайындау, ақпараттық хаттар және тағы басқа дайындау барысында қолданылатын архивтік қорды белгілеп қояды.</w:t>
      </w:r>
    </w:p>
    <w:bookmarkEnd w:id="421"/>
    <w:bookmarkStart w:name="z426" w:id="422"/>
    <w:p>
      <w:pPr>
        <w:spacing w:after="0"/>
        <w:ind w:left="0"/>
        <w:jc w:val="both"/>
      </w:pPr>
      <w:r>
        <w:rPr>
          <w:rFonts w:ascii="Times New Roman"/>
          <w:b w:val="false"/>
          <w:i w:val="false"/>
          <w:color w:val="000000"/>
          <w:sz w:val="28"/>
        </w:rPr>
        <w:t>
      382. Қайта өңдеу көзделіп отырған архивтік қорлар, архивтік тізімдемелер каталогтандырылмайды. Егер архивтік тізімдемелерде құжатта жеке іздейтін дәрежеде көрсеткіштер бар болса, архивтік қорды каталогтандыру кейінге шегеріледі.</w:t>
      </w:r>
    </w:p>
    <w:bookmarkEnd w:id="422"/>
    <w:bookmarkStart w:name="z427" w:id="423"/>
    <w:p>
      <w:pPr>
        <w:spacing w:after="0"/>
        <w:ind w:left="0"/>
        <w:jc w:val="both"/>
      </w:pPr>
      <w:r>
        <w:rPr>
          <w:rFonts w:ascii="Times New Roman"/>
          <w:b w:val="false"/>
          <w:i w:val="false"/>
          <w:color w:val="000000"/>
          <w:sz w:val="28"/>
        </w:rPr>
        <w:t>
      383. Каталогтандыру кезінде архивтік қордың құрылымдық жүйесін таңдау барысында басты өлшем қор құрушының қызметінің және оның ұйымының жүйесінің толықтығы болып табылады.</w:t>
      </w:r>
    </w:p>
    <w:bookmarkEnd w:id="423"/>
    <w:bookmarkStart w:name="z428" w:id="424"/>
    <w:p>
      <w:pPr>
        <w:spacing w:after="0"/>
        <w:ind w:left="0"/>
        <w:jc w:val="both"/>
      </w:pPr>
      <w:r>
        <w:rPr>
          <w:rFonts w:ascii="Times New Roman"/>
          <w:b w:val="false"/>
          <w:i w:val="false"/>
          <w:color w:val="000000"/>
          <w:sz w:val="28"/>
        </w:rPr>
        <w:t>
      384. Каталогтандыруға жататын құжаттар:</w:t>
      </w:r>
    </w:p>
    <w:bookmarkEnd w:id="424"/>
    <w:p>
      <w:pPr>
        <w:spacing w:after="0"/>
        <w:ind w:left="0"/>
        <w:jc w:val="both"/>
      </w:pPr>
      <w:r>
        <w:rPr>
          <w:rFonts w:ascii="Times New Roman"/>
          <w:b w:val="false"/>
          <w:i w:val="false"/>
          <w:color w:val="000000"/>
          <w:sz w:val="28"/>
        </w:rPr>
        <w:t>
      1) ұйымның – қор құрушының ұйымдық-басқарушылық, жоспарлы-есептік және басқа негізгі құжаттары;</w:t>
      </w:r>
    </w:p>
    <w:p>
      <w:pPr>
        <w:spacing w:after="0"/>
        <w:ind w:left="0"/>
        <w:jc w:val="both"/>
      </w:pPr>
      <w:r>
        <w:rPr>
          <w:rFonts w:ascii="Times New Roman"/>
          <w:b w:val="false"/>
          <w:i w:val="false"/>
          <w:color w:val="000000"/>
          <w:sz w:val="28"/>
        </w:rPr>
        <w:t>
      2) қор құрушының мақсаттық міндеттерін жүзеге асыруға тікелей қатысы бар жоғарғы органның басшылық құжаттары;</w:t>
      </w:r>
    </w:p>
    <w:p>
      <w:pPr>
        <w:spacing w:after="0"/>
        <w:ind w:left="0"/>
        <w:jc w:val="both"/>
      </w:pPr>
      <w:r>
        <w:rPr>
          <w:rFonts w:ascii="Times New Roman"/>
          <w:b w:val="false"/>
          <w:i w:val="false"/>
          <w:color w:val="000000"/>
          <w:sz w:val="28"/>
        </w:rPr>
        <w:t>
      3) бақылауға және жалпылауға жіберілген ведомстволық бағынысты ұйымдардың құжаттары;</w:t>
      </w:r>
    </w:p>
    <w:p>
      <w:pPr>
        <w:spacing w:after="0"/>
        <w:ind w:left="0"/>
        <w:jc w:val="both"/>
      </w:pPr>
      <w:r>
        <w:rPr>
          <w:rFonts w:ascii="Times New Roman"/>
          <w:b w:val="false"/>
          <w:i w:val="false"/>
          <w:color w:val="000000"/>
          <w:sz w:val="28"/>
        </w:rPr>
        <w:t>
      4) ұйымның қызметі көрсетілген, бірақ түпнұсқасы құрылған ұйымда қалдырылмайтын құжаттар (ұсыныстардың, қаулы жобаларының, тексеру актілерінің және тағы басқа көшірмелері);</w:t>
      </w:r>
    </w:p>
    <w:p>
      <w:pPr>
        <w:spacing w:after="0"/>
        <w:ind w:left="0"/>
        <w:jc w:val="both"/>
      </w:pPr>
      <w:r>
        <w:rPr>
          <w:rFonts w:ascii="Times New Roman"/>
          <w:b w:val="false"/>
          <w:i w:val="false"/>
          <w:color w:val="000000"/>
          <w:sz w:val="28"/>
        </w:rPr>
        <w:t>
      5) архивтің қорында бар және қор құрушының қызметіне қатысты баспасөз басылымдары;</w:t>
      </w:r>
    </w:p>
    <w:p>
      <w:pPr>
        <w:spacing w:after="0"/>
        <w:ind w:left="0"/>
        <w:jc w:val="both"/>
      </w:pPr>
      <w:r>
        <w:rPr>
          <w:rFonts w:ascii="Times New Roman"/>
          <w:b w:val="false"/>
          <w:i w:val="false"/>
          <w:color w:val="000000"/>
          <w:sz w:val="28"/>
        </w:rPr>
        <w:t>
      6) құндылығымен және іздеу қиындығымен каталогтандыруға жататын басқа да құжаттар.</w:t>
      </w:r>
    </w:p>
    <w:bookmarkStart w:name="z429" w:id="425"/>
    <w:p>
      <w:pPr>
        <w:spacing w:after="0"/>
        <w:ind w:left="0"/>
        <w:jc w:val="both"/>
      </w:pPr>
      <w:r>
        <w:rPr>
          <w:rFonts w:ascii="Times New Roman"/>
          <w:b w:val="false"/>
          <w:i w:val="false"/>
          <w:color w:val="000000"/>
          <w:sz w:val="28"/>
        </w:rPr>
        <w:t>
      385. Мәліметтерді іріктеу кезінде ұйым қызметінің сипаты, бағыты және нәтижелері және оның жүйесі туралы мәліметтерге ден қойылады, құжаттың пайда болған уақыты немесе құжатта көрсетілген оқиғалар, мәліметтердің тарихи кезеңі (азаматтық соғыс, Ұлы Отан соғысы, тың және тыңайған жерлерді игеру және тағы басқа кезең), құжаттардың авторы (адресаты), олардың сақталу дәрежесі ескеріледі.</w:t>
      </w:r>
    </w:p>
    <w:bookmarkEnd w:id="425"/>
    <w:bookmarkStart w:name="z430" w:id="426"/>
    <w:p>
      <w:pPr>
        <w:spacing w:after="0"/>
        <w:ind w:left="0"/>
        <w:jc w:val="both"/>
      </w:pPr>
      <w:r>
        <w:rPr>
          <w:rFonts w:ascii="Times New Roman"/>
          <w:b w:val="false"/>
          <w:i w:val="false"/>
          <w:color w:val="000000"/>
          <w:sz w:val="28"/>
        </w:rPr>
        <w:t>
      386. Каталогтандыру кезінде құжаттарды сипаттау жүргізілетін каталогтың карточкалық ақпаратында (экрандық формат) сипаттау мақаласында көрсетілгендей құжаттардың мазмұны мен іздеу деректері туралы мәліметтер жиынтығы болады.</w:t>
      </w:r>
    </w:p>
    <w:bookmarkEnd w:id="426"/>
    <w:p>
      <w:pPr>
        <w:spacing w:after="0"/>
        <w:ind w:left="0"/>
        <w:jc w:val="both"/>
      </w:pPr>
      <w:r>
        <w:rPr>
          <w:rFonts w:ascii="Times New Roman"/>
          <w:b w:val="false"/>
          <w:i w:val="false"/>
          <w:color w:val="000000"/>
          <w:sz w:val="28"/>
        </w:rPr>
        <w:t>
      Бір каталогтық карточкада (экрандық форматтағы) төмендегілер тізімге алынады:</w:t>
      </w:r>
    </w:p>
    <w:p>
      <w:pPr>
        <w:spacing w:after="0"/>
        <w:ind w:left="0"/>
        <w:jc w:val="both"/>
      </w:pPr>
      <w:r>
        <w:rPr>
          <w:rFonts w:ascii="Times New Roman"/>
          <w:b w:val="false"/>
          <w:i w:val="false"/>
          <w:color w:val="000000"/>
          <w:sz w:val="28"/>
        </w:rPr>
        <w:t xml:space="preserve">
      1) әрбір құжат бойынша тізімге алынған кезде – бір сұрақты қамтитын (мазмұны бойынша аса құнды немесе аса маңызды) істен алынған жеке құжат, егер осы істегі қалған құжаттар басқа сұрақты қамтитын болса, егер барлық құжат әртүрлі сұрақтарды қамтитын болған жағдайда (мысалы, есептеулер, хаттамалар). </w:t>
      </w:r>
    </w:p>
    <w:p>
      <w:pPr>
        <w:spacing w:after="0"/>
        <w:ind w:left="0"/>
        <w:jc w:val="both"/>
      </w:pPr>
      <w:r>
        <w:rPr>
          <w:rFonts w:ascii="Times New Roman"/>
          <w:b w:val="false"/>
          <w:i w:val="false"/>
          <w:color w:val="000000"/>
          <w:sz w:val="28"/>
        </w:rPr>
        <w:t>
      2) жеке-жеке тізімге алынған кезде – бір мәселеге, оқиғаға қатысты, бір сұрақ бойынша хат жазысуларға қатысты іс толығымен;</w:t>
      </w:r>
    </w:p>
    <w:p>
      <w:pPr>
        <w:spacing w:after="0"/>
        <w:ind w:left="0"/>
        <w:jc w:val="both"/>
      </w:pPr>
      <w:r>
        <w:rPr>
          <w:rFonts w:ascii="Times New Roman"/>
          <w:b w:val="false"/>
          <w:i w:val="false"/>
          <w:color w:val="000000"/>
          <w:sz w:val="28"/>
        </w:rPr>
        <w:t>
      3) топтастырып тізімдемеге алынған кезде – бір пән, сұрақ бойынша бір істің құжаттар топтамасы, сол сұрақ бойынша басқа да істерде құжаттар бар болса, онда әрбір істің құжаттары жеке картотекаларда тізімге алынады;</w:t>
      </w:r>
    </w:p>
    <w:p>
      <w:pPr>
        <w:spacing w:after="0"/>
        <w:ind w:left="0"/>
        <w:jc w:val="both"/>
      </w:pPr>
      <w:r>
        <w:rPr>
          <w:rFonts w:ascii="Times New Roman"/>
          <w:b w:val="false"/>
          <w:i w:val="false"/>
          <w:color w:val="000000"/>
          <w:sz w:val="28"/>
        </w:rPr>
        <w:t>
      4) бір архивтік қордағы бір түрдегі істер топтамасы.</w:t>
      </w:r>
    </w:p>
    <w:bookmarkStart w:name="z431" w:id="427"/>
    <w:p>
      <w:pPr>
        <w:spacing w:after="0"/>
        <w:ind w:left="0"/>
        <w:jc w:val="both"/>
      </w:pPr>
      <w:r>
        <w:rPr>
          <w:rFonts w:ascii="Times New Roman"/>
          <w:b w:val="false"/>
          <w:i w:val="false"/>
          <w:color w:val="000000"/>
          <w:sz w:val="28"/>
        </w:rPr>
        <w:t>
      387. Сипаттама үшін топтастыруды қабылдау мәліметтері құжаттың мазмұнымен айқындалады. Топтық карточка егер олар тақырыптық құжаттар тобын біріктіретін болса жеке тектік архивтік тізімдемеге немесе архивтік тізімдемелер тобына, сонымен қатар жалпы архив қорына құрылуы мүмкін.</w:t>
      </w:r>
    </w:p>
    <w:bookmarkEnd w:id="427"/>
    <w:bookmarkStart w:name="z432" w:id="428"/>
    <w:p>
      <w:pPr>
        <w:spacing w:after="0"/>
        <w:ind w:left="0"/>
        <w:jc w:val="both"/>
      </w:pPr>
      <w:r>
        <w:rPr>
          <w:rFonts w:ascii="Times New Roman"/>
          <w:b w:val="false"/>
          <w:i w:val="false"/>
          <w:color w:val="000000"/>
          <w:sz w:val="28"/>
        </w:rPr>
        <w:t>
      388. Хаттамаларды каталогтандырған жағдайда карточкаға (экранды форматқа) тек күн тәртібінің мәселесін шығаруға болмайды. Берілген сұраққа байланысты хаттаманың негізгі мазмұнын және талқылаудың нәтижесін көрсету керек.</w:t>
      </w:r>
    </w:p>
    <w:bookmarkEnd w:id="428"/>
    <w:bookmarkStart w:name="z433" w:id="429"/>
    <w:p>
      <w:pPr>
        <w:spacing w:after="0"/>
        <w:ind w:left="0"/>
        <w:jc w:val="both"/>
      </w:pPr>
      <w:r>
        <w:rPr>
          <w:rFonts w:ascii="Times New Roman"/>
          <w:b w:val="false"/>
          <w:i w:val="false"/>
          <w:color w:val="000000"/>
          <w:sz w:val="28"/>
        </w:rPr>
        <w:t>
      389. Каталогтық карточкада (экрандық форматта) атаулы карточкада тұлғаны көрсету кезінде, оның қоғамдағы орнын көрсететін сұрақтан (оқиғадан) басқа құжатта бар мамандығы, шені туралы немесе басқа да мәліметтерді көрсету керек. Мұндай мәліметтер жоқ болған жағдайда, карточкаға тегі, аты, әкесінің аты және сұрақ енгізіледі.</w:t>
      </w:r>
    </w:p>
    <w:bookmarkEnd w:id="429"/>
    <w:bookmarkStart w:name="z434" w:id="430"/>
    <w:p>
      <w:pPr>
        <w:spacing w:after="0"/>
        <w:ind w:left="0"/>
        <w:jc w:val="both"/>
      </w:pPr>
      <w:r>
        <w:rPr>
          <w:rFonts w:ascii="Times New Roman"/>
          <w:b w:val="false"/>
          <w:i w:val="false"/>
          <w:color w:val="000000"/>
          <w:sz w:val="28"/>
        </w:rPr>
        <w:t>
      390. Жүйелік каталогтарға пәндік, географиялық (географиялық каталог болмаған жағдайда) және атаулы көрсеткіш (атаулы каталог болмаған жағдайда) жасалады мүмкін.</w:t>
      </w:r>
    </w:p>
    <w:bookmarkEnd w:id="430"/>
    <w:bookmarkStart w:name="z435" w:id="431"/>
    <w:p>
      <w:pPr>
        <w:spacing w:after="0"/>
        <w:ind w:left="0"/>
        <w:jc w:val="both"/>
      </w:pPr>
      <w:r>
        <w:rPr>
          <w:rFonts w:ascii="Times New Roman"/>
          <w:b w:val="false"/>
          <w:i w:val="false"/>
          <w:color w:val="000000"/>
          <w:sz w:val="28"/>
        </w:rPr>
        <w:t>
      391. Каталогтар архив жұмысының өзіндік түрі барысында – каталогтандыру барысында түзіледі, сонымен қатар басқа түрлі жұмыстар барысында түзіледі. Архив жеке тектік архив түрін каталогтандыру бойынша оқу әдістемелік құралын, құжаттардың ерекшеліктерін қоса алғанда жұмыс үлгісін жасап шығарады. Құжаттарды каталогтық карточкаларда сипаттау аяқталған соң, индекстеу жүргізіледі.</w:t>
      </w:r>
    </w:p>
    <w:bookmarkEnd w:id="431"/>
    <w:bookmarkStart w:name="z436" w:id="432"/>
    <w:p>
      <w:pPr>
        <w:spacing w:after="0"/>
        <w:ind w:left="0"/>
        <w:jc w:val="both"/>
      </w:pPr>
      <w:r>
        <w:rPr>
          <w:rFonts w:ascii="Times New Roman"/>
          <w:b w:val="false"/>
          <w:i w:val="false"/>
          <w:color w:val="000000"/>
          <w:sz w:val="28"/>
        </w:rPr>
        <w:t>
      392. Индекстеу – сол және басқа индексті (индекстерді) таңдау немесе құру және оларды каталогтық карточкалардың сәйкес ақпаратына жатқызу. Индекстеу каталогтық карточканың мазмұнын анализдеу арқылы және олардың топтастыру схемасын белгілі бір құрылымдық бөлімшеге жатқызу арқылы жүзеге асады.</w:t>
      </w:r>
    </w:p>
    <w:bookmarkEnd w:id="432"/>
    <w:bookmarkStart w:name="z437" w:id="433"/>
    <w:p>
      <w:pPr>
        <w:spacing w:after="0"/>
        <w:ind w:left="0"/>
        <w:jc w:val="both"/>
      </w:pPr>
      <w:r>
        <w:rPr>
          <w:rFonts w:ascii="Times New Roman"/>
          <w:b w:val="false"/>
          <w:i w:val="false"/>
          <w:color w:val="000000"/>
          <w:sz w:val="28"/>
        </w:rPr>
        <w:t>
      393. Карточкалар индексіне және айдарына қарай жүйеленеді және каталогтарға орналастырылады.</w:t>
      </w:r>
    </w:p>
    <w:bookmarkEnd w:id="433"/>
    <w:bookmarkStart w:name="z438" w:id="434"/>
    <w:p>
      <w:pPr>
        <w:spacing w:after="0"/>
        <w:ind w:left="0"/>
        <w:jc w:val="both"/>
      </w:pPr>
      <w:r>
        <w:rPr>
          <w:rFonts w:ascii="Times New Roman"/>
          <w:b w:val="false"/>
          <w:i w:val="false"/>
          <w:color w:val="000000"/>
          <w:sz w:val="28"/>
        </w:rPr>
        <w:t>
      394. Каталогтардың бөлімі немесе бөлімдері мен басқа архивтік анықтамалар арасында байланысты орнату үшін сілтеме жүйесі қолданылады. Жөнелту карточкаларының "Айдар" және "Кіші айдар" бөлігі жай реттілікпен толтырылады. Ал, "Мазмұны" деген бағанда - "әрі қарай қара" деп жазылады және каталогтың сәйкес бөлімшелері атауының индексі немесе сілтеме берілетін басқа анықтаманың индексі көрсетіледі.</w:t>
      </w:r>
    </w:p>
    <w:bookmarkEnd w:id="434"/>
    <w:bookmarkStart w:name="z439" w:id="435"/>
    <w:p>
      <w:pPr>
        <w:spacing w:after="0"/>
        <w:ind w:left="0"/>
        <w:jc w:val="both"/>
      </w:pPr>
      <w:r>
        <w:rPr>
          <w:rFonts w:ascii="Times New Roman"/>
          <w:b w:val="false"/>
          <w:i w:val="false"/>
          <w:color w:val="000000"/>
          <w:sz w:val="28"/>
        </w:rPr>
        <w:t>
      395. Карточкаларды қайталап жасау өзіндік бір жұмыс түрі ретінде жүргізіледі. Қайталап жасау кезінде карточкадағы барлық мәтін тексеріледі.</w:t>
      </w:r>
    </w:p>
    <w:bookmarkEnd w:id="435"/>
    <w:bookmarkStart w:name="z440" w:id="436"/>
    <w:p>
      <w:pPr>
        <w:spacing w:after="0"/>
        <w:ind w:left="0"/>
        <w:jc w:val="both"/>
      </w:pPr>
      <w:r>
        <w:rPr>
          <w:rFonts w:ascii="Times New Roman"/>
          <w:b w:val="false"/>
          <w:i w:val="false"/>
          <w:color w:val="000000"/>
          <w:sz w:val="28"/>
        </w:rPr>
        <w:t>
      396. Индекстеу кезінде мазмұны бірдей карточкалар біріктіріледі, сонымен қатар карточкаларды сараптау кезінде – сапасыз, маңыздылығы төмен карточкалар белгіленеді. Екінші сараптама карточкаларды индексіне қарай жүйелеу кезінде жүргізіледі, бұл жағдайда қайталанған және желініп қалған карточкалар ортаға шығады.</w:t>
      </w:r>
    </w:p>
    <w:bookmarkEnd w:id="436"/>
    <w:bookmarkStart w:name="z441" w:id="437"/>
    <w:p>
      <w:pPr>
        <w:spacing w:after="0"/>
        <w:ind w:left="0"/>
        <w:jc w:val="both"/>
      </w:pPr>
      <w:r>
        <w:rPr>
          <w:rFonts w:ascii="Times New Roman"/>
          <w:b w:val="false"/>
          <w:i w:val="false"/>
          <w:color w:val="000000"/>
          <w:sz w:val="28"/>
        </w:rPr>
        <w:t>
      397. Карточкаларды редакциялау индекстеу кезінде және карточкаларды каталогтарға қосу кезінде жүзеге асады.</w:t>
      </w:r>
    </w:p>
    <w:bookmarkEnd w:id="437"/>
    <w:bookmarkStart w:name="z442" w:id="438"/>
    <w:p>
      <w:pPr>
        <w:spacing w:after="0"/>
        <w:ind w:left="0"/>
        <w:jc w:val="both"/>
      </w:pPr>
      <w:r>
        <w:rPr>
          <w:rFonts w:ascii="Times New Roman"/>
          <w:b w:val="false"/>
          <w:i w:val="false"/>
          <w:color w:val="000000"/>
          <w:sz w:val="28"/>
        </w:rPr>
        <w:t>
      398. Жүйелік каталогтарды тексеру (ревизия) мезгілімен жүргізіліп отырады. Бұл ретте карточкалардың межелер арасында дұрыс орналасқандығы тексеріледі, жаңа межелердің керектігі айқындалады.</w:t>
      </w:r>
    </w:p>
    <w:bookmarkEnd w:id="438"/>
    <w:bookmarkStart w:name="z443" w:id="439"/>
    <w:p>
      <w:pPr>
        <w:spacing w:after="0"/>
        <w:ind w:left="0"/>
        <w:jc w:val="both"/>
      </w:pPr>
      <w:r>
        <w:rPr>
          <w:rFonts w:ascii="Times New Roman"/>
          <w:b w:val="false"/>
          <w:i w:val="false"/>
          <w:color w:val="000000"/>
          <w:sz w:val="28"/>
        </w:rPr>
        <w:t>
      399. Құжаттарды каталогтандыру жұмысын есепке алу мақсатында істегі куәландырушы жазуының төменгі жағына "каталог" деген мөртабан қойылады немесе "п.п.... каталог үшін жазылды" деп белгіленеді. Бөлек архивтік тізімдемелер бойынша құжаттарды каталогтандырудың аяқталғаны туралы осындай белгі архивтік тізімдемеде куәландыру жазуы парағына қойылады.</w:t>
      </w:r>
    </w:p>
    <w:bookmarkEnd w:id="439"/>
    <w:bookmarkStart w:name="z444" w:id="440"/>
    <w:p>
      <w:pPr>
        <w:spacing w:after="0"/>
        <w:ind w:left="0"/>
        <w:jc w:val="both"/>
      </w:pPr>
      <w:r>
        <w:rPr>
          <w:rFonts w:ascii="Times New Roman"/>
          <w:b w:val="false"/>
          <w:i w:val="false"/>
          <w:color w:val="000000"/>
          <w:sz w:val="28"/>
        </w:rPr>
        <w:t>
      400. Архивтік қор құжаттарын каталогтандыруды аяқтау, архив қоры ісіне енгізілетін анықтамамен толтырылады. Анықтамада архив қорының нөмірі және атауы, каталогтандыруды кім және қашан жүргізгендігі, жасалған карточкалардың саны көрсетіледі, карточканың архив каталогына енгізілгендігі туралы белгі, уақыты көрсетіледі, анықтаманы дайындаушының қызметі және қолы қойылады. Егер каталогтандыру архив қоры бөлігінде жүргізілген болса, анықтамада архив қоры нөмірі мен атауынан соң өңдеу жүргізілген архивтік тізімдеменің нөмірі және атауы көрсетіледі.</w:t>
      </w:r>
    </w:p>
    <w:bookmarkEnd w:id="440"/>
    <w:bookmarkStart w:name="z445" w:id="441"/>
    <w:p>
      <w:pPr>
        <w:spacing w:after="0"/>
        <w:ind w:left="0"/>
        <w:jc w:val="both"/>
      </w:pPr>
      <w:r>
        <w:rPr>
          <w:rFonts w:ascii="Times New Roman"/>
          <w:b w:val="false"/>
          <w:i w:val="false"/>
          <w:color w:val="000000"/>
          <w:sz w:val="28"/>
        </w:rPr>
        <w:t>
      401. Архивтің журналында немесе картотекасында каталог жасалған (істің нөмірін көрсете отырып) істерді қор бойынша (әрбір архив тізімі бойынша) орталықтандырылған есепке алу жүргізіледі.</w:t>
      </w:r>
    </w:p>
    <w:bookmarkEnd w:id="441"/>
    <w:bookmarkStart w:name="z446" w:id="442"/>
    <w:p>
      <w:pPr>
        <w:spacing w:after="0"/>
        <w:ind w:left="0"/>
        <w:jc w:val="both"/>
      </w:pPr>
      <w:r>
        <w:rPr>
          <w:rFonts w:ascii="Times New Roman"/>
          <w:b w:val="false"/>
          <w:i w:val="false"/>
          <w:color w:val="000000"/>
          <w:sz w:val="28"/>
        </w:rPr>
        <w:t>
      402. Карточкалардың каталогтарға келіп түсуін есепке алуды арнайы кітаптарда әр бір каталогқа бөлек жүргізу керек. Онда карточканың каталогқа келіп түскен уақыты, архив қорының атауы, архив қорының нөмірі, құрушының тегі көрсетіледі, карточкаларды каталогқа қосқаны туралы белгі болуы тиіс.</w:t>
      </w:r>
    </w:p>
    <w:bookmarkEnd w:id="442"/>
    <w:bookmarkStart w:name="z447" w:id="443"/>
    <w:p>
      <w:pPr>
        <w:spacing w:after="0"/>
        <w:ind w:left="0"/>
        <w:jc w:val="both"/>
      </w:pPr>
      <w:r>
        <w:rPr>
          <w:rFonts w:ascii="Times New Roman"/>
          <w:b w:val="false"/>
          <w:i w:val="false"/>
          <w:color w:val="000000"/>
          <w:sz w:val="28"/>
        </w:rPr>
        <w:t>
      403. Әр жыл сайын келіп түскен және каталогқа енгізілген карточкалардың саны белгіленеді. Жалпы алғанда архив бойынша құрылған және каталогқа қосылған карточкаларды есепке алу мемлекеттік (арнайы мемлекеттік) архивтің паспортында жүргізіледі.</w:t>
      </w:r>
    </w:p>
    <w:bookmarkEnd w:id="443"/>
    <w:bookmarkStart w:name="z448" w:id="444"/>
    <w:p>
      <w:pPr>
        <w:spacing w:after="0"/>
        <w:ind w:left="0"/>
        <w:jc w:val="both"/>
      </w:pPr>
      <w:r>
        <w:rPr>
          <w:rFonts w:ascii="Times New Roman"/>
          <w:b w:val="false"/>
          <w:i w:val="false"/>
          <w:color w:val="000000"/>
          <w:sz w:val="28"/>
        </w:rPr>
        <w:t>
      404. Көрсеткіштер (архивтік анықтамалар) алфавиттік, жүйелілік немесе архивтік құжаттарда көрсетілген заттардың атауларының тізбесінің қандай да бір белгілері бойынша олардың іздестіру мәліметтерін (архивтік шифрларын) көрсете отырып құрастырылған түрі болып табылады.</w:t>
      </w:r>
    </w:p>
    <w:bookmarkEnd w:id="444"/>
    <w:bookmarkStart w:name="z449" w:id="445"/>
    <w:p>
      <w:pPr>
        <w:spacing w:after="0"/>
        <w:ind w:left="0"/>
        <w:jc w:val="both"/>
      </w:pPr>
      <w:r>
        <w:rPr>
          <w:rFonts w:ascii="Times New Roman"/>
          <w:b w:val="false"/>
          <w:i w:val="false"/>
          <w:color w:val="000000"/>
          <w:sz w:val="28"/>
        </w:rPr>
        <w:t>
      405. Көрсеткіштер архивтің ҒАА жүйесіндегі өзіндік архивтік анықтама болуы мүмкін немесе архивтік анықтамалардың басқа түріндегі қосымша анықтамалық аппараттың құрамына кіреді.</w:t>
      </w:r>
    </w:p>
    <w:bookmarkEnd w:id="445"/>
    <w:p>
      <w:pPr>
        <w:spacing w:after="0"/>
        <w:ind w:left="0"/>
        <w:jc w:val="both"/>
      </w:pPr>
      <w:r>
        <w:rPr>
          <w:rFonts w:ascii="Times New Roman"/>
          <w:b w:val="false"/>
          <w:i w:val="false"/>
          <w:color w:val="000000"/>
          <w:sz w:val="28"/>
        </w:rPr>
        <w:t>
      Көрсеткіштер қор ішінде, қораралық, архив аралық болып, сонымен қатар тақырыптық, пәндік (жалпы және арнайы), хронологиялық болып бөлінеді.</w:t>
      </w:r>
    </w:p>
    <w:bookmarkStart w:name="z450" w:id="446"/>
    <w:p>
      <w:pPr>
        <w:spacing w:after="0"/>
        <w:ind w:left="0"/>
        <w:jc w:val="both"/>
      </w:pPr>
      <w:r>
        <w:rPr>
          <w:rFonts w:ascii="Times New Roman"/>
          <w:b w:val="false"/>
          <w:i w:val="false"/>
          <w:color w:val="000000"/>
          <w:sz w:val="28"/>
        </w:rPr>
        <w:t xml:space="preserve">
      406. Егер архивтік қор үлкен көлемді архив тізімдемесінен тұратын болса, құрылымы күрделі болса, құжаттар көпсалалық ақпараттан тұрса және жиі қолданылатын болса, бір архив қорындағы архив тізімдемесіне көрсеткіштер жасалады. </w:t>
      </w:r>
    </w:p>
    <w:bookmarkEnd w:id="446"/>
    <w:bookmarkStart w:name="z451" w:id="447"/>
    <w:p>
      <w:pPr>
        <w:spacing w:after="0"/>
        <w:ind w:left="0"/>
        <w:jc w:val="both"/>
      </w:pPr>
      <w:r>
        <w:rPr>
          <w:rFonts w:ascii="Times New Roman"/>
          <w:b w:val="false"/>
          <w:i w:val="false"/>
          <w:color w:val="000000"/>
          <w:sz w:val="28"/>
        </w:rPr>
        <w:t>
      407. Бір архивтің бірнеше архивтік қорының архивтік тізімдемесіне көрсеткіш (қор аралық көрсеткіш), қорлар қызметіне қарай бір түрде болғанда және бір бірінің орнын басатын ұйым болған жағдайда, бір саладағы ұйымдар болған жағдайда құрылады. Мұндай көрсеткіштер архив аралық болады.</w:t>
      </w:r>
    </w:p>
    <w:bookmarkEnd w:id="447"/>
    <w:bookmarkStart w:name="z452" w:id="448"/>
    <w:p>
      <w:pPr>
        <w:spacing w:after="0"/>
        <w:ind w:left="0"/>
        <w:jc w:val="both"/>
      </w:pPr>
      <w:r>
        <w:rPr>
          <w:rFonts w:ascii="Times New Roman"/>
          <w:b w:val="false"/>
          <w:i w:val="false"/>
          <w:color w:val="000000"/>
          <w:sz w:val="28"/>
        </w:rPr>
        <w:t>
      408. Бір қор құжаттарының көрсеткіштеріне іздеу мәліметтерде, тізімдеменің нөмірлері, сақ. бір., сақ. бір. нөмірлері болады, қор аралық көрсеткіштер қор нөмірлерімен толықтырылады, архив аралық көрсеткіштер архивтердің атымен толықтырылады.</w:t>
      </w:r>
    </w:p>
    <w:bookmarkEnd w:id="448"/>
    <w:bookmarkStart w:name="z453" w:id="449"/>
    <w:p>
      <w:pPr>
        <w:spacing w:after="0"/>
        <w:ind w:left="0"/>
        <w:jc w:val="both"/>
      </w:pPr>
      <w:r>
        <w:rPr>
          <w:rFonts w:ascii="Times New Roman"/>
          <w:b w:val="false"/>
          <w:i w:val="false"/>
          <w:color w:val="000000"/>
          <w:sz w:val="28"/>
        </w:rPr>
        <w:t>
      409. Барлық түрдегі көрсеткіштердің сипаттамалық тарауы пәндік ұғымнан (айдардан) және іздеу мәліметтерінен (архивтік шифрдан) тұрады.</w:t>
      </w:r>
    </w:p>
    <w:bookmarkEnd w:id="449"/>
    <w:p>
      <w:pPr>
        <w:spacing w:after="0"/>
        <w:ind w:left="0"/>
        <w:jc w:val="both"/>
      </w:pPr>
      <w:r>
        <w:rPr>
          <w:rFonts w:ascii="Times New Roman"/>
          <w:b w:val="false"/>
          <w:i w:val="false"/>
          <w:color w:val="000000"/>
          <w:sz w:val="28"/>
        </w:rPr>
        <w:t>
      Көрсеткіштің бағытына қарай айдарлар төмендегідей болып бөлінеді:</w:t>
      </w:r>
    </w:p>
    <w:p>
      <w:pPr>
        <w:spacing w:after="0"/>
        <w:ind w:left="0"/>
        <w:jc w:val="both"/>
      </w:pPr>
      <w:r>
        <w:rPr>
          <w:rFonts w:ascii="Times New Roman"/>
          <w:b w:val="false"/>
          <w:i w:val="false"/>
          <w:color w:val="000000"/>
          <w:sz w:val="28"/>
        </w:rPr>
        <w:t>
      1) жай, яғни салалары жоқ айдар;</w:t>
      </w:r>
    </w:p>
    <w:p>
      <w:pPr>
        <w:spacing w:after="0"/>
        <w:ind w:left="0"/>
        <w:jc w:val="both"/>
      </w:pPr>
      <w:r>
        <w:rPr>
          <w:rFonts w:ascii="Times New Roman"/>
          <w:b w:val="false"/>
          <w:i w:val="false"/>
          <w:color w:val="000000"/>
          <w:sz w:val="28"/>
        </w:rPr>
        <w:t>
      2) күрделі, яғни бір саласы немесе анықтамасы бар;</w:t>
      </w:r>
    </w:p>
    <w:p>
      <w:pPr>
        <w:spacing w:after="0"/>
        <w:ind w:left="0"/>
        <w:jc w:val="both"/>
      </w:pPr>
      <w:r>
        <w:rPr>
          <w:rFonts w:ascii="Times New Roman"/>
          <w:b w:val="false"/>
          <w:i w:val="false"/>
          <w:color w:val="000000"/>
          <w:sz w:val="28"/>
        </w:rPr>
        <w:t>
      3) ұялық, яғни екі немесе бірнеше салалары бар.</w:t>
      </w:r>
    </w:p>
    <w:bookmarkStart w:name="z454" w:id="450"/>
    <w:p>
      <w:pPr>
        <w:spacing w:after="0"/>
        <w:ind w:left="0"/>
        <w:jc w:val="both"/>
      </w:pPr>
      <w:r>
        <w:rPr>
          <w:rFonts w:ascii="Times New Roman"/>
          <w:b w:val="false"/>
          <w:i w:val="false"/>
          <w:color w:val="000000"/>
          <w:sz w:val="28"/>
        </w:rPr>
        <w:t>
      410. Айдардың құрылымына қарай қатаң және аннотацияланған (қысқаша және толық) болып бөлінеді.</w:t>
      </w:r>
    </w:p>
    <w:bookmarkEnd w:id="450"/>
    <w:p>
      <w:pPr>
        <w:spacing w:after="0"/>
        <w:ind w:left="0"/>
        <w:jc w:val="both"/>
      </w:pPr>
      <w:r>
        <w:rPr>
          <w:rFonts w:ascii="Times New Roman"/>
          <w:b w:val="false"/>
          <w:i w:val="false"/>
          <w:color w:val="000000"/>
          <w:sz w:val="28"/>
        </w:rPr>
        <w:t xml:space="preserve">
      Көрсеткіштер, ұғымның мәні мен сілтеме деректерді қамтитын айдарлар қатаң болып табылады. </w:t>
      </w:r>
    </w:p>
    <w:p>
      <w:pPr>
        <w:spacing w:after="0"/>
        <w:ind w:left="0"/>
        <w:jc w:val="both"/>
      </w:pPr>
      <w:r>
        <w:rPr>
          <w:rFonts w:ascii="Times New Roman"/>
          <w:b w:val="false"/>
          <w:i w:val="false"/>
          <w:color w:val="000000"/>
          <w:sz w:val="28"/>
        </w:rPr>
        <w:t>
      Қысқаша аннотацияланған көрсеткіштер дегеніміз ұғымның мәнін ашумен және іздеу мәліметтерінен басқа қысқаша ұғым және анықтамалар, ал толық аннотацияланған көрсеткіштерде мақаланың құрамына толығырақ мәліметтер кіреді.</w:t>
      </w:r>
    </w:p>
    <w:p>
      <w:pPr>
        <w:spacing w:after="0"/>
        <w:ind w:left="0"/>
        <w:jc w:val="both"/>
      </w:pPr>
      <w:r>
        <w:rPr>
          <w:rFonts w:ascii="Times New Roman"/>
          <w:b w:val="false"/>
          <w:i w:val="false"/>
          <w:color w:val="000000"/>
          <w:sz w:val="28"/>
        </w:rPr>
        <w:t>
      Осы сипаттамада көрсетілгендей мәлімет көрсеткіш қамтыған уақыт аралығына ғана беріледі.</w:t>
      </w:r>
    </w:p>
    <w:p>
      <w:pPr>
        <w:spacing w:after="0"/>
        <w:ind w:left="0"/>
        <w:jc w:val="both"/>
      </w:pPr>
      <w:r>
        <w:rPr>
          <w:rFonts w:ascii="Times New Roman"/>
          <w:b w:val="false"/>
          <w:i w:val="false"/>
          <w:color w:val="000000"/>
          <w:sz w:val="28"/>
        </w:rPr>
        <w:t>
      Құжаттарға көрсеткіштер әдеттегідей аннотацияланған болады. Аннотациялау деңгейі көрсеткіштің мақсаттық бағытына қарай, оның тақырыбына қарай, құжаттардың құрамына және мазмұнына қарай айқындалады.</w:t>
      </w:r>
    </w:p>
    <w:bookmarkStart w:name="z455" w:id="451"/>
    <w:p>
      <w:pPr>
        <w:spacing w:after="0"/>
        <w:ind w:left="0"/>
        <w:jc w:val="both"/>
      </w:pPr>
      <w:r>
        <w:rPr>
          <w:rFonts w:ascii="Times New Roman"/>
          <w:b w:val="false"/>
          <w:i w:val="false"/>
          <w:color w:val="000000"/>
          <w:sz w:val="28"/>
        </w:rPr>
        <w:t>
      411. Көрсеткіштердегі жақын ұғымдар арасындағы байланыс ортақ сілтемені (қайырма сілтемені) пайдалану арқылы іске асады – "....қараңыз" және жеке "сонымен қатар.....қараңыз".</w:t>
      </w:r>
    </w:p>
    <w:bookmarkEnd w:id="451"/>
    <w:p>
      <w:pPr>
        <w:spacing w:after="0"/>
        <w:ind w:left="0"/>
        <w:jc w:val="both"/>
      </w:pPr>
      <w:r>
        <w:rPr>
          <w:rFonts w:ascii="Times New Roman"/>
          <w:b w:val="false"/>
          <w:i w:val="false"/>
          <w:color w:val="000000"/>
          <w:sz w:val="28"/>
        </w:rPr>
        <w:t>
      Жалпы сілтеме – ұғым бойынша барлық керекті мәліметтер жиналған бір айдардан екінші бір айдарға сілтеме. Әдетте олар былай беріледі:</w:t>
      </w:r>
    </w:p>
    <w:p>
      <w:pPr>
        <w:spacing w:after="0"/>
        <w:ind w:left="0"/>
        <w:jc w:val="both"/>
      </w:pPr>
      <w:r>
        <w:rPr>
          <w:rFonts w:ascii="Times New Roman"/>
          <w:b w:val="false"/>
          <w:i w:val="false"/>
          <w:color w:val="000000"/>
          <w:sz w:val="28"/>
        </w:rPr>
        <w:t>
      1) айдар немесе кіші айдар ретінде қабылданбаған синонимдерден;</w:t>
      </w:r>
    </w:p>
    <w:p>
      <w:pPr>
        <w:spacing w:after="0"/>
        <w:ind w:left="0"/>
        <w:jc w:val="both"/>
      </w:pPr>
      <w:r>
        <w:rPr>
          <w:rFonts w:ascii="Times New Roman"/>
          <w:b w:val="false"/>
          <w:i w:val="false"/>
          <w:color w:val="000000"/>
          <w:sz w:val="28"/>
        </w:rPr>
        <w:t>
      2) ұғымның қысқартылған объектілерінен толық атауына және керісінше;</w:t>
      </w:r>
    </w:p>
    <w:p>
      <w:pPr>
        <w:spacing w:after="0"/>
        <w:ind w:left="0"/>
        <w:jc w:val="both"/>
      </w:pPr>
      <w:r>
        <w:rPr>
          <w:rFonts w:ascii="Times New Roman"/>
          <w:b w:val="false"/>
          <w:i w:val="false"/>
          <w:color w:val="000000"/>
          <w:sz w:val="28"/>
        </w:rPr>
        <w:t>
      3) жеке, түрлік ұғымнан тектік ұғымға, егер көрсеткіште сілтеме мәліметтер беру жүйесі болған жағдайда, тек күрделі айдарларда беріледі;</w:t>
      </w:r>
    </w:p>
    <w:p>
      <w:pPr>
        <w:spacing w:after="0"/>
        <w:ind w:left="0"/>
        <w:jc w:val="both"/>
      </w:pPr>
      <w:r>
        <w:rPr>
          <w:rFonts w:ascii="Times New Roman"/>
          <w:b w:val="false"/>
          <w:i w:val="false"/>
          <w:color w:val="000000"/>
          <w:sz w:val="28"/>
        </w:rPr>
        <w:t>
      4) алғашқысына "және" жалғаулығымен немесе үтірмен жалғасқан, екінші және келесі ұғымдар топтамасынан;</w:t>
      </w:r>
    </w:p>
    <w:p>
      <w:pPr>
        <w:spacing w:after="0"/>
        <w:ind w:left="0"/>
        <w:jc w:val="both"/>
      </w:pPr>
      <w:r>
        <w:rPr>
          <w:rFonts w:ascii="Times New Roman"/>
          <w:b w:val="false"/>
          <w:i w:val="false"/>
          <w:color w:val="000000"/>
          <w:sz w:val="28"/>
        </w:rPr>
        <w:t>
      5) тура формадағы ұғымнан ауыспалы формадағы ұғымға.</w:t>
      </w:r>
    </w:p>
    <w:p>
      <w:pPr>
        <w:spacing w:after="0"/>
        <w:ind w:left="0"/>
        <w:jc w:val="both"/>
      </w:pPr>
      <w:r>
        <w:rPr>
          <w:rFonts w:ascii="Times New Roman"/>
          <w:b w:val="false"/>
          <w:i w:val="false"/>
          <w:color w:val="000000"/>
          <w:sz w:val="28"/>
        </w:rPr>
        <w:t>
      6) Жеке сілтеме – ұғым туралы қосымша мәлімет жиналатын бір айдардан екінші айдарға сілтеме. Олар төмендегідей жағдайларда қолданылады:</w:t>
      </w:r>
    </w:p>
    <w:p>
      <w:pPr>
        <w:spacing w:after="0"/>
        <w:ind w:left="0"/>
        <w:jc w:val="both"/>
      </w:pPr>
      <w:r>
        <w:rPr>
          <w:rFonts w:ascii="Times New Roman"/>
          <w:b w:val="false"/>
          <w:i w:val="false"/>
          <w:color w:val="000000"/>
          <w:sz w:val="28"/>
        </w:rPr>
        <w:t>
      1) көрсеткіштің жеке тармағын құрайтын тектік ұғымды түрлік ұғыммен байланыстыру үшін;</w:t>
      </w:r>
    </w:p>
    <w:p>
      <w:pPr>
        <w:spacing w:after="0"/>
        <w:ind w:left="0"/>
        <w:jc w:val="both"/>
      </w:pPr>
      <w:r>
        <w:rPr>
          <w:rFonts w:ascii="Times New Roman"/>
          <w:b w:val="false"/>
          <w:i w:val="false"/>
          <w:color w:val="000000"/>
          <w:sz w:val="28"/>
        </w:rPr>
        <w:t>
      2) бір-біріне ұқсас ұғымдар үшін.</w:t>
      </w:r>
    </w:p>
    <w:bookmarkStart w:name="z456" w:id="452"/>
    <w:p>
      <w:pPr>
        <w:spacing w:after="0"/>
        <w:ind w:left="0"/>
        <w:jc w:val="both"/>
      </w:pPr>
      <w:r>
        <w:rPr>
          <w:rFonts w:ascii="Times New Roman"/>
          <w:b w:val="false"/>
          <w:i w:val="false"/>
          <w:color w:val="000000"/>
          <w:sz w:val="28"/>
        </w:rPr>
        <w:t>
      412. Тақырыптық көрсеткіште – тақырып оның басты ерекшелігі болып саналады. Ұғым қабылданған жіктеу схемасына сәйкес және себеп-салдармен және жүйелі байланыспен байланыстырылған заттық ұғымдағы топтармен (қатарлармен) қисынды (жүйелі) жүйелілік арқылы ашылады немесе ұсынылады.</w:t>
      </w:r>
    </w:p>
    <w:bookmarkEnd w:id="452"/>
    <w:p>
      <w:pPr>
        <w:spacing w:after="0"/>
        <w:ind w:left="0"/>
        <w:jc w:val="both"/>
      </w:pPr>
      <w:r>
        <w:rPr>
          <w:rFonts w:ascii="Times New Roman"/>
          <w:b w:val="false"/>
          <w:i w:val="false"/>
          <w:color w:val="000000"/>
          <w:sz w:val="28"/>
        </w:rPr>
        <w:t>
      Тақырыптық көрсеткіштерді сипаттау барысында төмендегілер міндетті болып табылады - айдар, айдар аясы, оқиғаның уақыты, оқиғаның орны, мазмұны, іздеу шифрі (шифрлар). Айдардың және кіші айдардың атауы атау септігінде беріледі.</w:t>
      </w:r>
    </w:p>
    <w:bookmarkStart w:name="z457" w:id="453"/>
    <w:p>
      <w:pPr>
        <w:spacing w:after="0"/>
        <w:ind w:left="0"/>
        <w:jc w:val="both"/>
      </w:pPr>
      <w:r>
        <w:rPr>
          <w:rFonts w:ascii="Times New Roman"/>
          <w:b w:val="false"/>
          <w:i w:val="false"/>
          <w:color w:val="000000"/>
          <w:sz w:val="28"/>
        </w:rPr>
        <w:t xml:space="preserve">
      413. Жалпы және арнайы көрсеткіштердің ішіндегі түсінік топтамасы әдеттегідей алфавиттік болады. Жалпы көрсеткіштерде күрделі, әртүрлі түсініктер бар болған жағдайда түсініктерді топтастырудың жүйелік принципі қолданылуы мүмкін, ал алфавиттік орналастыру жүйелеудің соңғы кезеңінде қолданылады. </w:t>
      </w:r>
    </w:p>
    <w:bookmarkEnd w:id="453"/>
    <w:p>
      <w:pPr>
        <w:spacing w:after="0"/>
        <w:ind w:left="0"/>
        <w:jc w:val="both"/>
      </w:pPr>
      <w:r>
        <w:rPr>
          <w:rFonts w:ascii="Times New Roman"/>
          <w:b w:val="false"/>
          <w:i w:val="false"/>
          <w:color w:val="000000"/>
          <w:sz w:val="28"/>
        </w:rPr>
        <w:t>
      Сипаттама мақаласының негізгі деректемесі – тақырыптық ұғым (айдар, кіші айдар) негізінен зат есіммен немесе зат есіммен байланысқан (кей кездері сын есіммен) атау септігінде, жекеше немесе көпше түрде атау түрінде қалыптасады.</w:t>
      </w:r>
    </w:p>
    <w:p>
      <w:pPr>
        <w:spacing w:after="0"/>
        <w:ind w:left="0"/>
        <w:jc w:val="both"/>
      </w:pPr>
      <w:r>
        <w:rPr>
          <w:rFonts w:ascii="Times New Roman"/>
          <w:b w:val="false"/>
          <w:i w:val="false"/>
          <w:color w:val="000000"/>
          <w:sz w:val="28"/>
        </w:rPr>
        <w:t>
      Жалпы пәндік көрсеткіштердің сипаттама мақаласында әртүрлі сипаттағы түсініктер қамтылады және айдар құрылымына қарай қатаң болады. Арнайы заттық көрсеткіш біртектес заттық түсініктерден тұрады (құжаттар түрі, авторлардың тегі, салалардың, ұйымдардың және/немесе олардың құрылымдық бөлімшелерінің атауы) және қатаң немесе аннотацияланған болуы мүмкін. Арнайы тақырыптық көрсеткіштің кеңінен таралған түрі - географиялық және атаулы болып табылады.</w:t>
      </w:r>
    </w:p>
    <w:bookmarkStart w:name="z458" w:id="454"/>
    <w:p>
      <w:pPr>
        <w:spacing w:after="0"/>
        <w:ind w:left="0"/>
        <w:jc w:val="both"/>
      </w:pPr>
      <w:r>
        <w:rPr>
          <w:rFonts w:ascii="Times New Roman"/>
          <w:b w:val="false"/>
          <w:i w:val="false"/>
          <w:color w:val="000000"/>
          <w:sz w:val="28"/>
        </w:rPr>
        <w:t>
      414. Географиялық көрсеткіштің айдары болып мемлекеттердің, әкімшілік-аумақтық бірліктердің, теңіздердің, өзендердің және басқа географиялық түсініктердің атауы болып табылады. Егер географиялық орын қайта аталған болса және мәтінде ескі немесе жаңа атауымен берілген болса, негіз болып хронологиялық кестедегі соңғысы алынады. Бұл жағдайда ескі атау жаңа атаудың жанында жақшаның ішінде беріледі. Сонымен қатар ескі атау көрсеткіште тиісті алфавиттік реттілікпен жаңа атауға сілтеме жасалып көрсетіледі.</w:t>
      </w:r>
    </w:p>
    <w:bookmarkEnd w:id="454"/>
    <w:p>
      <w:pPr>
        <w:spacing w:after="0"/>
        <w:ind w:left="0"/>
        <w:jc w:val="both"/>
      </w:pPr>
      <w:r>
        <w:rPr>
          <w:rFonts w:ascii="Times New Roman"/>
          <w:b w:val="false"/>
          <w:i w:val="false"/>
          <w:color w:val="000000"/>
          <w:sz w:val="28"/>
        </w:rPr>
        <w:t>
      Күрделі түсінікті беретін географиялық атаулар инверсиясыз, бірінші сөзіне қарай беріледі.</w:t>
      </w:r>
    </w:p>
    <w:bookmarkStart w:name="z459" w:id="455"/>
    <w:p>
      <w:pPr>
        <w:spacing w:after="0"/>
        <w:ind w:left="0"/>
        <w:jc w:val="both"/>
      </w:pPr>
      <w:r>
        <w:rPr>
          <w:rFonts w:ascii="Times New Roman"/>
          <w:b w:val="false"/>
          <w:i w:val="false"/>
          <w:color w:val="000000"/>
          <w:sz w:val="28"/>
        </w:rPr>
        <w:t>
      415. Жинақталған түсініктер немесе әкімшілік-аумақтық атауларға көрсеткіштерде түсіндірме берілмейді.</w:t>
      </w:r>
    </w:p>
    <w:bookmarkEnd w:id="455"/>
    <w:bookmarkStart w:name="z460" w:id="456"/>
    <w:p>
      <w:pPr>
        <w:spacing w:after="0"/>
        <w:ind w:left="0"/>
        <w:jc w:val="both"/>
      </w:pPr>
      <w:r>
        <w:rPr>
          <w:rFonts w:ascii="Times New Roman"/>
          <w:b w:val="false"/>
          <w:i w:val="false"/>
          <w:color w:val="000000"/>
          <w:sz w:val="28"/>
        </w:rPr>
        <w:t>
      416. Атаулы көрсеткіштерде тегі, аты, әкесінің аты (әртүрлі оқылуы, лақап аты, тағылған аты, жалған аты) жазылады. Ол қатаң, қысқаша аннотацияланған және толық аннотацияланған болуы мүмкін.</w:t>
      </w:r>
    </w:p>
    <w:bookmarkEnd w:id="456"/>
    <w:p>
      <w:pPr>
        <w:spacing w:after="0"/>
        <w:ind w:left="0"/>
        <w:jc w:val="both"/>
      </w:pPr>
      <w:r>
        <w:rPr>
          <w:rFonts w:ascii="Times New Roman"/>
          <w:b w:val="false"/>
          <w:i w:val="false"/>
          <w:color w:val="000000"/>
          <w:sz w:val="28"/>
        </w:rPr>
        <w:t>
      Атаулық көрсеткіште тұлғаның аты құжаттарда кездесетін немесе архивтік анықтамаларда кездесетін нысан бойынша жазылады және ол негізгі болып саналады. Егер негізгі атау толығымен берілмесе (тек аты, лақап аты, таңылған аты), бірақ ол жалпыға мәлім болса, онда толық аты тұлғаның атынан кейін жақшаның ішінде беріледі. Бір мезгілде тұлғаның толық аты сәйкесінше алфавиттік әріптермен, тұлғаның негізгі сипаттамасына сілтеме көрсете отырып көрсеткішке енгізіледі.</w:t>
      </w:r>
    </w:p>
    <w:bookmarkStart w:name="z461" w:id="457"/>
    <w:p>
      <w:pPr>
        <w:spacing w:after="0"/>
        <w:ind w:left="0"/>
        <w:jc w:val="both"/>
      </w:pPr>
      <w:r>
        <w:rPr>
          <w:rFonts w:ascii="Times New Roman"/>
          <w:b w:val="false"/>
          <w:i w:val="false"/>
          <w:color w:val="000000"/>
          <w:sz w:val="28"/>
        </w:rPr>
        <w:t>
      417. Егер тұлға көрсеткіште бірнеше аттармен берілген болса, барлық мәліметтер мен сілтеме деректер мәтінде көрсетілген, жалпыға мәлім тұлғаның негізгі атына шоғырланады. Қалған барлық атаулар негізгіден кейін жақшаның ішінде беріледі, сонымен қатар көрсеткіштердің тиісті жерінде сілтеме жасалады.</w:t>
      </w:r>
    </w:p>
    <w:bookmarkEnd w:id="457"/>
    <w:bookmarkStart w:name="z462" w:id="458"/>
    <w:p>
      <w:pPr>
        <w:spacing w:after="0"/>
        <w:ind w:left="0"/>
        <w:jc w:val="both"/>
      </w:pPr>
      <w:r>
        <w:rPr>
          <w:rFonts w:ascii="Times New Roman"/>
          <w:b w:val="false"/>
          <w:i w:val="false"/>
          <w:color w:val="000000"/>
          <w:sz w:val="28"/>
        </w:rPr>
        <w:t>
      418. Егер жазылған бір тек әртүрлі оқылатын болса, мәліметтер мен сілтеме мәліметтер тұлғаның дұрыс атауына жасалады. Әртүрлі оқылулар дұрыс атауынан кейін жақшаның ішінде беріледі, сонымен қатар сәйкес алфавиттік реттілікпен оған сілтеме көрсетіледі.</w:t>
      </w:r>
    </w:p>
    <w:bookmarkEnd w:id="458"/>
    <w:bookmarkStart w:name="z463" w:id="459"/>
    <w:p>
      <w:pPr>
        <w:spacing w:after="0"/>
        <w:ind w:left="0"/>
        <w:jc w:val="both"/>
      </w:pPr>
      <w:r>
        <w:rPr>
          <w:rFonts w:ascii="Times New Roman"/>
          <w:b w:val="false"/>
          <w:i w:val="false"/>
          <w:color w:val="000000"/>
          <w:sz w:val="28"/>
        </w:rPr>
        <w:t>
      419. Көрсеткіштегі тегі, аты, әкесінің аты соңғы үлгідегі фонетикалық белгімен беріледі. Мәтінде кездесетін ескі жазулар жаңа үлгідегі жазулардан кейін жақшаның ішінде беріледі, сонымен қатар көрсеткішке жаңа үлгідегі нысанға сілтеме көрсетіп енгізіледі.</w:t>
      </w:r>
    </w:p>
    <w:bookmarkEnd w:id="459"/>
    <w:bookmarkStart w:name="z464" w:id="460"/>
    <w:p>
      <w:pPr>
        <w:spacing w:after="0"/>
        <w:ind w:left="0"/>
        <w:jc w:val="both"/>
      </w:pPr>
      <w:r>
        <w:rPr>
          <w:rFonts w:ascii="Times New Roman"/>
          <w:b w:val="false"/>
          <w:i w:val="false"/>
          <w:color w:val="000000"/>
          <w:sz w:val="28"/>
        </w:rPr>
        <w:t>
      420. Егер мәтінде тегі мен бас әріптері бірдей тұлғалар берілсе, мүмкіндігінше аты мен әкесінің аты толық жазылады және түсініктеме беріледі.</w:t>
      </w:r>
    </w:p>
    <w:bookmarkEnd w:id="460"/>
    <w:p>
      <w:pPr>
        <w:spacing w:after="0"/>
        <w:ind w:left="0"/>
        <w:jc w:val="both"/>
      </w:pPr>
      <w:r>
        <w:rPr>
          <w:rFonts w:ascii="Times New Roman"/>
          <w:b w:val="false"/>
          <w:i w:val="false"/>
          <w:color w:val="000000"/>
          <w:sz w:val="28"/>
        </w:rPr>
        <w:t>
      Тегінің қос атауы атаулы көрсеткішке бірінші сөзі бойынша ауыстырылмай енгізіледі.</w:t>
      </w:r>
    </w:p>
    <w:p>
      <w:pPr>
        <w:spacing w:after="0"/>
        <w:ind w:left="0"/>
        <w:jc w:val="both"/>
      </w:pPr>
      <w:r>
        <w:rPr>
          <w:rFonts w:ascii="Times New Roman"/>
          <w:b w:val="false"/>
          <w:i w:val="false"/>
          <w:color w:val="000000"/>
          <w:sz w:val="28"/>
        </w:rPr>
        <w:t>
      Шетелдік тектер берілген кезде демеулік шылаулар (фон, дер, ва, ле, аль, ди, де, және тағы басқа) тегімен бірге жалғанбаған болса, тегі мен аты-жөнінің бас әріптерінен кейін беріледі.</w:t>
      </w:r>
    </w:p>
    <w:bookmarkStart w:name="z465" w:id="461"/>
    <w:p>
      <w:pPr>
        <w:spacing w:after="0"/>
        <w:ind w:left="0"/>
        <w:jc w:val="both"/>
      </w:pPr>
      <w:r>
        <w:rPr>
          <w:rFonts w:ascii="Times New Roman"/>
          <w:b w:val="false"/>
          <w:i w:val="false"/>
          <w:color w:val="000000"/>
          <w:sz w:val="28"/>
        </w:rPr>
        <w:t>
      421. Хронологиялық көрсеткіште оқиғалардың, көріністердің және фактілердің уақыты немесе хронологиялық реттілікпен орналасқан құжаттардың уақыты енгізілген айдарлардан тұрады. Хронологиялық көрсеткіш қатаң түрде құрылады.</w:t>
      </w:r>
    </w:p>
    <w:bookmarkEnd w:id="461"/>
    <w:bookmarkStart w:name="z466" w:id="462"/>
    <w:p>
      <w:pPr>
        <w:spacing w:after="0"/>
        <w:ind w:left="0"/>
        <w:jc w:val="both"/>
      </w:pPr>
      <w:r>
        <w:rPr>
          <w:rFonts w:ascii="Times New Roman"/>
          <w:b w:val="false"/>
          <w:i w:val="false"/>
          <w:color w:val="000000"/>
          <w:sz w:val="28"/>
        </w:rPr>
        <w:t>
      422. Архивтік анықтамалықтардың көрсеткіштерінің түрі және құрылымы бір болуы мүмкін, бірақ іздеу мәліметтерінде анықтамалықтың парағына немесе бөліміне (каталогтар үшін) сілтеме жасалады.</w:t>
      </w:r>
    </w:p>
    <w:bookmarkEnd w:id="462"/>
    <w:bookmarkStart w:name="z467" w:id="463"/>
    <w:p>
      <w:pPr>
        <w:spacing w:after="0"/>
        <w:ind w:left="0"/>
        <w:jc w:val="both"/>
      </w:pPr>
      <w:r>
        <w:rPr>
          <w:rFonts w:ascii="Times New Roman"/>
          <w:b w:val="false"/>
          <w:i w:val="false"/>
          <w:color w:val="000000"/>
          <w:sz w:val="28"/>
        </w:rPr>
        <w:t>
      423. Шолулар (архивтік құжаттардың жеке жинақтарының құрамы мен мазмұны туралы, деректану талдауымен толықтырылған, жүйеленген мәлімет бар архивтік анықтама) қорларды шолулар және тақырыптық шолулар болып бөлінеді.</w:t>
      </w:r>
    </w:p>
    <w:bookmarkEnd w:id="463"/>
    <w:p>
      <w:pPr>
        <w:spacing w:after="0"/>
        <w:ind w:left="0"/>
        <w:jc w:val="both"/>
      </w:pPr>
      <w:r>
        <w:rPr>
          <w:rFonts w:ascii="Times New Roman"/>
          <w:b w:val="false"/>
          <w:i w:val="false"/>
          <w:color w:val="000000"/>
          <w:sz w:val="28"/>
        </w:rPr>
        <w:t xml:space="preserve">
      Қорларды шолу бір архив қорының архивтік құжаттарының құрамы мен мазмұны туралы жүйеленген мәліметтерді қамтиды. Қорларды шолу үшін сипаттама объектісі болып құжаттар (құжаттар топтамасы, құжаттар бөлігі), сақ. бір., бір қорды ес. бір. саналады. </w:t>
      </w:r>
    </w:p>
    <w:p>
      <w:pPr>
        <w:spacing w:after="0"/>
        <w:ind w:left="0"/>
        <w:jc w:val="both"/>
      </w:pPr>
      <w:r>
        <w:rPr>
          <w:rFonts w:ascii="Times New Roman"/>
          <w:b w:val="false"/>
          <w:i w:val="false"/>
          <w:color w:val="000000"/>
          <w:sz w:val="28"/>
        </w:rPr>
        <w:t>
      Тақырыптық шолу бір (архив іші) немесе бірнеше архивтік (архиваралық), архив қорының бір немесе тобының белгілі бір тақырып бойынша архивтік құжаттардың құрамы мен мазмұны туралы жүйеленген мәліметтерді қамтиды. Архив (архивтер) құжаттары бойынша тақырыптық шолу үшін сипаттау объектісі болып құжат (құжаттар топтамасы, құжаттар бөлігі), сақ. бір., архивтің (архивтердің) бір қорының (қордың бөлігі, қор топтамасы) ес. бір. болып табылады.</w:t>
      </w:r>
    </w:p>
    <w:bookmarkStart w:name="z468" w:id="464"/>
    <w:p>
      <w:pPr>
        <w:spacing w:after="0"/>
        <w:ind w:left="0"/>
        <w:jc w:val="both"/>
      </w:pPr>
      <w:r>
        <w:rPr>
          <w:rFonts w:ascii="Times New Roman"/>
          <w:b w:val="false"/>
          <w:i w:val="false"/>
          <w:color w:val="000000"/>
          <w:sz w:val="28"/>
        </w:rPr>
        <w:t>
      424. Шолу сақ. бір., ес. бір., құжаттардың және ғылыми-анықтамалақ аппараттың жеке топтарының аннотацияларының (жеке немесе топтық) жиынтығынан тұрады.</w:t>
      </w:r>
    </w:p>
    <w:bookmarkEnd w:id="464"/>
    <w:p>
      <w:pPr>
        <w:spacing w:after="0"/>
        <w:ind w:left="0"/>
        <w:jc w:val="both"/>
      </w:pPr>
      <w:r>
        <w:rPr>
          <w:rFonts w:ascii="Times New Roman"/>
          <w:b w:val="false"/>
          <w:i w:val="false"/>
          <w:color w:val="000000"/>
          <w:sz w:val="28"/>
        </w:rPr>
        <w:t xml:space="preserve">
      Аннотацияда сақ. бір., ес. бір. тобының, құжаттардың деректану талдауының мазмұны беріледі. Құжаттардың негізгі түрлілігі, олардың авторлары, мазмұны, хронологиялық шеңбері, тұпнұсқалығы, іздеу мәліметтері көрсетіледі. </w:t>
      </w:r>
    </w:p>
    <w:p>
      <w:pPr>
        <w:spacing w:after="0"/>
        <w:ind w:left="0"/>
        <w:jc w:val="both"/>
      </w:pPr>
      <w:r>
        <w:rPr>
          <w:rFonts w:ascii="Times New Roman"/>
          <w:b w:val="false"/>
          <w:i w:val="false"/>
          <w:color w:val="000000"/>
          <w:sz w:val="28"/>
        </w:rPr>
        <w:t xml:space="preserve">
      Қорды шолуда іздеу мәліметтері тізімдеменің нөмірінен, сақ. бір., ес. бір., сақ. бір. парағынан тұрады, архиваралық және қораралық тақырыптық шолуларда іздеу мәліметтері архивтердің қысқарған аттарымен, қор нөмірлерімен толықтырылады. </w:t>
      </w:r>
    </w:p>
    <w:bookmarkStart w:name="z469" w:id="465"/>
    <w:p>
      <w:pPr>
        <w:spacing w:after="0"/>
        <w:ind w:left="0"/>
        <w:jc w:val="both"/>
      </w:pPr>
      <w:r>
        <w:rPr>
          <w:rFonts w:ascii="Times New Roman"/>
          <w:b w:val="false"/>
          <w:i w:val="false"/>
          <w:color w:val="000000"/>
          <w:sz w:val="28"/>
        </w:rPr>
        <w:t>
      425. Шолуларды құрудың негізгі схемасы болып төмендегілер есептеледі:</w:t>
      </w:r>
    </w:p>
    <w:bookmarkEnd w:id="465"/>
    <w:p>
      <w:pPr>
        <w:spacing w:after="0"/>
        <w:ind w:left="0"/>
        <w:jc w:val="both"/>
      </w:pPr>
      <w:r>
        <w:rPr>
          <w:rFonts w:ascii="Times New Roman"/>
          <w:b w:val="false"/>
          <w:i w:val="false"/>
          <w:color w:val="000000"/>
          <w:sz w:val="28"/>
        </w:rPr>
        <w:t>
      1) құрылымдық. Құрылымдық схема ұйымның архив қорының шолуларында, тұрақты құрылыммен нақты көрсетілген, құрылымдық бөлігі қор құрушының қызметін бейнелейтін, ал құжаттың мазмұны бірнеше құрылымдық бөлімшелерде қайталанбаған жағдайда қолданылады. Мұндай схемада құрылымдық бөлімнің атауы шолу сипатының бөлігі ретінде көрсетіледі;</w:t>
      </w:r>
    </w:p>
    <w:p>
      <w:pPr>
        <w:spacing w:after="0"/>
        <w:ind w:left="0"/>
        <w:jc w:val="both"/>
      </w:pPr>
      <w:r>
        <w:rPr>
          <w:rFonts w:ascii="Times New Roman"/>
          <w:b w:val="false"/>
          <w:i w:val="false"/>
          <w:color w:val="000000"/>
          <w:sz w:val="28"/>
        </w:rPr>
        <w:t>
      2) салалық (функциялық). Архив қорларын шолудағы салалық (функционалдық) схемасы, қор құрушының құрылымы болмаған жағдайда, құрылымдық бөлімдер қор құрушының функциясын көрсете алмаған жағдайда немесе құрылым жиі өзгерген жағдайда қолданылады. Тақырыптық шолуларда салалық (функционалдық) схема ұйымның белгілі бір қызметінің жүйесін көрсететін, мемлекеттік басқармалардың, экономиканың, ғылымның, мәдениеттің және тағы басқа бір немесе басқа саланың даму бағытын көрсететін тақырыптарға қолданылады;</w:t>
      </w:r>
    </w:p>
    <w:p>
      <w:pPr>
        <w:spacing w:after="0"/>
        <w:ind w:left="0"/>
        <w:jc w:val="both"/>
      </w:pPr>
      <w:r>
        <w:rPr>
          <w:rFonts w:ascii="Times New Roman"/>
          <w:b w:val="false"/>
          <w:i w:val="false"/>
          <w:color w:val="000000"/>
          <w:sz w:val="28"/>
        </w:rPr>
        <w:t>
      3) пәндік-тақырыптық. Пәндік-тақырыптық схема бойынша сипаттаманы құруда тақырыптық топтағы құжаттар туралы мәліметтерді біріктіру көзделеді;</w:t>
      </w:r>
    </w:p>
    <w:p>
      <w:pPr>
        <w:spacing w:after="0"/>
        <w:ind w:left="0"/>
        <w:jc w:val="both"/>
      </w:pPr>
      <w:r>
        <w:rPr>
          <w:rFonts w:ascii="Times New Roman"/>
          <w:b w:val="false"/>
          <w:i w:val="false"/>
          <w:color w:val="000000"/>
          <w:sz w:val="28"/>
        </w:rPr>
        <w:t>
      4) хронологиялық. Шолуларда хронологиялық схемаларды қолдану ұйым қызметіндегі белгілі бір кезеңді айқындап көрсету керек болған жағдайда немесе болып жатқан тарихи оқиғалардың дәйектілігін көрсететін құжаттар сипатын баса айту жағдайларында шектеледі;</w:t>
      </w:r>
    </w:p>
    <w:p>
      <w:pPr>
        <w:spacing w:after="0"/>
        <w:ind w:left="0"/>
        <w:jc w:val="both"/>
      </w:pPr>
      <w:r>
        <w:rPr>
          <w:rFonts w:ascii="Times New Roman"/>
          <w:b w:val="false"/>
          <w:i w:val="false"/>
          <w:color w:val="000000"/>
          <w:sz w:val="28"/>
        </w:rPr>
        <w:t>
      5) басқалар. Жеке тектік архив қорларын шолу үшін архив қоры құжаттар жүйесінің схемасын қолданады. Архиваралық тақырыптық шолуларды құру барысында жеке жағдайларда ақпарат құжаттардың сақталған жері бойынша, яғни архивтер алфавиті бойынша жүйеленуі мүмкін.</w:t>
      </w:r>
    </w:p>
    <w:bookmarkStart w:name="z470" w:id="466"/>
    <w:p>
      <w:pPr>
        <w:spacing w:after="0"/>
        <w:ind w:left="0"/>
        <w:jc w:val="both"/>
      </w:pPr>
      <w:r>
        <w:rPr>
          <w:rFonts w:ascii="Times New Roman"/>
          <w:b w:val="false"/>
          <w:i w:val="false"/>
          <w:color w:val="000000"/>
          <w:sz w:val="28"/>
        </w:rPr>
        <w:t>
      426. Шолудың анықтамалық аппаратына титулдық парақ, мағынасы (мазмұны), алғы сөз, қысқартулар тізімі, көрсеткіштер кіреді. Тақырыптық шолуларға қор тізімі, шолулардағы бар мәліметтердің ақпараты және шолу тақырыбы бойынша библиография құрылады.</w:t>
      </w:r>
    </w:p>
    <w:bookmarkEnd w:id="466"/>
    <w:bookmarkStart w:name="z471" w:id="467"/>
    <w:p>
      <w:pPr>
        <w:spacing w:after="0"/>
        <w:ind w:left="0"/>
        <w:jc w:val="both"/>
      </w:pPr>
      <w:r>
        <w:rPr>
          <w:rFonts w:ascii="Times New Roman"/>
          <w:b w:val="false"/>
          <w:i w:val="false"/>
          <w:color w:val="000000"/>
          <w:sz w:val="28"/>
        </w:rPr>
        <w:t>
      427. Кинобейнеқұжаттың монтаждау парағы – есепке алуды жүзеге асыратын, мазмұнын ашатын және жеке жоспарлардың (кадрлардың монтажы) жүйеге келтіруін нақтылайды.</w:t>
      </w:r>
    </w:p>
    <w:bookmarkEnd w:id="467"/>
    <w:p>
      <w:pPr>
        <w:spacing w:after="0"/>
        <w:ind w:left="0"/>
        <w:jc w:val="both"/>
      </w:pPr>
      <w:r>
        <w:rPr>
          <w:rFonts w:ascii="Times New Roman"/>
          <w:b w:val="false"/>
          <w:i w:val="false"/>
          <w:color w:val="000000"/>
          <w:sz w:val="28"/>
        </w:rPr>
        <w:t>
      Кинобейнеқұжаттың монтаждау парағы – аяқталған кино туындының (фильмнің, арнайы түсірілімнің, киножурналдың, телесюжеттің) кадрлық сипаттамасы. Монтаждау парағы кино туындыны жасау барысында пайда болады және мемлекеттік архивке киноқұжаттар мен бейнефонограммалардың мәтіндік ілеспе құжаттамаларының құрамында түседі.</w:t>
      </w:r>
    </w:p>
    <w:p>
      <w:pPr>
        <w:spacing w:after="0"/>
        <w:ind w:left="0"/>
        <w:jc w:val="both"/>
      </w:pPr>
      <w:r>
        <w:rPr>
          <w:rFonts w:ascii="Times New Roman"/>
          <w:b w:val="false"/>
          <w:i w:val="false"/>
          <w:color w:val="000000"/>
          <w:sz w:val="28"/>
        </w:rPr>
        <w:t>
      Кинобейнеқұжаттың монтаждау парағы архивте ол жоқ болған жағдайда құрылады және келесі элементтерден тұрады - бастапқы жазба, сипаттама мақалаларынан және қорытынды жазбалардан тұрады.</w:t>
      </w:r>
    </w:p>
    <w:bookmarkStart w:name="z472" w:id="468"/>
    <w:p>
      <w:pPr>
        <w:spacing w:after="0"/>
        <w:ind w:left="0"/>
        <w:jc w:val="both"/>
      </w:pPr>
      <w:r>
        <w:rPr>
          <w:rFonts w:ascii="Times New Roman"/>
          <w:b w:val="false"/>
          <w:i w:val="false"/>
          <w:color w:val="000000"/>
          <w:sz w:val="28"/>
        </w:rPr>
        <w:t>
      428. Бастапқы жазбада:</w:t>
      </w:r>
    </w:p>
    <w:bookmarkEnd w:id="468"/>
    <w:p>
      <w:pPr>
        <w:spacing w:after="0"/>
        <w:ind w:left="0"/>
        <w:jc w:val="both"/>
      </w:pPr>
      <w:r>
        <w:rPr>
          <w:rFonts w:ascii="Times New Roman"/>
          <w:b w:val="false"/>
          <w:i w:val="false"/>
          <w:color w:val="000000"/>
          <w:sz w:val="28"/>
        </w:rPr>
        <w:t>
      1) архивтің атауы;</w:t>
      </w:r>
    </w:p>
    <w:p>
      <w:pPr>
        <w:spacing w:after="0"/>
        <w:ind w:left="0"/>
        <w:jc w:val="both"/>
      </w:pPr>
      <w:r>
        <w:rPr>
          <w:rFonts w:ascii="Times New Roman"/>
          <w:b w:val="false"/>
          <w:i w:val="false"/>
          <w:color w:val="000000"/>
          <w:sz w:val="28"/>
        </w:rPr>
        <w:t>
      2) "№ _____ монтаждау парағы" және сипаттамасы (дыбыстандыру, құндылығы, бөлімдердің саны) көрсетіле отырып киноқұжаттың атауы;</w:t>
      </w:r>
    </w:p>
    <w:p>
      <w:pPr>
        <w:spacing w:after="0"/>
        <w:ind w:left="0"/>
        <w:jc w:val="both"/>
      </w:pPr>
      <w:r>
        <w:rPr>
          <w:rFonts w:ascii="Times New Roman"/>
          <w:b w:val="false"/>
          <w:i w:val="false"/>
          <w:color w:val="000000"/>
          <w:sz w:val="28"/>
        </w:rPr>
        <w:t>
      3) студияның атауы, киноқұжатты шығарған уақыт, фильмнің авторлары (режиссері, операторы, қойылым авторы) көрсетіледі.</w:t>
      </w:r>
    </w:p>
    <w:bookmarkStart w:name="z473" w:id="469"/>
    <w:p>
      <w:pPr>
        <w:spacing w:after="0"/>
        <w:ind w:left="0"/>
        <w:jc w:val="both"/>
      </w:pPr>
      <w:r>
        <w:rPr>
          <w:rFonts w:ascii="Times New Roman"/>
          <w:b w:val="false"/>
          <w:i w:val="false"/>
          <w:color w:val="000000"/>
          <w:sz w:val="28"/>
        </w:rPr>
        <w:t>
      429. Монтаждау парағын құру киноқұжаттың позитиві бойынша дыбыс монтаждау үстелінде оны план сипаттамасы бойынша бір уақытта көру арқылы жүзеге асырылады. Дыбысты монтаждау үстелінде қарау кезінде монтаждау парағында келесі мәліметтер рет-ретімен беріледі:</w:t>
      </w:r>
    </w:p>
    <w:bookmarkEnd w:id="469"/>
    <w:p>
      <w:pPr>
        <w:spacing w:after="0"/>
        <w:ind w:left="0"/>
        <w:jc w:val="both"/>
      </w:pPr>
      <w:r>
        <w:rPr>
          <w:rFonts w:ascii="Times New Roman"/>
          <w:b w:val="false"/>
          <w:i w:val="false"/>
          <w:color w:val="000000"/>
          <w:sz w:val="28"/>
        </w:rPr>
        <w:t>
      1) план нөмірі рет-ретімен (кадрдағы рамалар ығысу кезінде экранда басталу нөмірлері көрінеді), егер позитив басталмаған болса, киноқұжаттың негативпен жұмыс істеу уақытында енгізу үшін план нөміріне орын қалдыру керек;</w:t>
      </w:r>
    </w:p>
    <w:p>
      <w:pPr>
        <w:spacing w:after="0"/>
        <w:ind w:left="0"/>
        <w:jc w:val="both"/>
      </w:pPr>
      <w:r>
        <w:rPr>
          <w:rFonts w:ascii="Times New Roman"/>
          <w:b w:val="false"/>
          <w:i w:val="false"/>
          <w:color w:val="000000"/>
          <w:sz w:val="28"/>
        </w:rPr>
        <w:t>
      2) жоспардың нөмірінен кейін жоспарға анықтама беріледі (жалпы, орташа немесе көлемді);</w:t>
      </w:r>
    </w:p>
    <w:p>
      <w:pPr>
        <w:spacing w:after="0"/>
        <w:ind w:left="0"/>
        <w:jc w:val="both"/>
      </w:pPr>
      <w:r>
        <w:rPr>
          <w:rFonts w:ascii="Times New Roman"/>
          <w:b w:val="false"/>
          <w:i w:val="false"/>
          <w:color w:val="000000"/>
          <w:sz w:val="28"/>
        </w:rPr>
        <w:t>
      3) метр өлшегішпен немесе кадрлық сызғыштармен өлшенетін планның метражы. Жоспарды метр өлшегішпен өлшеген кезде, оның ұзындығын ондық кадр есебімен дәл көрсету қажет, ал сызғышпен өлшеген кезде – бір кадрды да қалдырмай көрсету керек (киноүлдірдің бір метрінде 52,4 кадр болады);</w:t>
      </w:r>
    </w:p>
    <w:p>
      <w:pPr>
        <w:spacing w:after="0"/>
        <w:ind w:left="0"/>
        <w:jc w:val="both"/>
      </w:pPr>
      <w:r>
        <w:rPr>
          <w:rFonts w:ascii="Times New Roman"/>
          <w:b w:val="false"/>
          <w:i w:val="false"/>
          <w:color w:val="000000"/>
          <w:sz w:val="28"/>
        </w:rPr>
        <w:t>
      4) киноқұжат планын бейнелеу мазмұны қысқаша беріледі.</w:t>
      </w:r>
    </w:p>
    <w:p>
      <w:pPr>
        <w:spacing w:after="0"/>
        <w:ind w:left="0"/>
        <w:jc w:val="both"/>
      </w:pPr>
      <w:r>
        <w:rPr>
          <w:rFonts w:ascii="Times New Roman"/>
          <w:b w:val="false"/>
          <w:i w:val="false"/>
          <w:color w:val="000000"/>
          <w:sz w:val="28"/>
        </w:rPr>
        <w:t>
      Оқиға дәлдікпен көрсетіледі, түсірілген нысандар толығымен аталуы керек, тұлға толығымен ашылуы қажет (бірнеше тұлға болған жағдайда, сол жақтан оңға қарай жазылуы керек және аты-жөні тегінің алдына қойылады), егер тұлғаның немесе топтың арқасынан түсірілген болса, біріктіру парағында ол белгіленеді. Егер кадрда ұран, транспарант болған жағдайда, олардың мазмұны біріктіру парағында көрсетіледі.</w:t>
      </w:r>
    </w:p>
    <w:p>
      <w:pPr>
        <w:spacing w:after="0"/>
        <w:ind w:left="0"/>
        <w:jc w:val="both"/>
      </w:pPr>
      <w:r>
        <w:rPr>
          <w:rFonts w:ascii="Times New Roman"/>
          <w:b w:val="false"/>
          <w:i w:val="false"/>
          <w:color w:val="000000"/>
          <w:sz w:val="28"/>
        </w:rPr>
        <w:t>
      Осы бағанда кино түсірілімнің барлық ерекше тәсілдері белгіленеді (панорама, қарауыту, қимыл, жазба және сол сияқты), біріктіру парағында бұл тәсілдер қысқартылып беріледі (ПНР, ЗТМ, СДВ, НДП және сол сияқтылар). Түсірілімнің қимылмен, жолшыбай, жоғарыдан, ұшақтан, түнде және басқа түсіру сияқты барлық ерекшеліктері монтаждау парағының сипаттама мақаласында көрсетілуі тиіс және жоспардың бейнесі сипатталғаннан кейін жақшаның ішінде көрсетіледі, мысалы - "Тау шатқалындағы "Медеу" мұз айдыны" (ұшақтан түсірілген). Киножурналға жасалатын монтаждау парағындағы "Бейненің мазмұны" деген бағанда әрбір сюжеттің атауы, түсірілімнің орны және түсірілімді түсірген кинооператордың тегі көрсетіледі.</w:t>
      </w:r>
    </w:p>
    <w:p>
      <w:pPr>
        <w:spacing w:after="0"/>
        <w:ind w:left="0"/>
        <w:jc w:val="both"/>
      </w:pPr>
      <w:r>
        <w:rPr>
          <w:rFonts w:ascii="Times New Roman"/>
          <w:b w:val="false"/>
          <w:i w:val="false"/>
          <w:color w:val="000000"/>
          <w:sz w:val="28"/>
        </w:rPr>
        <w:t>
      "Фонограмманын мәтіні" бағанында бейнелеу жоспарына жататын диктордың сөзінің қарсысына фонограмма мәтіні ілесіп беріледі.</w:t>
      </w:r>
    </w:p>
    <w:p>
      <w:pPr>
        <w:spacing w:after="0"/>
        <w:ind w:left="0"/>
        <w:jc w:val="both"/>
      </w:pPr>
      <w:r>
        <w:rPr>
          <w:rFonts w:ascii="Times New Roman"/>
          <w:b w:val="false"/>
          <w:i w:val="false"/>
          <w:color w:val="000000"/>
          <w:sz w:val="28"/>
        </w:rPr>
        <w:t>
      Дыбысты монтаждау үстелінде позитивпен жұмыс істеп болған соң, киноқұжат жиынтығындағы барлық элементтің сәйкес келуі үшін позитивті негативпен, лавандамен салыстыру қажет.</w:t>
      </w:r>
    </w:p>
    <w:p>
      <w:pPr>
        <w:spacing w:after="0"/>
        <w:ind w:left="0"/>
        <w:jc w:val="both"/>
      </w:pPr>
      <w:r>
        <w:rPr>
          <w:rFonts w:ascii="Times New Roman"/>
          <w:b w:val="false"/>
          <w:i w:val="false"/>
          <w:color w:val="000000"/>
          <w:sz w:val="28"/>
        </w:rPr>
        <w:t>
      Киноқұжаттың монтаждау парағындағы қорытынды жазбасында жиынтықтағы әрбір элемент бойынша киноқұжаттың жалпы метрі, монтаждау парағын жасаушының қызметі мен тегі, жасалған уақыты көрсетіледі.</w:t>
      </w:r>
    </w:p>
    <w:p>
      <w:pPr>
        <w:spacing w:after="0"/>
        <w:ind w:left="0"/>
        <w:jc w:val="both"/>
      </w:pPr>
      <w:r>
        <w:rPr>
          <w:rFonts w:ascii="Times New Roman"/>
          <w:b w:val="false"/>
          <w:i w:val="false"/>
          <w:color w:val="000000"/>
          <w:sz w:val="28"/>
        </w:rPr>
        <w:t>
      Монтаждау парақты жасап болған соң, оны екі дана етіп қайта басып дайындайды (біреуі зерттеушілер мен қызметкерлердің жұмысы барысында қолданылады, екіншісі қапталып, сақтандыру қоры етіп қойылады).</w:t>
      </w:r>
    </w:p>
    <w:p>
      <w:pPr>
        <w:spacing w:after="0"/>
        <w:ind w:left="0"/>
        <w:jc w:val="both"/>
      </w:pPr>
      <w:r>
        <w:rPr>
          <w:rFonts w:ascii="Times New Roman"/>
          <w:b w:val="false"/>
          <w:i w:val="false"/>
          <w:color w:val="000000"/>
          <w:sz w:val="28"/>
        </w:rPr>
        <w:t>
      План (немесе монтажды кадр) – жеке бір оқиғаны немесе құбылысты бейнелейтін үзбей түсірген бейнефонограмманың құрамдас бөлігі. Бейненің көлеміне байланысты жоспарлар жалпы, орташа немесе ірі болып бөлінеді. Жеке жағдайларда пландар бір-бірінен жарықтық белгілермен ажыратылады.</w:t>
      </w:r>
    </w:p>
    <w:bookmarkStart w:name="z474" w:id="470"/>
    <w:p>
      <w:pPr>
        <w:spacing w:after="0"/>
        <w:ind w:left="0"/>
        <w:jc w:val="both"/>
      </w:pPr>
      <w:r>
        <w:rPr>
          <w:rFonts w:ascii="Times New Roman"/>
          <w:b w:val="false"/>
          <w:i w:val="false"/>
          <w:color w:val="000000"/>
          <w:sz w:val="28"/>
        </w:rPr>
        <w:t>
      430. Бейнеқұжаттың монтаждау парағы архивте жасалады. Арнайы түсірілімнің, киножурналдың немесе жылнамалық материалдардың монтаждау парағы шығарылған жылы, өндірілген студиясы, түсі, дыбысталуы, секундтық хронометраждың секундынан басталады.</w:t>
      </w:r>
    </w:p>
    <w:bookmarkEnd w:id="470"/>
    <w:p>
      <w:pPr>
        <w:spacing w:after="0"/>
        <w:ind w:left="0"/>
        <w:jc w:val="both"/>
      </w:pPr>
      <w:r>
        <w:rPr>
          <w:rFonts w:ascii="Times New Roman"/>
          <w:b w:val="false"/>
          <w:i w:val="false"/>
          <w:color w:val="000000"/>
          <w:sz w:val="28"/>
        </w:rPr>
        <w:t>
      Егер бейнеқұжатқа бірнеше дербес фильмдер, журналдар және тағы сол сияқтылар жазылған болса, олардың әрқайсысына шыққан жылын көрсетіп аты, өндірілген студиясы, фильмнің басталу секунды (арнайы түсірілім, киножурнал немесе жылнамалық материал) және бейненің жазбасы басталатын секунды, сондай-ақ жазбаның жалпы уақыты секунд бойынша көрсетіліп жазылады.</w:t>
      </w:r>
    </w:p>
    <w:p>
      <w:pPr>
        <w:spacing w:after="0"/>
        <w:ind w:left="0"/>
        <w:jc w:val="both"/>
      </w:pPr>
      <w:r>
        <w:rPr>
          <w:rFonts w:ascii="Times New Roman"/>
          <w:b w:val="false"/>
          <w:i w:val="false"/>
          <w:color w:val="000000"/>
          <w:sz w:val="28"/>
        </w:rPr>
        <w:t>
      Титулдық парақ сипатталғаннан кейін бейнефонограмманы план бойынша сипаттау жүзеге асырылады. Бейнефонограмманы план бойынша сипаттау мынадай рет бойынша жүргізіледі:</w:t>
      </w:r>
    </w:p>
    <w:p>
      <w:pPr>
        <w:spacing w:after="0"/>
        <w:ind w:left="0"/>
        <w:jc w:val="both"/>
      </w:pPr>
      <w:r>
        <w:rPr>
          <w:rFonts w:ascii="Times New Roman"/>
          <w:b w:val="false"/>
          <w:i w:val="false"/>
          <w:color w:val="000000"/>
          <w:sz w:val="28"/>
        </w:rPr>
        <w:t xml:space="preserve">
      1) планның нөмірі рет-ретімен; </w:t>
      </w:r>
    </w:p>
    <w:p>
      <w:pPr>
        <w:spacing w:after="0"/>
        <w:ind w:left="0"/>
        <w:jc w:val="both"/>
      </w:pPr>
      <w:r>
        <w:rPr>
          <w:rFonts w:ascii="Times New Roman"/>
          <w:b w:val="false"/>
          <w:i w:val="false"/>
          <w:color w:val="000000"/>
          <w:sz w:val="28"/>
        </w:rPr>
        <w:t>
      2) планның анықтамасы (жалпы, орташа немесе ірі);</w:t>
      </w:r>
    </w:p>
    <w:p>
      <w:pPr>
        <w:spacing w:after="0"/>
        <w:ind w:left="0"/>
        <w:jc w:val="both"/>
      </w:pPr>
      <w:r>
        <w:rPr>
          <w:rFonts w:ascii="Times New Roman"/>
          <w:b w:val="false"/>
          <w:i w:val="false"/>
          <w:color w:val="000000"/>
          <w:sz w:val="28"/>
        </w:rPr>
        <w:t>
      3) пландағы бейненің басталу секунды рет-ретімен;</w:t>
      </w:r>
    </w:p>
    <w:p>
      <w:pPr>
        <w:spacing w:after="0"/>
        <w:ind w:left="0"/>
        <w:jc w:val="both"/>
      </w:pPr>
      <w:r>
        <w:rPr>
          <w:rFonts w:ascii="Times New Roman"/>
          <w:b w:val="false"/>
          <w:i w:val="false"/>
          <w:color w:val="000000"/>
          <w:sz w:val="28"/>
        </w:rPr>
        <w:t>
      5) бейнефонограмманың сипаттамасында қара-ақ планда түрлі-түсті план болғанда және керісінше, сәйкесінше "түрлі-түсті" немесе "қара-ақ" деп көрсетіледі.</w:t>
      </w:r>
    </w:p>
    <w:p>
      <w:pPr>
        <w:spacing w:after="0"/>
        <w:ind w:left="0"/>
        <w:jc w:val="both"/>
      </w:pPr>
      <w:r>
        <w:rPr>
          <w:rFonts w:ascii="Times New Roman"/>
          <w:b w:val="false"/>
          <w:i w:val="false"/>
          <w:color w:val="000000"/>
          <w:sz w:val="28"/>
        </w:rPr>
        <w:t>
      Егер қандай да бір план мультипликациялық (МЛПТ), фотографиялық немесе картина болып табылғанда, монтажды парақта міндетті түрде белгіленеді. Егер план ойындық (үзінді) болып табылғанда, монтажды парақта ("көркем фильмнен үзінді") жазылады. Егер планда сахналау болса, ол да монтажды парақта белгіленеді. Бейнеқұжаттарда киноқұжаттар сияқты бастау болмайтынын ескеріп, планның ауысымы мұқият қадағалануы қажет.</w:t>
      </w:r>
    </w:p>
    <w:p>
      <w:pPr>
        <w:spacing w:after="0"/>
        <w:ind w:left="0"/>
        <w:jc w:val="both"/>
      </w:pPr>
      <w:r>
        <w:rPr>
          <w:rFonts w:ascii="Times New Roman"/>
          <w:b w:val="false"/>
          <w:i w:val="false"/>
          <w:color w:val="000000"/>
          <w:sz w:val="28"/>
        </w:rPr>
        <w:t>
      Егер бейнеқұжат дыбыстық болып табылғанда, диктордың сөзі жататын план сипаттамасынан кейін мәтіні беріледі.</w:t>
      </w:r>
    </w:p>
    <w:p>
      <w:pPr>
        <w:spacing w:after="0"/>
        <w:ind w:left="0"/>
        <w:jc w:val="both"/>
      </w:pPr>
      <w:r>
        <w:rPr>
          <w:rFonts w:ascii="Times New Roman"/>
          <w:b w:val="false"/>
          <w:i w:val="false"/>
          <w:color w:val="000000"/>
          <w:sz w:val="28"/>
        </w:rPr>
        <w:t>
      Монтажды парақта синхронды планның болуы белгіленеді – ол қандай да бір тұлғаның сөз сөйлеуі немесе сұхбаты, өлеңнен немесе биден, қойылымнан үзінді болуы мүмкін. Монтажды парақта планның сипатынан кейін "синхронды" деген белгі қойылады. Диктор мәтініндегі үзілістегі жеке сөздер, фразалар, қол шапалақтаулар, шуларды синхронды деп есептеуге болмайды. Егер үлдірде қандай да бір адам жұмыс барысында, демалу барысында түсірілген болып және оның сөйлеген сөздері болса, ал егер кадрда қандай да бір оқиғаны түсіндіру сөйлеушінің дыбысы болса, "кадрда (белгілі болған жағдайда көрсету керек) дыбысы" деп беріледі.</w:t>
      </w:r>
    </w:p>
    <w:p>
      <w:pPr>
        <w:spacing w:after="0"/>
        <w:ind w:left="0"/>
        <w:jc w:val="both"/>
      </w:pPr>
      <w:r>
        <w:rPr>
          <w:rFonts w:ascii="Times New Roman"/>
          <w:b w:val="false"/>
          <w:i w:val="false"/>
          <w:color w:val="000000"/>
          <w:sz w:val="28"/>
        </w:rPr>
        <w:t>
      Монтажды парақтың соңында құрушының қызметі, тегі және құрылған уақыты көрсетіледі.</w:t>
      </w:r>
    </w:p>
    <w:bookmarkStart w:name="z475" w:id="471"/>
    <w:p>
      <w:pPr>
        <w:spacing w:after="0"/>
        <w:ind w:left="0"/>
        <w:jc w:val="both"/>
      </w:pPr>
      <w:r>
        <w:rPr>
          <w:rFonts w:ascii="Times New Roman"/>
          <w:b w:val="false"/>
          <w:i w:val="false"/>
          <w:color w:val="000000"/>
          <w:sz w:val="28"/>
        </w:rPr>
        <w:t>
      431. Архивтік анықтамалар архивте автоматтандырылған тәртіпте, жылдам және көп аспектілі іздеу мүмкіндіктерін қамтамасыз ететін және құжаттық ақпараттарды ұсыну (оның ішінде алыстағы қол жетімділік тәртібінде) жүргізіледі.</w:t>
      </w:r>
    </w:p>
    <w:bookmarkEnd w:id="471"/>
    <w:bookmarkStart w:name="z476" w:id="472"/>
    <w:p>
      <w:pPr>
        <w:spacing w:after="0"/>
        <w:ind w:left="0"/>
        <w:jc w:val="both"/>
      </w:pPr>
      <w:r>
        <w:rPr>
          <w:rFonts w:ascii="Times New Roman"/>
          <w:b w:val="false"/>
          <w:i w:val="false"/>
          <w:color w:val="000000"/>
          <w:sz w:val="28"/>
        </w:rPr>
        <w:t>
      432. Автоматтандырылған ҒАА ақпараттық толықтыруларын архивтік қор деңгейіндегі архивтік анықтамалардың сипаттама мақалаларының мазмұны, сақ. бір./ес. бір., архивтік құжаттар сонымен қатар айдарлар құрады.</w:t>
      </w:r>
    </w:p>
    <w:bookmarkEnd w:id="472"/>
    <w:bookmarkStart w:name="z477" w:id="473"/>
    <w:p>
      <w:pPr>
        <w:spacing w:after="0"/>
        <w:ind w:left="0"/>
        <w:jc w:val="both"/>
      </w:pPr>
      <w:r>
        <w:rPr>
          <w:rFonts w:ascii="Times New Roman"/>
          <w:b w:val="false"/>
          <w:i w:val="false"/>
          <w:color w:val="000000"/>
          <w:sz w:val="28"/>
        </w:rPr>
        <w:t>
      433. Автоматтандырылған ҒАА енгізгенде, кілт сөздердің (архивтік анықтамалардың сипаттау мақаласының жинақтап қорытылған және ықшамдалған терминдер) міндетті түрі болып мыналар табылады:</w:t>
      </w:r>
    </w:p>
    <w:bookmarkEnd w:id="473"/>
    <w:p>
      <w:pPr>
        <w:spacing w:after="0"/>
        <w:ind w:left="0"/>
        <w:jc w:val="both"/>
      </w:pPr>
      <w:r>
        <w:rPr>
          <w:rFonts w:ascii="Times New Roman"/>
          <w:b w:val="false"/>
          <w:i w:val="false"/>
          <w:color w:val="000000"/>
          <w:sz w:val="28"/>
        </w:rPr>
        <w:t>
      1) "тақырыптама" – сипаттама нысанындағы құжаттарда көрсетілген деректерді, оқиғаларды, көріністерді, қызмет түрлерін және тағы басқа қысқаша нысанда белгілейтін термин;</w:t>
      </w:r>
    </w:p>
    <w:p>
      <w:pPr>
        <w:spacing w:after="0"/>
        <w:ind w:left="0"/>
        <w:jc w:val="both"/>
      </w:pPr>
      <w:r>
        <w:rPr>
          <w:rFonts w:ascii="Times New Roman"/>
          <w:b w:val="false"/>
          <w:i w:val="false"/>
          <w:color w:val="000000"/>
          <w:sz w:val="28"/>
        </w:rPr>
        <w:t>
      2) "персоналиилер" – берілген деңгейді сипаттау бірлігіне байланысты теңестірілген тұлғалар термині, аты-жөні, аты-жөні жоқ тегі, бір немесе бірнеше аты-жөні берілгендер, лақап аттары, атаулары және сол сияқтылар термин болуы мүмкін;</w:t>
      </w:r>
    </w:p>
    <w:p>
      <w:pPr>
        <w:spacing w:after="0"/>
        <w:ind w:left="0"/>
        <w:jc w:val="both"/>
      </w:pPr>
      <w:r>
        <w:rPr>
          <w:rFonts w:ascii="Times New Roman"/>
          <w:b w:val="false"/>
          <w:i w:val="false"/>
          <w:color w:val="000000"/>
          <w:sz w:val="28"/>
        </w:rPr>
        <w:t>
      3) "география" – географиялық немесе топономикалық атаулар болып табылатын терминдер (елдердің, облыстардың, губерниялардың, уездердің, болыстардың, елді мекеннің, теңіздердің, өзендердің атауы және тағы басқа ).</w:t>
      </w:r>
    </w:p>
    <w:bookmarkStart w:name="z478" w:id="474"/>
    <w:p>
      <w:pPr>
        <w:spacing w:after="0"/>
        <w:ind w:left="0"/>
        <w:jc w:val="both"/>
      </w:pPr>
      <w:r>
        <w:rPr>
          <w:rFonts w:ascii="Times New Roman"/>
          <w:b w:val="false"/>
          <w:i w:val="false"/>
          <w:color w:val="000000"/>
          <w:sz w:val="28"/>
        </w:rPr>
        <w:t>
      434. Қажет болған жағдайда негізгі сөздердің басқа түрлері құрылады. Негізгі сөздер деректер базасына белгілі бір нысанды сипаттау барысында немесе оларды бітірген жағдайда енгізіледі. Негізгі сөздер бір сөзден немесе қысқаша сөз тіркесінен болуы мүмкін және арнайы негізгі сөздер сақталатын файлға салынады.</w:t>
      </w:r>
    </w:p>
    <w:bookmarkEnd w:id="474"/>
    <w:bookmarkStart w:name="z479" w:id="475"/>
    <w:p>
      <w:pPr>
        <w:spacing w:after="0"/>
        <w:ind w:left="0"/>
        <w:jc w:val="both"/>
      </w:pPr>
      <w:r>
        <w:rPr>
          <w:rFonts w:ascii="Times New Roman"/>
          <w:b w:val="false"/>
          <w:i w:val="false"/>
          <w:color w:val="000000"/>
          <w:sz w:val="28"/>
        </w:rPr>
        <w:t>
      435. Автоматтандырылған ғылыми-анықтамалық аппараттың шығатын нысаны болып архив қорларының, сақ. бір., ес. бір., жасалынған сұраным шартына жауап беретін құжаттардың тізімі болып табылады. Мемлекеттік (арнайы мемлекеттік) архивтің автоматтандырылған ғылыми-анықтамалық аппараттағы мәліметтер негізінде анықтамалықтардың олардың ішкі анықтамалық аппаратымен (жөнсілтерлер, қысқаша анықтамалықтар, архивтік тізімдемелер) мәтіні құрылуы мүмкін. Анықтамалықтың мәтіні автоматтандырылған түрде құрылған жағдайда, кілт сөздердің файлы анықтамалыққа автоматтандырылған көрсеткіштер құру кезінде қолданылады.</w:t>
      </w:r>
    </w:p>
    <w:bookmarkEnd w:id="475"/>
    <w:bookmarkStart w:name="z480" w:id="476"/>
    <w:p>
      <w:pPr>
        <w:spacing w:after="0"/>
        <w:ind w:left="0"/>
        <w:jc w:val="both"/>
      </w:pPr>
      <w:r>
        <w:rPr>
          <w:rFonts w:ascii="Times New Roman"/>
          <w:b w:val="false"/>
          <w:i w:val="false"/>
          <w:color w:val="000000"/>
          <w:sz w:val="28"/>
        </w:rPr>
        <w:t>
      436. Сипаттаманың әрбір деңгейі үшін автоматтандырылған ғылыми-ақпараттық аппаратының деректер базасында айдарлар құрылады (автоматтандырылған ҒАА-да архивтік анықтаманы құру және іздеу бойынша түсініктеменің жүйелік және тақырыптық схемасы).</w:t>
      </w:r>
    </w:p>
    <w:bookmarkEnd w:id="476"/>
    <w:p>
      <w:pPr>
        <w:spacing w:after="0"/>
        <w:ind w:left="0"/>
        <w:jc w:val="both"/>
      </w:pPr>
      <w:r>
        <w:rPr>
          <w:rFonts w:ascii="Times New Roman"/>
          <w:b w:val="false"/>
          <w:i w:val="false"/>
          <w:color w:val="000000"/>
          <w:sz w:val="28"/>
        </w:rPr>
        <w:t>
      Мемлекеттік архивтің (арнайы мемлекеттік) архивтік қоры бойынша архив қорының дәрежесі үшін жөнсілтердегі мәтінді құруға бағытталған айдар жөнсілтердегі архив қоры жүйесінің схемасы болып табылады.</w:t>
      </w:r>
    </w:p>
    <w:p>
      <w:pPr>
        <w:spacing w:after="0"/>
        <w:ind w:left="0"/>
        <w:jc w:val="both"/>
      </w:pPr>
      <w:r>
        <w:rPr>
          <w:rFonts w:ascii="Times New Roman"/>
          <w:b w:val="false"/>
          <w:i w:val="false"/>
          <w:color w:val="000000"/>
          <w:sz w:val="28"/>
        </w:rPr>
        <w:t>
      Сипаттаманың әрбір дәрежесі үшін бір мезгілде әртүрлі анықтамалық дайындауға мүмкіндік беретін, әртүрлі тақырыптар бойынша архив қорының (құжаттарының) тізімін қалыптастыратын, қысқартылымдардың нәтижесін сақтайтын бірнеше айдарлар қолданылуы мүмкін.</w:t>
      </w:r>
    </w:p>
    <w:bookmarkStart w:name="z481" w:id="477"/>
    <w:p>
      <w:pPr>
        <w:spacing w:after="0"/>
        <w:ind w:left="0"/>
        <w:jc w:val="both"/>
      </w:pPr>
      <w:r>
        <w:rPr>
          <w:rFonts w:ascii="Times New Roman"/>
          <w:b w:val="false"/>
          <w:i w:val="false"/>
          <w:color w:val="000000"/>
          <w:sz w:val="28"/>
        </w:rPr>
        <w:t>
      437. Сипаттаманың әрбір кезеңі үшін мемлекеттік (арнайы мемлекеттік) архивтің ғылыми анықтамалық аппараттың деректер базасында міндетті түрде ақпаратты кілт сөздері бойынша, аннотациялар мәтіні, тарихи анықтама бойынша, сипаттама нысаны атауының толық және қысқартылған мәтіндері, архив қорының және/немесе қор құрушының толық және қысқартылған атаулары бойынша, сипаттама нысанының хронологиялық қатысына байланысты (сипаттама бірлігінің құрамына кіретін құжаттардың алдыңғы және соңғы күні бойынша), көп аспект бойынша іздеу тәртібінің жиынтығы міндетті түрде қарастырылады.</w:t>
      </w:r>
    </w:p>
    <w:bookmarkEnd w:id="477"/>
    <w:bookmarkStart w:name="z482" w:id="478"/>
    <w:p>
      <w:pPr>
        <w:spacing w:after="0"/>
        <w:ind w:left="0"/>
        <w:jc w:val="both"/>
      </w:pPr>
      <w:r>
        <w:rPr>
          <w:rFonts w:ascii="Times New Roman"/>
          <w:b w:val="false"/>
          <w:i w:val="false"/>
          <w:color w:val="000000"/>
          <w:sz w:val="28"/>
        </w:rPr>
        <w:t>
      438. Іздеу нәтижелерін көрсету төмендегідей нысанда жүргізіледі:</w:t>
      </w:r>
    </w:p>
    <w:bookmarkEnd w:id="478"/>
    <w:p>
      <w:pPr>
        <w:spacing w:after="0"/>
        <w:ind w:left="0"/>
        <w:jc w:val="both"/>
      </w:pPr>
      <w:r>
        <w:rPr>
          <w:rFonts w:ascii="Times New Roman"/>
          <w:b w:val="false"/>
          <w:i w:val="false"/>
          <w:color w:val="000000"/>
          <w:sz w:val="28"/>
        </w:rPr>
        <w:t>
      1) сұраным шартына сәйкес қысқартылған деректер базасы;</w:t>
      </w:r>
    </w:p>
    <w:p>
      <w:pPr>
        <w:spacing w:after="0"/>
        <w:ind w:left="0"/>
        <w:jc w:val="both"/>
      </w:pPr>
      <w:r>
        <w:rPr>
          <w:rFonts w:ascii="Times New Roman"/>
          <w:b w:val="false"/>
          <w:i w:val="false"/>
          <w:color w:val="000000"/>
          <w:sz w:val="28"/>
        </w:rPr>
        <w:t>
      2) сұранымды куәландыратын мәтіндік файл немесе сипаттаманың ашылуы.</w:t>
      </w:r>
    </w:p>
    <w:bookmarkStart w:name="z483" w:id="479"/>
    <w:p>
      <w:pPr>
        <w:spacing w:after="0"/>
        <w:ind w:left="0"/>
        <w:jc w:val="both"/>
      </w:pPr>
      <w:r>
        <w:rPr>
          <w:rFonts w:ascii="Times New Roman"/>
          <w:b w:val="false"/>
          <w:i w:val="false"/>
          <w:color w:val="000000"/>
          <w:sz w:val="28"/>
        </w:rPr>
        <w:t>
      439. Архивтің құжаттары бойынша деректер базасына анықтамалық аппарат мемлекеттік (арнайы мемлекеттік) архивтің деректер базасындағы сипаттамалардан тұратын деректер базасы (метабаза) түрінде іске асады. Метабазада әрбір дербес деректер базасы бойынша – деректер базасының атауы, олардың деректемелерінің тізімі, сипаттама бірлігінің (бірліктерінің) деңгейі (деңгейлері), ағымдағы көлемі жазбаша және/немесе мегабайт бойынша, деректер базасын басқаратын жүйелерге немесе деректер базасын құруға пайдаланылған бағдарламалардың тіліне нұсқау мәліметтер беріледі.</w:t>
      </w:r>
    </w:p>
    <w:bookmarkEnd w:id="479"/>
    <w:bookmarkStart w:name="z484" w:id="480"/>
    <w:p>
      <w:pPr>
        <w:spacing w:after="0"/>
        <w:ind w:left="0"/>
        <w:jc w:val="left"/>
      </w:pPr>
      <w:r>
        <w:rPr>
          <w:rFonts w:ascii="Times New Roman"/>
          <w:b/>
          <w:i w:val="false"/>
          <w:color w:val="000000"/>
        </w:rPr>
        <w:t xml:space="preserve"> Параграф 6. Пайдаланушылардың архивтік құжаттарға қол жеткізуін ұсыну тәртібі</w:t>
      </w:r>
    </w:p>
    <w:bookmarkEnd w:id="480"/>
    <w:bookmarkStart w:name="z485" w:id="481"/>
    <w:p>
      <w:pPr>
        <w:spacing w:after="0"/>
        <w:ind w:left="0"/>
        <w:jc w:val="both"/>
      </w:pPr>
      <w:r>
        <w:rPr>
          <w:rFonts w:ascii="Times New Roman"/>
          <w:b w:val="false"/>
          <w:i w:val="false"/>
          <w:color w:val="000000"/>
          <w:sz w:val="28"/>
        </w:rPr>
        <w:t>
      440. Қол жеткізу санатына қарай архивтік құжаттар ашық және шектеулі қол жеткізу болып бөлінеді.</w:t>
      </w:r>
    </w:p>
    <w:bookmarkEnd w:id="481"/>
    <w:bookmarkStart w:name="z486" w:id="482"/>
    <w:p>
      <w:pPr>
        <w:spacing w:after="0"/>
        <w:ind w:left="0"/>
        <w:jc w:val="both"/>
      </w:pPr>
      <w:r>
        <w:rPr>
          <w:rFonts w:ascii="Times New Roman"/>
          <w:b w:val="false"/>
          <w:i w:val="false"/>
          <w:color w:val="000000"/>
          <w:sz w:val="28"/>
        </w:rPr>
        <w:t>
      441. Архив пайдаланушыларға Ұлттық архив қорының құжаттарын және басқа да архивтік құжаттарды ашық түрде ұсынады, сонымен қатар оларға анықтамалық-іздеу құралдары (ғылыми-анықтамалық аппарат) және кітапхана қорының (анықтамалық-ақпараттық) басылымын ұсынады.</w:t>
      </w:r>
    </w:p>
    <w:bookmarkEnd w:id="482"/>
    <w:p>
      <w:pPr>
        <w:spacing w:after="0"/>
        <w:ind w:left="0"/>
        <w:jc w:val="both"/>
      </w:pPr>
      <w:r>
        <w:rPr>
          <w:rFonts w:ascii="Times New Roman"/>
          <w:b w:val="false"/>
          <w:i w:val="false"/>
          <w:color w:val="000000"/>
          <w:sz w:val="28"/>
        </w:rPr>
        <w:t>
      Ашық архивтік құжаттар деп Қазақстан Республикасының халықаралық шарттарына, Қазақстан Республикасының заңнамасына сәйкес, сонымен қатар меншік иесінің немесе жеке меншіктегі архивтік құжаттардың иесінің өкіміне сәйкес шектеу қойылмаған құжаттар.</w:t>
      </w:r>
    </w:p>
    <w:bookmarkStart w:name="z487" w:id="483"/>
    <w:p>
      <w:pPr>
        <w:spacing w:after="0"/>
        <w:ind w:left="0"/>
        <w:jc w:val="both"/>
      </w:pPr>
      <w:r>
        <w:rPr>
          <w:rFonts w:ascii="Times New Roman"/>
          <w:b w:val="false"/>
          <w:i w:val="false"/>
          <w:color w:val="000000"/>
          <w:sz w:val="28"/>
        </w:rPr>
        <w:t>
      442. Шектеулі архивтік құжаттарға мыналар жатады:</w:t>
      </w:r>
    </w:p>
    <w:bookmarkEnd w:id="483"/>
    <w:p>
      <w:pPr>
        <w:spacing w:after="0"/>
        <w:ind w:left="0"/>
        <w:jc w:val="both"/>
      </w:pPr>
      <w:r>
        <w:rPr>
          <w:rFonts w:ascii="Times New Roman"/>
          <w:b w:val="false"/>
          <w:i w:val="false"/>
          <w:color w:val="000000"/>
          <w:sz w:val="28"/>
        </w:rPr>
        <w:t>
      1) мемлекеттік құпиялардан немесе Қазақстан Республикасының заңнамасымен қорғалатын құпиялардан тұратын мәліметтер бар архивтік құжаттар;</w:t>
      </w:r>
    </w:p>
    <w:p>
      <w:pPr>
        <w:spacing w:after="0"/>
        <w:ind w:left="0"/>
        <w:jc w:val="both"/>
      </w:pPr>
      <w:r>
        <w:rPr>
          <w:rFonts w:ascii="Times New Roman"/>
          <w:b w:val="false"/>
          <w:i w:val="false"/>
          <w:color w:val="000000"/>
          <w:sz w:val="28"/>
        </w:rPr>
        <w:t>
      2) азаматтың жеке және отбасылық құпиясына, жеке өміріне байланысты, сондай-ақ оның қауіпсіздігіне қауіп тудыратын мәліметтер бар архивтік құжаттар;</w:t>
      </w:r>
    </w:p>
    <w:p>
      <w:pPr>
        <w:spacing w:after="0"/>
        <w:ind w:left="0"/>
        <w:jc w:val="both"/>
      </w:pPr>
      <w:r>
        <w:rPr>
          <w:rFonts w:ascii="Times New Roman"/>
          <w:b w:val="false"/>
          <w:i w:val="false"/>
          <w:color w:val="000000"/>
          <w:sz w:val="28"/>
        </w:rPr>
        <w:t>
      3) архивтік құжаттарды архивке тапсырған кезде меншік иесінің шартта құжаттарға қол жеткізу және оларды пайдалану шарттарын белгілеген болса.</w:t>
      </w:r>
    </w:p>
    <w:p>
      <w:pPr>
        <w:spacing w:after="0"/>
        <w:ind w:left="0"/>
        <w:jc w:val="both"/>
      </w:pPr>
      <w:r>
        <w:rPr>
          <w:rFonts w:ascii="Times New Roman"/>
          <w:b w:val="false"/>
          <w:i w:val="false"/>
          <w:color w:val="000000"/>
          <w:sz w:val="28"/>
        </w:rPr>
        <w:t>
      Мұндай құжаттарға, деректер базасына және оларды пайдалануға пайдаланушыға рұқсат Қазақстан Республикасының заңнамасында белгіленген шектеуді қоса алғанда және архивтік құжаттарды архивке тапсырған кездегі меншік иесінің немесе қожасының белгілеген шартына орай жүзеге асады.</w:t>
      </w:r>
    </w:p>
    <w:p>
      <w:pPr>
        <w:spacing w:after="0"/>
        <w:ind w:left="0"/>
        <w:jc w:val="both"/>
      </w:pPr>
      <w:r>
        <w:rPr>
          <w:rFonts w:ascii="Times New Roman"/>
          <w:b w:val="false"/>
          <w:i w:val="false"/>
          <w:color w:val="000000"/>
          <w:sz w:val="28"/>
        </w:rPr>
        <w:t>
      Рұқсат шектеулі архивтік құжаттарға аса құнды құжаттардың түпнұсқасы, оның ішінде Қазақстан Республикасы ұлттық құндылық объектілеріне жататын құжаттар және осы Қағидалардың 182-тармағында белгіленген физикалық жай-күйі қанағаттандырмайтын құжаттар жатады.</w:t>
      </w:r>
    </w:p>
    <w:p>
      <w:pPr>
        <w:spacing w:after="0"/>
        <w:ind w:left="0"/>
        <w:jc w:val="both"/>
      </w:pPr>
      <w:r>
        <w:rPr>
          <w:rFonts w:ascii="Times New Roman"/>
          <w:b w:val="false"/>
          <w:i w:val="false"/>
          <w:color w:val="000000"/>
          <w:sz w:val="28"/>
        </w:rPr>
        <w:t>
      Көрсетілген құжаттарға рұқсат және оларды пайдалану тек ерекше жағдайда, яғни архив басшысының жазбаша рұқсатымен ғана іске асады. Пайдаланушыға аталған құжаттардың (пайдалану қорының) көшірмесі немесе аталған құжаттар бар деректі басылымдар ұсынылады.</w:t>
      </w:r>
    </w:p>
    <w:bookmarkStart w:name="z488" w:id="484"/>
    <w:p>
      <w:pPr>
        <w:spacing w:after="0"/>
        <w:ind w:left="0"/>
        <w:jc w:val="both"/>
      </w:pPr>
      <w:r>
        <w:rPr>
          <w:rFonts w:ascii="Times New Roman"/>
          <w:b w:val="false"/>
          <w:i w:val="false"/>
          <w:color w:val="000000"/>
          <w:sz w:val="28"/>
        </w:rPr>
        <w:t xml:space="preserve">
      443. Егер пайдаланушы ақпаратты өздігінен іздеу нәтижесінде тапса немесе ақылы қызмет көрсетудің арқасында архив тауып берген болса, ақпаратты пайдалануда шек қоюға немесе шарт қоюға архивтің құқығы жоқ, тек Қазақстан Республикасының заңнамасымен қарастырылған жағдайда немесе ақпарат алмасу бойынша архив пен пайдаланушының арасындағы шартта қарастырылған жағдайда ғана шек қойылады. </w:t>
      </w:r>
    </w:p>
    <w:bookmarkEnd w:id="484"/>
    <w:bookmarkStart w:name="z489" w:id="485"/>
    <w:p>
      <w:pPr>
        <w:spacing w:after="0"/>
        <w:ind w:left="0"/>
        <w:jc w:val="both"/>
      </w:pPr>
      <w:r>
        <w:rPr>
          <w:rFonts w:ascii="Times New Roman"/>
          <w:b w:val="false"/>
          <w:i w:val="false"/>
          <w:color w:val="000000"/>
          <w:sz w:val="28"/>
        </w:rPr>
        <w:t>
      444. Архивтік құжаттарды қолданудың негізгі нысандары (пайдаланушының ақпараттық қажеттілігін қанағаттандыру үшін ақпараттық қызметтер мен өнімдерді архив ақысыз және ақылы ұсынады):</w:t>
      </w:r>
    </w:p>
    <w:bookmarkEnd w:id="485"/>
    <w:p>
      <w:pPr>
        <w:spacing w:after="0"/>
        <w:ind w:left="0"/>
        <w:jc w:val="both"/>
      </w:pPr>
      <w:r>
        <w:rPr>
          <w:rFonts w:ascii="Times New Roman"/>
          <w:b w:val="false"/>
          <w:i w:val="false"/>
          <w:color w:val="000000"/>
          <w:sz w:val="28"/>
        </w:rPr>
        <w:t>
      1) пайдаланушыларды олардың сұранымына сәйкес ақпаратпен қамтамасыз ету, сондай-ақ ынталық реттілікпен;</w:t>
      </w:r>
    </w:p>
    <w:p>
      <w:pPr>
        <w:spacing w:after="0"/>
        <w:ind w:left="0"/>
        <w:jc w:val="both"/>
      </w:pPr>
      <w:r>
        <w:rPr>
          <w:rFonts w:ascii="Times New Roman"/>
          <w:b w:val="false"/>
          <w:i w:val="false"/>
          <w:color w:val="000000"/>
          <w:sz w:val="28"/>
        </w:rPr>
        <w:t>
      2) пайдаланушыға архивтік құжаттарды архивтің оқу залында ұсыну;</w:t>
      </w:r>
    </w:p>
    <w:p>
      <w:pPr>
        <w:spacing w:after="0"/>
        <w:ind w:left="0"/>
        <w:jc w:val="both"/>
      </w:pPr>
      <w:r>
        <w:rPr>
          <w:rFonts w:ascii="Times New Roman"/>
          <w:b w:val="false"/>
          <w:i w:val="false"/>
          <w:color w:val="000000"/>
          <w:sz w:val="28"/>
        </w:rPr>
        <w:t>
      3) архивтік құжаттарды көрмеде қойып көрсету;</w:t>
      </w:r>
    </w:p>
    <w:p>
      <w:pPr>
        <w:spacing w:after="0"/>
        <w:ind w:left="0"/>
        <w:jc w:val="both"/>
      </w:pPr>
      <w:r>
        <w:rPr>
          <w:rFonts w:ascii="Times New Roman"/>
          <w:b w:val="false"/>
          <w:i w:val="false"/>
          <w:color w:val="000000"/>
          <w:sz w:val="28"/>
        </w:rPr>
        <w:t>
      4) архивтік құжаттарды бұқаралық ақпарат құралдарында пайдалану;</w:t>
      </w:r>
    </w:p>
    <w:p>
      <w:pPr>
        <w:spacing w:after="0"/>
        <w:ind w:left="0"/>
        <w:jc w:val="both"/>
      </w:pPr>
      <w:r>
        <w:rPr>
          <w:rFonts w:ascii="Times New Roman"/>
          <w:b w:val="false"/>
          <w:i w:val="false"/>
          <w:color w:val="000000"/>
          <w:sz w:val="28"/>
        </w:rPr>
        <w:t>
      5) архивтік құжаттарды пайдалана отырып ақпараттық шаралар өткізу (жұртшылықпен кездесулер, архивке экскурсиялар, тұсаукесерлер, ашық есік күндерін, дәрістер, баяндамалар, ауызша журналдар, конференциялар, студенттер мен оқушыларға сабақтар және тағы сол сияқты ұйымдастыру);</w:t>
      </w:r>
    </w:p>
    <w:p>
      <w:pPr>
        <w:spacing w:after="0"/>
        <w:ind w:left="0"/>
        <w:jc w:val="both"/>
      </w:pPr>
      <w:r>
        <w:rPr>
          <w:rFonts w:ascii="Times New Roman"/>
          <w:b w:val="false"/>
          <w:i w:val="false"/>
          <w:color w:val="000000"/>
          <w:sz w:val="28"/>
        </w:rPr>
        <w:t>
      6) архивтік құжаттарды жариялау.</w:t>
      </w:r>
    </w:p>
    <w:bookmarkStart w:name="z490" w:id="486"/>
    <w:p>
      <w:pPr>
        <w:spacing w:after="0"/>
        <w:ind w:left="0"/>
        <w:jc w:val="both"/>
      </w:pPr>
      <w:r>
        <w:rPr>
          <w:rFonts w:ascii="Times New Roman"/>
          <w:b w:val="false"/>
          <w:i w:val="false"/>
          <w:color w:val="000000"/>
          <w:sz w:val="28"/>
        </w:rPr>
        <w:t>
      445. Пайдаланушыларды ақпаратпен қамтамасыз ету жұмысы барысында негізгі архивтік құжаттар болып мыналар табылады:</w:t>
      </w:r>
    </w:p>
    <w:bookmarkEnd w:id="486"/>
    <w:p>
      <w:pPr>
        <w:spacing w:after="0"/>
        <w:ind w:left="0"/>
        <w:jc w:val="both"/>
      </w:pPr>
      <w:r>
        <w:rPr>
          <w:rFonts w:ascii="Times New Roman"/>
          <w:b w:val="false"/>
          <w:i w:val="false"/>
          <w:color w:val="000000"/>
          <w:sz w:val="28"/>
        </w:rPr>
        <w:t>
      1) архивтік анықтама – архивтің бланкісінде жасалған, заңды күші бар және сұратылып отырған мәселе бойынша құжаттық анықтамасы бар, негіз болып табылатын архивтік құжаттардың архивтік шифры және сақ. бір. парақтарының нөмірі көрсетіліп дайындалған архивтің құжаты;</w:t>
      </w:r>
    </w:p>
    <w:p>
      <w:pPr>
        <w:spacing w:after="0"/>
        <w:ind w:left="0"/>
        <w:jc w:val="both"/>
      </w:pPr>
      <w:r>
        <w:rPr>
          <w:rFonts w:ascii="Times New Roman"/>
          <w:b w:val="false"/>
          <w:i w:val="false"/>
          <w:color w:val="000000"/>
          <w:sz w:val="28"/>
        </w:rPr>
        <w:t>
      2) архивтік көшірме – архивтік шифр және сақ. бір. парақтарының нөмірлері көрсетілген, белгіленген тәртіп бойынша бекітілген, архивтік құжаттардағы мәтінді сөзбе сөз көшіру;</w:t>
      </w:r>
    </w:p>
    <w:p>
      <w:pPr>
        <w:spacing w:after="0"/>
        <w:ind w:left="0"/>
        <w:jc w:val="both"/>
      </w:pPr>
      <w:r>
        <w:rPr>
          <w:rFonts w:ascii="Times New Roman"/>
          <w:b w:val="false"/>
          <w:i w:val="false"/>
          <w:color w:val="000000"/>
          <w:sz w:val="28"/>
        </w:rPr>
        <w:t>
      3) архивтік құжаттан үзінді – архивтің хат бланкісінде жасалған, белгілі бір дерекке, оқиғаға, тұлғаға байланысты, архивтік шифры және сақ. бір. парақтарының нөмірі көрсетілген, архивтік құжаттардағы мәтіннің жарты бөлігін сөзбе сөз көшіретін архивтік құжат;</w:t>
      </w:r>
    </w:p>
    <w:p>
      <w:pPr>
        <w:spacing w:after="0"/>
        <w:ind w:left="0"/>
        <w:jc w:val="both"/>
      </w:pPr>
      <w:r>
        <w:rPr>
          <w:rFonts w:ascii="Times New Roman"/>
          <w:b w:val="false"/>
          <w:i w:val="false"/>
          <w:color w:val="000000"/>
          <w:sz w:val="28"/>
        </w:rPr>
        <w:t>
      4) ақпараттық хат – архивтің хат бланкісінде тұтынушының сұрауымен немесе архивтің бастауымен жасалған, белгілі бір мәселе, тақырып бойынша архив қоймасында сақтаулы архивтік құжаттар туралы ақпараттар бар хат;</w:t>
      </w:r>
    </w:p>
    <w:p>
      <w:pPr>
        <w:spacing w:after="0"/>
        <w:ind w:left="0"/>
        <w:jc w:val="both"/>
      </w:pPr>
      <w:r>
        <w:rPr>
          <w:rFonts w:ascii="Times New Roman"/>
          <w:b w:val="false"/>
          <w:i w:val="false"/>
          <w:color w:val="000000"/>
          <w:sz w:val="28"/>
        </w:rPr>
        <w:t>
      5) архивтік құжаттардың тақырыптық тізбесі – тұтынушының сұранысы бойынша немесе архивтің бастамасы бойынша құрылған, архивтік құжаттардың, сақ. бір./ес. бір. белгілі тақырып бойынша олардың уақыттары мен архивтік шифрлары көрсетілген, жүйеленген қысқаша немесе аннотацияланған тақырыптардың тізбесі;</w:t>
      </w:r>
    </w:p>
    <w:p>
      <w:pPr>
        <w:spacing w:after="0"/>
        <w:ind w:left="0"/>
        <w:jc w:val="both"/>
      </w:pPr>
      <w:r>
        <w:rPr>
          <w:rFonts w:ascii="Times New Roman"/>
          <w:b w:val="false"/>
          <w:i w:val="false"/>
          <w:color w:val="000000"/>
          <w:sz w:val="28"/>
        </w:rPr>
        <w:t>
      6) архивтік құжаттардың көшірмелерін тақырыптық іріктеу – пайдаланушылардың сұранымы бойынша немесе архивтің бастамасы бойынша белгілі тақырып бойынша архивпен дайындалған, архивтік құжаттардың көшірмелерінің немесе олардың бөліктерінің жүйеленген жинағы. Тақырыптық іріктеуге титулдық парақ, архивтік құжаттардың тізімдемесі және қажет болған жағдайда тақырып бойынша тарихи анықтаманы қамтиды;</w:t>
      </w:r>
    </w:p>
    <w:p>
      <w:pPr>
        <w:spacing w:after="0"/>
        <w:ind w:left="0"/>
        <w:jc w:val="both"/>
      </w:pPr>
      <w:r>
        <w:rPr>
          <w:rFonts w:ascii="Times New Roman"/>
          <w:b w:val="false"/>
          <w:i w:val="false"/>
          <w:color w:val="000000"/>
          <w:sz w:val="28"/>
        </w:rPr>
        <w:t xml:space="preserve">
      7) архивтік құжаттарға тақырыптық шолу. </w:t>
      </w:r>
    </w:p>
    <w:bookmarkStart w:name="z491" w:id="487"/>
    <w:p>
      <w:pPr>
        <w:spacing w:after="0"/>
        <w:ind w:left="0"/>
        <w:jc w:val="both"/>
      </w:pPr>
      <w:r>
        <w:rPr>
          <w:rFonts w:ascii="Times New Roman"/>
          <w:b w:val="false"/>
          <w:i w:val="false"/>
          <w:color w:val="000000"/>
          <w:sz w:val="28"/>
        </w:rPr>
        <w:t>
      446. Архивке келіп түскен құжаттар төмендегідей бөлінеді:</w:t>
      </w:r>
    </w:p>
    <w:bookmarkEnd w:id="487"/>
    <w:p>
      <w:pPr>
        <w:spacing w:after="0"/>
        <w:ind w:left="0"/>
        <w:jc w:val="both"/>
      </w:pPr>
      <w:r>
        <w:rPr>
          <w:rFonts w:ascii="Times New Roman"/>
          <w:b w:val="false"/>
          <w:i w:val="false"/>
          <w:color w:val="000000"/>
          <w:sz w:val="28"/>
        </w:rPr>
        <w:t>
      1) белгілі бір жағдайға, тақырыпқа, оқиғаға, дерекке (тақырыптық сұраным) байланысты ақпараттар беру сұранымы. Тақырыптық сұранымдардың әртүрлілігі биологиялық сұранымдар болып табылады, ол бойынша белгілі бір тұлғаның өмірін және қызметін зерттеп білуге керекті мәліметтер белгіленеді;</w:t>
      </w:r>
    </w:p>
    <w:p>
      <w:pPr>
        <w:spacing w:after="0"/>
        <w:ind w:left="0"/>
        <w:jc w:val="both"/>
      </w:pPr>
      <w:r>
        <w:rPr>
          <w:rFonts w:ascii="Times New Roman"/>
          <w:b w:val="false"/>
          <w:i w:val="false"/>
          <w:color w:val="000000"/>
          <w:sz w:val="28"/>
        </w:rPr>
        <w:t>
      2) туысқандықты белгілеу үшін, бір немесе бірнеше тұлғалардың туысқандық байланысы, отбасының тарихы, тегі (генеологиялық сұраным) үшін керекті ақпарат беру туралы сұраным;</w:t>
      </w:r>
    </w:p>
    <w:p>
      <w:pPr>
        <w:spacing w:after="0"/>
        <w:ind w:left="0"/>
        <w:jc w:val="both"/>
      </w:pPr>
      <w:r>
        <w:rPr>
          <w:rFonts w:ascii="Times New Roman"/>
          <w:b w:val="false"/>
          <w:i w:val="false"/>
          <w:color w:val="000000"/>
          <w:sz w:val="28"/>
        </w:rPr>
        <w:t>
      3) әлеуметтік-құқықтық сипаттағы сұратуға. Оған еңбек өтілін және жалақысын, жасын, отбасы құрамын, білімін, наградаларын, зейнетақы жарналарының аударылуын және әлеуметтік аударылымдарды, берілген ғылыми дәрежелер мен атақтарды, оқыс оқиғаларды, емдеуде болғанын, жер аударуда болғанын, репрессияға ұшырағанын, ақтап шығарылғандығын, әскер бөлімі қызметінде болғанын және құрылғанын, экологиялық апат аймағында тұрғанын, бас бостандығынан айырылу орнында болғандығын растайтын азаматтық жағдайы туралы акт сұратулары жатады.</w:t>
      </w:r>
    </w:p>
    <w:bookmarkStart w:name="z492" w:id="488"/>
    <w:p>
      <w:pPr>
        <w:spacing w:after="0"/>
        <w:ind w:left="0"/>
        <w:jc w:val="left"/>
      </w:pPr>
      <w:r>
        <w:rPr>
          <w:rFonts w:ascii="Times New Roman"/>
          <w:b/>
          <w:i w:val="false"/>
          <w:color w:val="000000"/>
        </w:rPr>
        <w:t xml:space="preserve"> Параграф 7. Пайдаланушылардың сұратуларын орындау тәртібі</w:t>
      </w:r>
    </w:p>
    <w:bookmarkEnd w:id="488"/>
    <w:bookmarkStart w:name="z493" w:id="489"/>
    <w:p>
      <w:pPr>
        <w:spacing w:after="0"/>
        <w:ind w:left="0"/>
        <w:jc w:val="both"/>
      </w:pPr>
      <w:r>
        <w:rPr>
          <w:rFonts w:ascii="Times New Roman"/>
          <w:b w:val="false"/>
          <w:i w:val="false"/>
          <w:color w:val="000000"/>
          <w:sz w:val="28"/>
        </w:rPr>
        <w:t>
      447. Пайдаланушының сұрату салуы заңды тұлғаның аты (азаматтар үшін - тегі, аты және әкесінің аты) болған жағдайда пайдаланушының пошталық мекенжайы және/немесе электрондық мекенжайы болған жағдайда, тақырыптар (сұрақ) көрсетілген жағдайда, сұратылып отырған ақпараттың хронологиясы көрсетілген жағдайда қаралады. Сұрату өтініш берушінің қолымен немесе электронды цифрлық қолтаңбамен расталады.</w:t>
      </w:r>
    </w:p>
    <w:bookmarkEnd w:id="489"/>
    <w:bookmarkStart w:name="z494" w:id="490"/>
    <w:p>
      <w:pPr>
        <w:spacing w:after="0"/>
        <w:ind w:left="0"/>
        <w:jc w:val="both"/>
      </w:pPr>
      <w:r>
        <w:rPr>
          <w:rFonts w:ascii="Times New Roman"/>
          <w:b w:val="false"/>
          <w:i w:val="false"/>
          <w:color w:val="000000"/>
          <w:sz w:val="28"/>
        </w:rPr>
        <w:t>
      448. Егер сұрату архивте сақтаулы архивтік құжаттардың құрамына кірмейтін болса, тіркелгеннен бастап 3 күн мерзім ішінде керекті архивтік құжаттар сақтаулы басқа архивке немесе ұйымға жөнелтіледі, ол туралы пайдаланушыны хабардар етеді, немесе пайдаланушыға сәйкесінше керекті ұсыныстар беріледі.</w:t>
      </w:r>
    </w:p>
    <w:bookmarkEnd w:id="490"/>
    <w:bookmarkStart w:name="z495" w:id="491"/>
    <w:p>
      <w:pPr>
        <w:spacing w:after="0"/>
        <w:ind w:left="0"/>
        <w:jc w:val="both"/>
      </w:pPr>
      <w:r>
        <w:rPr>
          <w:rFonts w:ascii="Times New Roman"/>
          <w:b w:val="false"/>
          <w:i w:val="false"/>
          <w:color w:val="000000"/>
          <w:sz w:val="28"/>
        </w:rPr>
        <w:t xml:space="preserve">
      449. Егер архивке тұтынушының электрондық мекенжайы және/ немесе пошталық мекенжайы көрсетілген интернет-үндеу (сұрату) келіп түскен жағдайда пайдаланушыға өтінішті (сұрату) алғандығы туралы немесе дәлелденген, қараудан бас тартқан хабарлама жіберіледі. Қабылдап алынған өтініш (сұрату) шығарылып алынады және онымен жұмыс белгіленген тәртіп бойынша жүргізіледі. </w:t>
      </w:r>
    </w:p>
    <w:bookmarkEnd w:id="491"/>
    <w:bookmarkStart w:name="z496" w:id="492"/>
    <w:p>
      <w:pPr>
        <w:spacing w:after="0"/>
        <w:ind w:left="0"/>
        <w:jc w:val="both"/>
      </w:pPr>
      <w:r>
        <w:rPr>
          <w:rFonts w:ascii="Times New Roman"/>
          <w:b w:val="false"/>
          <w:i w:val="false"/>
          <w:color w:val="000000"/>
          <w:sz w:val="28"/>
        </w:rPr>
        <w:t>
      450. Архив азаматтарды қабылдауды қабылдау бөлмесінде немесе анықтама үстелінде жүзеге асырады және белгіленген нысан бойынша есепке алуды жүргізеді. Архив басшылығы азаматтардың сұранысын қабылдауды және қарауды ұйымдастыруды өзінің жеке жауапкершілігіне алады.</w:t>
      </w:r>
    </w:p>
    <w:bookmarkEnd w:id="492"/>
    <w:bookmarkStart w:name="z497" w:id="493"/>
    <w:p>
      <w:pPr>
        <w:spacing w:after="0"/>
        <w:ind w:left="0"/>
        <w:jc w:val="both"/>
      </w:pPr>
      <w:r>
        <w:rPr>
          <w:rFonts w:ascii="Times New Roman"/>
          <w:b w:val="false"/>
          <w:i w:val="false"/>
          <w:color w:val="000000"/>
          <w:sz w:val="28"/>
        </w:rPr>
        <w:t>
      451. Архив, өзінің қызметін орындаумен байланысты мемлекеттік органның, жергілікті атқарушы органның, сот органдарының тақырыптық сұраныстарын заңнамамен белгіленген бірінші кезекте немесе келісілген уақыт мерзімінде орындайды. Мұндай сұраныстарды жүзеге асыру ақысыз жүргізіледі.</w:t>
      </w:r>
    </w:p>
    <w:bookmarkEnd w:id="493"/>
    <w:bookmarkStart w:name="z498" w:id="494"/>
    <w:p>
      <w:pPr>
        <w:spacing w:after="0"/>
        <w:ind w:left="0"/>
        <w:jc w:val="both"/>
      </w:pPr>
      <w:r>
        <w:rPr>
          <w:rFonts w:ascii="Times New Roman"/>
          <w:b w:val="false"/>
          <w:i w:val="false"/>
          <w:color w:val="000000"/>
          <w:sz w:val="28"/>
        </w:rPr>
        <w:t>
      452. Азаматтар мен ұйымдардың тақырыптық сұранысы бойынша ережеге сай құжаттарды беру жүргізілмейді. Азаматтар мен ұйымдарға оларды қызықтыратын сұрақтар бойынша құжаттар бар қордың мекенжайы айтылады және құжаттармен танысу тәртібі түсіндіріледі. Мұндай сұраныстарды орындау Қазақстан Республикасының нормативтік құқықтық актісіне сәйкес ақылы қызмет көрсету тәртібімен жүргізілуі мүмкін.</w:t>
      </w:r>
    </w:p>
    <w:bookmarkEnd w:id="494"/>
    <w:bookmarkStart w:name="z499" w:id="495"/>
    <w:p>
      <w:pPr>
        <w:spacing w:after="0"/>
        <w:ind w:left="0"/>
        <w:jc w:val="both"/>
      </w:pPr>
      <w:r>
        <w:rPr>
          <w:rFonts w:ascii="Times New Roman"/>
          <w:b w:val="false"/>
          <w:i w:val="false"/>
          <w:color w:val="000000"/>
          <w:sz w:val="28"/>
        </w:rPr>
        <w:t>
      453. Пайдаланушының генеологиялық сұранысын архив ақылы қызмет көрсету тәртібімен (оның ішінде шарт негізінде) жүзеге асырады. Көрсетілген сұраныс өтініш берушіге қатысты орындалуы мүмкін, сонымен қатар белгіленген ереже бойынша басқа тұлғаларға да қатысты орындалады.</w:t>
      </w:r>
    </w:p>
    <w:bookmarkEnd w:id="495"/>
    <w:p>
      <w:pPr>
        <w:spacing w:after="0"/>
        <w:ind w:left="0"/>
        <w:jc w:val="both"/>
      </w:pPr>
      <w:r>
        <w:rPr>
          <w:rFonts w:ascii="Times New Roman"/>
          <w:b w:val="false"/>
          <w:i w:val="false"/>
          <w:color w:val="000000"/>
          <w:sz w:val="28"/>
        </w:rPr>
        <w:t>
      Генеологиялық сұраныстарды орындауға мүмкіндік болмаған жағдайда архив пайдаланушыға архивтің оқу залында генеалогиялық сипаттағы ақпарат бойынша өздігінен іздеуге ұсыныс білдіреді.</w:t>
      </w:r>
    </w:p>
    <w:bookmarkStart w:name="z500" w:id="496"/>
    <w:p>
      <w:pPr>
        <w:spacing w:after="0"/>
        <w:ind w:left="0"/>
        <w:jc w:val="both"/>
      </w:pPr>
      <w:r>
        <w:rPr>
          <w:rFonts w:ascii="Times New Roman"/>
          <w:b w:val="false"/>
          <w:i w:val="false"/>
          <w:color w:val="000000"/>
          <w:sz w:val="28"/>
        </w:rPr>
        <w:t>
      454. Архив әлеуметтік-құқықтық сипаттағы сұранысты тегін, Қазақстан Республикасының заңнамасында белгіленген мерзім ішінде орындайды.</w:t>
      </w:r>
    </w:p>
    <w:bookmarkEnd w:id="496"/>
    <w:p>
      <w:pPr>
        <w:spacing w:after="0"/>
        <w:ind w:left="0"/>
        <w:jc w:val="both"/>
      </w:pPr>
      <w:r>
        <w:rPr>
          <w:rFonts w:ascii="Times New Roman"/>
          <w:b w:val="false"/>
          <w:i w:val="false"/>
          <w:color w:val="000000"/>
          <w:sz w:val="28"/>
        </w:rPr>
        <w:t>
      Әлеуметтік-құқықтық сипаттағы сұранысты қайталап орындаған кезде немесе пайдаланушының өтініші бойынша ертеректе берілген ұқсас архивтік анықтаманы орындаған кезде, архив анықтамаға енгізілген мәліметтердің архивтік анықтамалардағы мәліметтермен сәйкестігін тексереді және егер қосымша мәліметтер табылған жағдайда қайта беріліп отырған анықтамаға қосады.</w:t>
      </w:r>
    </w:p>
    <w:bookmarkStart w:name="z501" w:id="497"/>
    <w:p>
      <w:pPr>
        <w:spacing w:after="0"/>
        <w:ind w:left="0"/>
        <w:jc w:val="left"/>
      </w:pPr>
      <w:r>
        <w:rPr>
          <w:rFonts w:ascii="Times New Roman"/>
          <w:b/>
          <w:i w:val="false"/>
          <w:color w:val="000000"/>
        </w:rPr>
        <w:t xml:space="preserve"> Параграф 8. Архивтік анықтамаларды, архивтік үзінділерді және архивтік көшірмелерді рәсімдеу тәртібі</w:t>
      </w:r>
    </w:p>
    <w:bookmarkEnd w:id="497"/>
    <w:bookmarkStart w:name="z502" w:id="498"/>
    <w:p>
      <w:pPr>
        <w:spacing w:after="0"/>
        <w:ind w:left="0"/>
        <w:jc w:val="both"/>
      </w:pPr>
      <w:r>
        <w:rPr>
          <w:rFonts w:ascii="Times New Roman"/>
          <w:b w:val="false"/>
          <w:i w:val="false"/>
          <w:color w:val="000000"/>
          <w:sz w:val="28"/>
        </w:rPr>
        <w:t>
      455. Архивтік анықтама және архивтік үзінді "АРХИВТІК АНЫҚТАМА", "АРХИВТІК ҮЗІНДІ" деп аталатын ақпараттық құжаттың атауын белгілей отырып жасалады.</w:t>
      </w:r>
    </w:p>
    <w:bookmarkEnd w:id="498"/>
    <w:bookmarkStart w:name="z503" w:id="499"/>
    <w:p>
      <w:pPr>
        <w:spacing w:after="0"/>
        <w:ind w:left="0"/>
        <w:jc w:val="both"/>
      </w:pPr>
      <w:r>
        <w:rPr>
          <w:rFonts w:ascii="Times New Roman"/>
          <w:b w:val="false"/>
          <w:i w:val="false"/>
          <w:color w:val="000000"/>
          <w:sz w:val="28"/>
        </w:rPr>
        <w:t xml:space="preserve">
      456. Архивтік анықтамадағы мәтін осы Қағидалардың </w:t>
      </w:r>
      <w:r>
        <w:rPr>
          <w:rFonts w:ascii="Times New Roman"/>
          <w:b w:val="false"/>
          <w:i w:val="false"/>
          <w:color w:val="000000"/>
          <w:sz w:val="28"/>
        </w:rPr>
        <w:t>60-қосымшасына</w:t>
      </w:r>
      <w:r>
        <w:rPr>
          <w:rFonts w:ascii="Times New Roman"/>
          <w:b w:val="false"/>
          <w:i w:val="false"/>
          <w:color w:val="000000"/>
          <w:sz w:val="28"/>
        </w:rPr>
        <w:t xml:space="preserve"> сәйкес архивтік құжаттардың түрі мен олардың уақыты көрсетіле отырып, оқиғалардың хронологиялық тізбегімен беріледі. Архивтік анықтамада архивтік құжаттардан үзінді алуға рұқсат етіледі.</w:t>
      </w:r>
    </w:p>
    <w:bookmarkEnd w:id="499"/>
    <w:bookmarkStart w:name="z504" w:id="500"/>
    <w:p>
      <w:pPr>
        <w:spacing w:after="0"/>
        <w:ind w:left="0"/>
        <w:jc w:val="both"/>
      </w:pPr>
      <w:r>
        <w:rPr>
          <w:rFonts w:ascii="Times New Roman"/>
          <w:b w:val="false"/>
          <w:i w:val="false"/>
          <w:color w:val="000000"/>
          <w:sz w:val="28"/>
        </w:rPr>
        <w:t>
      457. Жекелеген архив құжаттарының деректері сұрау салуға айтылған мәліметтермен сәйкес келмеуі, егер барлық қалған мәліметтермен сәйкестігі тұлғаның немесе архив құжаттарында айтылған фактілердің ұқсастығына күмән келтірмеген жағдайда, оларды архив анықтамасына енгізу үшін кедергі бола алмайды. Архивтік анықтамада бұл деректер архивтік құжаттарда қалай берілсе солай баяндалады, ал айырмашылықтар, сәйкессіздік және анық емес атаулар, атының, әкесінің атының, есімінің бас әріптерінің жоқ болуы немесе олардың біреуі анықтама мәтінінде жақшаның ішінде ("Құжатта осылай", "Тұпнұсқа мәтінінде осылай") ескертіледі.</w:t>
      </w:r>
    </w:p>
    <w:bookmarkEnd w:id="500"/>
    <w:bookmarkStart w:name="z505" w:id="501"/>
    <w:p>
      <w:pPr>
        <w:spacing w:after="0"/>
        <w:ind w:left="0"/>
        <w:jc w:val="both"/>
      </w:pPr>
      <w:r>
        <w:rPr>
          <w:rFonts w:ascii="Times New Roman"/>
          <w:b w:val="false"/>
          <w:i w:val="false"/>
          <w:color w:val="000000"/>
          <w:sz w:val="28"/>
        </w:rPr>
        <w:t>
      458. Бір архивтің құжаттары бойынша табылған жұмыс туралы, бірнеше ұйымдарда оқығандығы, оқу орындары туралы мәліметтер бір архивтік анықтамаға енгізіледі.</w:t>
      </w:r>
    </w:p>
    <w:bookmarkEnd w:id="501"/>
    <w:bookmarkStart w:name="z506" w:id="502"/>
    <w:p>
      <w:pPr>
        <w:spacing w:after="0"/>
        <w:ind w:left="0"/>
        <w:jc w:val="both"/>
      </w:pPr>
      <w:r>
        <w:rPr>
          <w:rFonts w:ascii="Times New Roman"/>
          <w:b w:val="false"/>
          <w:i w:val="false"/>
          <w:color w:val="000000"/>
          <w:sz w:val="28"/>
        </w:rPr>
        <w:t>
      459. Архивтік анықтамадағы мәтін бойынша ескертпеде анық жазылмаған, автор жөндеген, түпнұсқа мәтінінің зақымдануына байланысты оқылмайтын ("Түпнұсқа мәтінінде осылай", "Мәтінде анық емес") кемшіліктер жазылады.</w:t>
      </w:r>
    </w:p>
    <w:bookmarkEnd w:id="502"/>
    <w:p>
      <w:pPr>
        <w:spacing w:after="0"/>
        <w:ind w:left="0"/>
        <w:jc w:val="both"/>
      </w:pPr>
      <w:r>
        <w:rPr>
          <w:rFonts w:ascii="Times New Roman"/>
          <w:b w:val="false"/>
          <w:i w:val="false"/>
          <w:color w:val="000000"/>
          <w:sz w:val="28"/>
        </w:rPr>
        <w:t>
      Архив анықтамасының мәтінін өзгертуге, жөндеуге, түсініктеме беруге, архивтік құжаттардың негізінде дайындалған архивтік анықтамада мазмұны бойынша орындаушының тұжырымын берілмейді.</w:t>
      </w:r>
    </w:p>
    <w:bookmarkStart w:name="z507" w:id="503"/>
    <w:p>
      <w:pPr>
        <w:spacing w:after="0"/>
        <w:ind w:left="0"/>
        <w:jc w:val="both"/>
      </w:pPr>
      <w:r>
        <w:rPr>
          <w:rFonts w:ascii="Times New Roman"/>
          <w:b w:val="false"/>
          <w:i w:val="false"/>
          <w:color w:val="000000"/>
          <w:sz w:val="28"/>
        </w:rPr>
        <w:t>
      460. Архивтік анықтаманың соңында архивтік шифрлар және архивтік құжаттардың сақ. бір. парақтарының нөмірі, архивтік анықтаманы дайындау үшін қолданылған баспа жазылады. Архивтік анықтаманың мәтінінде әрбір дерек пен оқиға баяндалған соң архивтік шифрлар мен архивтік құжаттардың сақ. бір. парақтарының нөмірі қойылуға рұқсат етіледі.</w:t>
      </w:r>
    </w:p>
    <w:bookmarkEnd w:id="503"/>
    <w:bookmarkStart w:name="z508" w:id="504"/>
    <w:p>
      <w:pPr>
        <w:spacing w:after="0"/>
        <w:ind w:left="0"/>
        <w:jc w:val="both"/>
      </w:pPr>
      <w:r>
        <w:rPr>
          <w:rFonts w:ascii="Times New Roman"/>
          <w:b w:val="false"/>
          <w:i w:val="false"/>
          <w:color w:val="000000"/>
          <w:sz w:val="28"/>
        </w:rPr>
        <w:t>
      461. Көлемі бір парақтан асатын архивтік анықтаманың парақтары тігілген, нөмірленген және архивтің елтаңбалық мөрімен бекітілуі керек.</w:t>
      </w:r>
    </w:p>
    <w:bookmarkEnd w:id="504"/>
    <w:bookmarkStart w:name="z509" w:id="505"/>
    <w:p>
      <w:pPr>
        <w:spacing w:after="0"/>
        <w:ind w:left="0"/>
        <w:jc w:val="both"/>
      </w:pPr>
      <w:r>
        <w:rPr>
          <w:rFonts w:ascii="Times New Roman"/>
          <w:b w:val="false"/>
          <w:i w:val="false"/>
          <w:color w:val="000000"/>
          <w:sz w:val="28"/>
        </w:rPr>
        <w:t>
      462. Қазақстан Республикасының аумағында қолдануға бағытталған архивтік анықтамаға архивтің басшысы, орындаушы қол қояды және архивтің елтаңбалық мөрімен бекітіледі. Егер онда берілген мәліметтер толық болмаған жағдайда, себептері көрсетілген ілеспе хат жазылады.</w:t>
      </w:r>
    </w:p>
    <w:bookmarkEnd w:id="505"/>
    <w:p>
      <w:pPr>
        <w:spacing w:after="0"/>
        <w:ind w:left="0"/>
        <w:jc w:val="both"/>
      </w:pPr>
      <w:r>
        <w:rPr>
          <w:rFonts w:ascii="Times New Roman"/>
          <w:b w:val="false"/>
          <w:i w:val="false"/>
          <w:color w:val="000000"/>
          <w:sz w:val="28"/>
        </w:rPr>
        <w:t xml:space="preserve">
      Керек болған жағдайда, архивтік анықтамадағы мәліметтерді растау үшін архивтік құжаттардың көшірмесі немесе одан үзінді қоса беріледі. </w:t>
      </w:r>
    </w:p>
    <w:p>
      <w:pPr>
        <w:spacing w:after="0"/>
        <w:ind w:left="0"/>
        <w:jc w:val="both"/>
      </w:pPr>
      <w:r>
        <w:rPr>
          <w:rFonts w:ascii="Times New Roman"/>
          <w:b w:val="false"/>
          <w:i w:val="false"/>
          <w:color w:val="000000"/>
          <w:sz w:val="28"/>
        </w:rPr>
        <w:t>
      Шетелге жіберуге арналған архивтік анықтамаға архив басшысының қолы қойылады және архивтің елтаңбалық мөрімен бекітіледі.</w:t>
      </w:r>
    </w:p>
    <w:bookmarkStart w:name="z510" w:id="506"/>
    <w:p>
      <w:pPr>
        <w:spacing w:after="0"/>
        <w:ind w:left="0"/>
        <w:jc w:val="both"/>
      </w:pPr>
      <w:r>
        <w:rPr>
          <w:rFonts w:ascii="Times New Roman"/>
          <w:b w:val="false"/>
          <w:i w:val="false"/>
          <w:color w:val="000000"/>
          <w:sz w:val="28"/>
        </w:rPr>
        <w:t xml:space="preserve">
      463. 1961 жылы Гаага конвенциясына қол қойған, тиісті ресми құжаттарға консулдық заңдастыруды қажет етпейтін мемлекеттерге бағытталған архивтік құжаттар арнайы "апостиль" мөртабанымен бекітіледі және толтырылады. </w:t>
      </w:r>
    </w:p>
    <w:bookmarkEnd w:id="506"/>
    <w:p>
      <w:pPr>
        <w:spacing w:after="0"/>
        <w:ind w:left="0"/>
        <w:jc w:val="both"/>
      </w:pPr>
      <w:r>
        <w:rPr>
          <w:rFonts w:ascii="Times New Roman"/>
          <w:b w:val="false"/>
          <w:i w:val="false"/>
          <w:color w:val="000000"/>
          <w:sz w:val="28"/>
        </w:rPr>
        <w:t>
      Апостиль мөртабаны Қазақстан Республикасымен азаматтық, отбасылық және қылмыстық істер бойынша құқықтық көмек және құқықтық қарым-қатынас туралы шарт жасасқан мемлекеттерге, сондай-ақ архивтік ақпараттарды пайдалану саласындағы қағидаттар мен өзара іс-қимыл түрлері туралы Келісімге қол қойған немесе ынтымақтастық туралы екіжақты келісімі бар Тәуелсіз Мемлекеттер Достастығы (әрі қарай – ТМД) елдерінің қатысушыларына бағытталған архивтік анықтамаларға қойылмайды.</w:t>
      </w:r>
    </w:p>
    <w:bookmarkStart w:name="z511" w:id="507"/>
    <w:p>
      <w:pPr>
        <w:spacing w:after="0"/>
        <w:ind w:left="0"/>
        <w:jc w:val="both"/>
      </w:pPr>
      <w:r>
        <w:rPr>
          <w:rFonts w:ascii="Times New Roman"/>
          <w:b w:val="false"/>
          <w:i w:val="false"/>
          <w:color w:val="000000"/>
          <w:sz w:val="28"/>
        </w:rPr>
        <w:t>
      464. Сұранысты орындауға қажетті архивтік құжаттар архивте жоқ болған жағдайда архивтің бланкісінде сұраныстың тақырыбы бойынша архивтік құжаттардың жоқ екендігі туралы жауап жазылады және мүмкіндігінше қайда өтініш беруге болатындығы туралы ұсыныс беріледі. Қажет болған жағдайда жауап архивтің елтаңбалық мөрімен бекітіледі.</w:t>
      </w:r>
    </w:p>
    <w:bookmarkEnd w:id="507"/>
    <w:bookmarkStart w:name="z512" w:id="508"/>
    <w:p>
      <w:pPr>
        <w:spacing w:after="0"/>
        <w:ind w:left="0"/>
        <w:jc w:val="both"/>
      </w:pPr>
      <w:r>
        <w:rPr>
          <w:rFonts w:ascii="Times New Roman"/>
          <w:b w:val="false"/>
          <w:i w:val="false"/>
          <w:color w:val="000000"/>
          <w:sz w:val="28"/>
        </w:rPr>
        <w:t>
      465. Сұратылып отырған мәліметтер бар архивтік құжаттардың жоғалғандығы туралы құжат түрінде дәлелдейтін дерек болған жағдайда, архив сол мәселе бойынша анықтама береді, қажет болған жағдайда архивтің елтаңбалық мөрімен бекітіледі.</w:t>
      </w:r>
    </w:p>
    <w:bookmarkEnd w:id="508"/>
    <w:bookmarkStart w:name="z513" w:id="509"/>
    <w:p>
      <w:pPr>
        <w:spacing w:after="0"/>
        <w:ind w:left="0"/>
        <w:jc w:val="both"/>
      </w:pPr>
      <w:r>
        <w:rPr>
          <w:rFonts w:ascii="Times New Roman"/>
          <w:b w:val="false"/>
          <w:i w:val="false"/>
          <w:color w:val="000000"/>
          <w:sz w:val="28"/>
        </w:rPr>
        <w:t>
      466. Архивтік үзіндіде архивтік құжаттың атауы, оның нөмірі және уақыты толық көрсетіледі. Архивтік құжаттардың мәтінінен үзінді алуда сұраныс бойынша барлық бар деректер алынуы тиіс.</w:t>
      </w:r>
    </w:p>
    <w:bookmarkEnd w:id="509"/>
    <w:p>
      <w:pPr>
        <w:spacing w:after="0"/>
        <w:ind w:left="0"/>
        <w:jc w:val="both"/>
      </w:pPr>
      <w:r>
        <w:rPr>
          <w:rFonts w:ascii="Times New Roman"/>
          <w:b w:val="false"/>
          <w:i w:val="false"/>
          <w:color w:val="000000"/>
          <w:sz w:val="28"/>
        </w:rPr>
        <w:t>
      Әрбір үзінді алуда басы мен соңын, сонымен қатар архивтік құжаттарда жеке сөздердің бос орнына көпнүкте қойылады.</w:t>
      </w:r>
    </w:p>
    <w:p>
      <w:pPr>
        <w:spacing w:after="0"/>
        <w:ind w:left="0"/>
        <w:jc w:val="both"/>
      </w:pPr>
      <w:r>
        <w:rPr>
          <w:rFonts w:ascii="Times New Roman"/>
          <w:b w:val="false"/>
          <w:i w:val="false"/>
          <w:color w:val="000000"/>
          <w:sz w:val="28"/>
        </w:rPr>
        <w:t>
      Архивтік үзінді мәтінінің ескертпе бөлігінде түпнұсқа мәтінінің бөлімі, анық емес жазулар, автормен жөнделгендігі, мәтіннің зақымдануына байланысты оқылмайтын мәтіндер туралы және тағы басқа сәйкес ескертулер жазылады.</w:t>
      </w:r>
    </w:p>
    <w:p>
      <w:pPr>
        <w:spacing w:after="0"/>
        <w:ind w:left="0"/>
        <w:jc w:val="both"/>
      </w:pPr>
      <w:r>
        <w:rPr>
          <w:rFonts w:ascii="Times New Roman"/>
          <w:b w:val="false"/>
          <w:i w:val="false"/>
          <w:color w:val="000000"/>
          <w:sz w:val="28"/>
        </w:rPr>
        <w:t>
      Түпнұсқадағы күмән тудыратын жеке сөздер мен өрнектер "Түпнұсқа мәтінінде осылай", "Құжатта осылай" деп беріледі.</w:t>
      </w:r>
    </w:p>
    <w:p>
      <w:pPr>
        <w:spacing w:after="0"/>
        <w:ind w:left="0"/>
        <w:jc w:val="both"/>
      </w:pPr>
      <w:r>
        <w:rPr>
          <w:rFonts w:ascii="Times New Roman"/>
          <w:b w:val="false"/>
          <w:i w:val="false"/>
          <w:color w:val="000000"/>
          <w:sz w:val="28"/>
        </w:rPr>
        <w:t>
      Архивтік үзінді мәтінінен соң архивтік шифр және архивтік құжаттың сақ. бір. парақтарының нөмірлері көрсетіледі.</w:t>
      </w:r>
    </w:p>
    <w:p>
      <w:pPr>
        <w:spacing w:after="0"/>
        <w:ind w:left="0"/>
        <w:jc w:val="both"/>
      </w:pPr>
      <w:r>
        <w:rPr>
          <w:rFonts w:ascii="Times New Roman"/>
          <w:b w:val="false"/>
          <w:i w:val="false"/>
          <w:color w:val="000000"/>
          <w:sz w:val="28"/>
        </w:rPr>
        <w:t>
      Сұраныс бойынша берілген архивтік үзінділердің түпнұсқамен заңды күші тең құжат архив басшысының қолымен немесе уәкілетті лауазымды тұлғаның қолымен және архивтің елтаңбалық мөрімен куәландырылады.</w:t>
      </w:r>
    </w:p>
    <w:bookmarkStart w:name="z514" w:id="510"/>
    <w:p>
      <w:pPr>
        <w:spacing w:after="0"/>
        <w:ind w:left="0"/>
        <w:jc w:val="both"/>
      </w:pPr>
      <w:r>
        <w:rPr>
          <w:rFonts w:ascii="Times New Roman"/>
          <w:b w:val="false"/>
          <w:i w:val="false"/>
          <w:color w:val="000000"/>
          <w:sz w:val="28"/>
        </w:rPr>
        <w:t>
      467. Архивтік көшірменің әрбір парағының сыртына архивтік шифр және архивтік құжаттардың сақ. бір. парақтарының нөмірі қойылады. Архивтік көшірмелердің барлық парақтары бекітіледі және бекітілген жер архивтің елтаңбалық мөрімен және архивтің басшысымен немесе уәкілетті лауазымды тұлғаның қолымен куәландырылады.</w:t>
      </w:r>
    </w:p>
    <w:bookmarkEnd w:id="510"/>
    <w:p>
      <w:pPr>
        <w:spacing w:after="0"/>
        <w:ind w:left="0"/>
        <w:jc w:val="both"/>
      </w:pPr>
      <w:r>
        <w:rPr>
          <w:rFonts w:ascii="Times New Roman"/>
          <w:b w:val="false"/>
          <w:i w:val="false"/>
          <w:color w:val="000000"/>
          <w:sz w:val="28"/>
        </w:rPr>
        <w:t>
      Шетелге жіберуге арналған архивтік көшірме архивтің елтаңбалық мөрімен және басшысының қолымен куәландырылады.</w:t>
      </w:r>
    </w:p>
    <w:bookmarkStart w:name="z515" w:id="511"/>
    <w:p>
      <w:pPr>
        <w:spacing w:after="0"/>
        <w:ind w:left="0"/>
        <w:jc w:val="both"/>
      </w:pPr>
      <w:r>
        <w:rPr>
          <w:rFonts w:ascii="Times New Roman"/>
          <w:b w:val="false"/>
          <w:i w:val="false"/>
          <w:color w:val="000000"/>
          <w:sz w:val="28"/>
        </w:rPr>
        <w:t>
      468. Архивтік анықтама, архивтік үзінді, архивтік көшірме және сұраныстарға жауаптар жай хатпен пошта арқылы жөнелтіледі.</w:t>
      </w:r>
    </w:p>
    <w:bookmarkEnd w:id="511"/>
    <w:p>
      <w:pPr>
        <w:spacing w:after="0"/>
        <w:ind w:left="0"/>
        <w:jc w:val="both"/>
      </w:pPr>
      <w:r>
        <w:rPr>
          <w:rFonts w:ascii="Times New Roman"/>
          <w:b w:val="false"/>
          <w:i w:val="false"/>
          <w:color w:val="000000"/>
          <w:sz w:val="28"/>
        </w:rPr>
        <w:t>
      ТМД қатысушы мемлекеттерге жіберуге арналған архивтік анықтама, архивтік үзінді және архивтік көшірме, сұратылып отырған мәліметтің жоқ екендігі туралы жауаптарды қоса алғанда, архив тікелей өтініш берушінің мекенжайына жолдайды.</w:t>
      </w:r>
    </w:p>
    <w:p>
      <w:pPr>
        <w:spacing w:after="0"/>
        <w:ind w:left="0"/>
        <w:jc w:val="both"/>
      </w:pPr>
      <w:r>
        <w:rPr>
          <w:rFonts w:ascii="Times New Roman"/>
          <w:b w:val="false"/>
          <w:i w:val="false"/>
          <w:color w:val="000000"/>
          <w:sz w:val="28"/>
        </w:rPr>
        <w:t>
      ТМД елдерінің қатысушысы болып табылмайтын мемлекетке жіберуге арналған архивтік анықтаманы, архивтік үзіндіні және архивтік көшірмені, сұратылып отырған мәліметтердің жоқ екендігі туралы жауапты қоса алғанда сұраныммен бірге (сауалнама, жеке өтініш және тағы басқа) архив уәкілетті органға немесе тиісті жергілікті атқарушы органға белгіленген тәртіппен жөнелтеді.</w:t>
      </w:r>
    </w:p>
    <w:bookmarkStart w:name="z516" w:id="512"/>
    <w:p>
      <w:pPr>
        <w:spacing w:after="0"/>
        <w:ind w:left="0"/>
        <w:jc w:val="both"/>
      </w:pPr>
      <w:r>
        <w:rPr>
          <w:rFonts w:ascii="Times New Roman"/>
          <w:b w:val="false"/>
          <w:i w:val="false"/>
          <w:color w:val="000000"/>
          <w:sz w:val="28"/>
        </w:rPr>
        <w:t>
      469. Азамат жеке өзі немесе оның сенімді тұлғасы архивке өтініш білдірген жағдайда архивтік анықтама, архивтік үзінді және архивтік көшірме төлқұжатын немесе өзге де куәландыратын құжатты көрсеткен кезде оған қолхат арқылы беріледі, сенімді тұлғаға – белгіленген тәртіппен ресімделген сенімхат арқылы беріледі. Архивтік анықтаманы және архивтік үзіндіні алушы олардың көшірмелеріне немесе ілеспе хаттың сыртына қол қояды, оларды алған уақытын көрсетеді.</w:t>
      </w:r>
    </w:p>
    <w:bookmarkEnd w:id="512"/>
    <w:p>
      <w:pPr>
        <w:spacing w:after="0"/>
        <w:ind w:left="0"/>
        <w:jc w:val="both"/>
      </w:pPr>
      <w:r>
        <w:rPr>
          <w:rFonts w:ascii="Times New Roman"/>
          <w:b w:val="false"/>
          <w:i w:val="false"/>
          <w:color w:val="000000"/>
          <w:sz w:val="28"/>
        </w:rPr>
        <w:t>
      Азаматтың жеке өзі немесе оның сенімді тұлғасы архивке өтініш білдірген жағдайда апостильмен куәландырылған архивтік анықтама, архивтік үзінді және архивтік көшірме, апостиль мөрі басылғаны үшін мемлекеттік баж төлеу туралы түбіртекті ұсынған жағдайда қолға беріледі.</w:t>
      </w:r>
    </w:p>
    <w:bookmarkStart w:name="z517" w:id="513"/>
    <w:p>
      <w:pPr>
        <w:spacing w:after="0"/>
        <w:ind w:left="0"/>
        <w:jc w:val="left"/>
      </w:pPr>
      <w:r>
        <w:rPr>
          <w:rFonts w:ascii="Times New Roman"/>
          <w:b/>
          <w:i w:val="false"/>
          <w:color w:val="000000"/>
        </w:rPr>
        <w:t xml:space="preserve"> Параграф 9. Архивтік құжаттардың түпнұсқасын қайтару тәртібі</w:t>
      </w:r>
    </w:p>
    <w:bookmarkEnd w:id="513"/>
    <w:bookmarkStart w:name="z518" w:id="514"/>
    <w:p>
      <w:pPr>
        <w:spacing w:after="0"/>
        <w:ind w:left="0"/>
        <w:jc w:val="both"/>
      </w:pPr>
      <w:r>
        <w:rPr>
          <w:rFonts w:ascii="Times New Roman"/>
          <w:b w:val="false"/>
          <w:i w:val="false"/>
          <w:color w:val="000000"/>
          <w:sz w:val="28"/>
        </w:rPr>
        <w:t>
      470. Жазбаша өтініш бойынша архив басшысының рұқсатымен ақталып шыққан тұлғалар және олардың мұрагерлері архивте сақтаулы қылмыстық және әкімшілік істердің біткендігі туралы, шығармашылық сипаттағы архивтік құжаттардың істері – қолжазбалар, фотосуреттер, хаттар және басқа жеке құжаттарды (паспорттарды, әскери билеттерді, қызметтік куәліктерді және басқа да ресми пайда болған архивтік құжаттарды қоспағанда) алады.</w:t>
      </w:r>
    </w:p>
    <w:bookmarkEnd w:id="514"/>
    <w:p>
      <w:pPr>
        <w:spacing w:after="0"/>
        <w:ind w:left="0"/>
        <w:jc w:val="both"/>
      </w:pPr>
      <w:r>
        <w:rPr>
          <w:rFonts w:ascii="Times New Roman"/>
          <w:b w:val="false"/>
          <w:i w:val="false"/>
          <w:color w:val="000000"/>
          <w:sz w:val="28"/>
        </w:rPr>
        <w:t>
      Жазбаша өтініш бойынша архив басшысының рұқсатымен жеке тұлғалар өздерінің архивте сақтаулы еңбек кітапшаларының, Кеңес Одағының Коммунистік партиясына мүшелік билеттерінің түпнұсқасын алады.</w:t>
      </w:r>
    </w:p>
    <w:bookmarkStart w:name="z519" w:id="515"/>
    <w:p>
      <w:pPr>
        <w:spacing w:after="0"/>
        <w:ind w:left="0"/>
        <w:jc w:val="both"/>
      </w:pPr>
      <w:r>
        <w:rPr>
          <w:rFonts w:ascii="Times New Roman"/>
          <w:b w:val="false"/>
          <w:i w:val="false"/>
          <w:color w:val="000000"/>
          <w:sz w:val="28"/>
        </w:rPr>
        <w:t>
      471. Алынған архивтік құжаттардан істерге тігілетін көшірмелері жасалады. Архивтік құжаттардың алынғандығы, сондай-ақ олардың көшірмелермен ауыстырылғандығы туралы істегі куәландырушы парақта, істердің, құжаттардың тізімдемелерінде көрсетіледі.</w:t>
      </w:r>
    </w:p>
    <w:bookmarkEnd w:id="515"/>
    <w:bookmarkStart w:name="z520" w:id="516"/>
    <w:p>
      <w:pPr>
        <w:spacing w:after="0"/>
        <w:ind w:left="0"/>
        <w:jc w:val="both"/>
      </w:pPr>
      <w:r>
        <w:rPr>
          <w:rFonts w:ascii="Times New Roman"/>
          <w:b w:val="false"/>
          <w:i w:val="false"/>
          <w:color w:val="000000"/>
          <w:sz w:val="28"/>
        </w:rPr>
        <w:t>
      472. Архивтік құжаттардың қайтарылғандығы, көрсетілген құжаттарды істен алу туралы актімен ресімделеді. Архивтік құжаттардың қайтарылғандығы туралы акт және басқа да құжаттар және оларды алған тұлғаның қолхаты қордың ісіне қосылады.</w:t>
      </w:r>
    </w:p>
    <w:bookmarkEnd w:id="516"/>
    <w:bookmarkStart w:name="z521" w:id="517"/>
    <w:p>
      <w:pPr>
        <w:spacing w:after="0"/>
        <w:ind w:left="0"/>
        <w:jc w:val="left"/>
      </w:pPr>
      <w:r>
        <w:rPr>
          <w:rFonts w:ascii="Times New Roman"/>
          <w:b/>
          <w:i w:val="false"/>
          <w:color w:val="000000"/>
        </w:rPr>
        <w:t xml:space="preserve"> Параграф 10. Оқу залында пайдаланушыларға қызмет көрсету тәртібі</w:t>
      </w:r>
    </w:p>
    <w:bookmarkEnd w:id="517"/>
    <w:bookmarkStart w:name="z522" w:id="518"/>
    <w:p>
      <w:pPr>
        <w:spacing w:after="0"/>
        <w:ind w:left="0"/>
        <w:jc w:val="both"/>
      </w:pPr>
      <w:r>
        <w:rPr>
          <w:rFonts w:ascii="Times New Roman"/>
          <w:b w:val="false"/>
          <w:i w:val="false"/>
          <w:color w:val="000000"/>
          <w:sz w:val="28"/>
        </w:rPr>
        <w:t>
      473. Пайдаланушыларға қызмет көрсету үшін архивте оқу залы, танысу залы, микрокөшірмелі архивтік құжаттармен, аудиокөрнекі және электронды құжаттармен жұмыс істеу үшін дыбыстық құжаттарды арнайы жабдықтармен тыңдау бөлмелері бар. Арнайы бөлінген бөлме болмаған жағдайда пайдаланушыларға қызмет архивтің жұмыс істеу бөлмесінде архив қызметінің бақылауымен жүзеге асырылады.</w:t>
      </w:r>
    </w:p>
    <w:bookmarkEnd w:id="518"/>
    <w:bookmarkStart w:name="z523" w:id="519"/>
    <w:p>
      <w:pPr>
        <w:spacing w:after="0"/>
        <w:ind w:left="0"/>
        <w:jc w:val="both"/>
      </w:pPr>
      <w:r>
        <w:rPr>
          <w:rFonts w:ascii="Times New Roman"/>
          <w:b w:val="false"/>
          <w:i w:val="false"/>
          <w:color w:val="000000"/>
          <w:sz w:val="28"/>
        </w:rPr>
        <w:t>
      474. Пайдаланушылардың архивтің оқу залында архивтік құжаттармен жұмыс істеу тәртібі, архив басшысы бекітетін пайдаланушылардың оқу залында жұмыс регламентімен айқындалады. Архив пайдаланушыларды осы регламентпен таныстырады. Пайдаланушыларға қызмет көрсетудің нақты мүмкіндіктеріне орай архив кезекті және оқу залына келу уақытын белгілей алады.</w:t>
      </w:r>
    </w:p>
    <w:bookmarkEnd w:id="519"/>
    <w:bookmarkStart w:name="z524" w:id="520"/>
    <w:p>
      <w:pPr>
        <w:spacing w:after="0"/>
        <w:ind w:left="0"/>
        <w:jc w:val="both"/>
      </w:pPr>
      <w:r>
        <w:rPr>
          <w:rFonts w:ascii="Times New Roman"/>
          <w:b w:val="false"/>
          <w:i w:val="false"/>
          <w:color w:val="000000"/>
          <w:sz w:val="28"/>
        </w:rPr>
        <w:t>
      475. Пайдаланушы архивтік құжаттарды, техникалық жабдықтарды және архивтің меншігін ұрлаған немесе оған зақым келтірген жағдайда архивтің орналасу жері бойынша ішкі істер органына тиісті өтініш түсіреді, Қазақстан Республикасының заңнамасына сәйкес залалдың орнын толтыруға басқа да шаралар қолданады.</w:t>
      </w:r>
    </w:p>
    <w:bookmarkEnd w:id="520"/>
    <w:bookmarkStart w:name="z525" w:id="521"/>
    <w:p>
      <w:pPr>
        <w:spacing w:after="0"/>
        <w:ind w:left="0"/>
        <w:jc w:val="both"/>
      </w:pPr>
      <w:r>
        <w:rPr>
          <w:rFonts w:ascii="Times New Roman"/>
          <w:b w:val="false"/>
          <w:i w:val="false"/>
          <w:color w:val="000000"/>
          <w:sz w:val="28"/>
        </w:rPr>
        <w:t>
      476. Пайдаланушының тапсырысы бойынша архивтің техникалық мүмкіндіктерін ескере отырып, архивтік құжаттардың көшірмелері, ксерокөшірмелер, микрокөшірмелер, фотобедерлер, кинокөшірмелер, бейнекөшірмелер, дыбысты құжаттардың көшірмелері, сондай-ақ электронды тасығыштардың көшірмелері дайындалады.</w:t>
      </w:r>
    </w:p>
    <w:bookmarkEnd w:id="521"/>
    <w:p>
      <w:pPr>
        <w:spacing w:after="0"/>
        <w:ind w:left="0"/>
        <w:jc w:val="both"/>
      </w:pPr>
      <w:r>
        <w:rPr>
          <w:rFonts w:ascii="Times New Roman"/>
          <w:b w:val="false"/>
          <w:i w:val="false"/>
          <w:color w:val="000000"/>
          <w:sz w:val="28"/>
        </w:rPr>
        <w:t>
      Физикалық жай-күйі қанағаттандырмайтын Ұлттық архив қорындағы құжаттардың көшірмелері жасалмайды.</w:t>
      </w:r>
    </w:p>
    <w:p>
      <w:pPr>
        <w:spacing w:after="0"/>
        <w:ind w:left="0"/>
        <w:jc w:val="both"/>
      </w:pPr>
      <w:r>
        <w:rPr>
          <w:rFonts w:ascii="Times New Roman"/>
          <w:b w:val="false"/>
          <w:i w:val="false"/>
          <w:color w:val="000000"/>
          <w:sz w:val="28"/>
        </w:rPr>
        <w:t xml:space="preserve">
      Қол жетімділігі шектелген архивтік құжаттардың (құпия және жарияланбайтын ақпарат бар құжаттар) көшірмелерін жасау белгіленген тәртіппен жүргізіледі. </w:t>
      </w:r>
    </w:p>
    <w:bookmarkStart w:name="z526" w:id="522"/>
    <w:p>
      <w:pPr>
        <w:spacing w:after="0"/>
        <w:ind w:left="0"/>
        <w:jc w:val="both"/>
      </w:pPr>
      <w:r>
        <w:rPr>
          <w:rFonts w:ascii="Times New Roman"/>
          <w:b w:val="false"/>
          <w:i w:val="false"/>
          <w:color w:val="000000"/>
          <w:sz w:val="28"/>
        </w:rPr>
        <w:t>
      477. Көшіруге берілген тапсырманы орындау ережесі, оның ішінде көшірілетін архивтік құжаттардың, жарияланбаған істер, құжаттар тізімінің, басқа да архивтік ақпараттық іздеу құралының және деректер базасының көлемі, көшірмені дайындаудың құны және оларды дайындығы үшін есептесу реттілігі Қазақстан Республикасының нормативтік құқықтық актілерімен және (немесе) архив басшылығымен белгіленеді.</w:t>
      </w:r>
    </w:p>
    <w:bookmarkEnd w:id="522"/>
    <w:bookmarkStart w:name="z527" w:id="523"/>
    <w:p>
      <w:pPr>
        <w:spacing w:after="0"/>
        <w:ind w:left="0"/>
        <w:jc w:val="both"/>
      </w:pPr>
      <w:r>
        <w:rPr>
          <w:rFonts w:ascii="Times New Roman"/>
          <w:b w:val="false"/>
          <w:i w:val="false"/>
          <w:color w:val="000000"/>
          <w:sz w:val="28"/>
        </w:rPr>
        <w:t xml:space="preserve">
      478. Архив пайдаланушының тапсырмасы бойынша дайындалған архивтік құжаттардың көшірмелеріне архивтік шифр және архивтік құжаттардың сақ. бір. парақтарының нөмірлерін қояды. Құпиясыздандырылған архивтік құжаттардың көшірмесін ресімдеу кезінде көшірменің алғашқы және соңғы парақтарының сырт жақ бетінің оң жақ бұрышына "Құпиясыздандырылған" деген мөртабан басылады. Қажет болған жағдайда мұндай мөртабан құпиясыздандырылған архивтік құжаттың барлық парағының алдыңғы жағына қойылады. </w:t>
      </w:r>
    </w:p>
    <w:bookmarkEnd w:id="523"/>
    <w:bookmarkStart w:name="z528" w:id="524"/>
    <w:p>
      <w:pPr>
        <w:spacing w:after="0"/>
        <w:ind w:left="0"/>
        <w:jc w:val="both"/>
      </w:pPr>
      <w:r>
        <w:rPr>
          <w:rFonts w:ascii="Times New Roman"/>
          <w:b w:val="false"/>
          <w:i w:val="false"/>
          <w:color w:val="000000"/>
          <w:sz w:val="28"/>
        </w:rPr>
        <w:t>
      479. Архивтік құжаттардың көшірмелері пайдаланушыға, олардың сенімді тұлғаларына беріледі немесе көрсетілген мекенжай бойынша жөнелтіледі.</w:t>
      </w:r>
    </w:p>
    <w:bookmarkEnd w:id="524"/>
    <w:p>
      <w:pPr>
        <w:spacing w:after="0"/>
        <w:ind w:left="0"/>
        <w:jc w:val="both"/>
      </w:pPr>
      <w:r>
        <w:rPr>
          <w:rFonts w:ascii="Times New Roman"/>
          <w:b w:val="false"/>
          <w:i w:val="false"/>
          <w:color w:val="000000"/>
          <w:sz w:val="28"/>
        </w:rPr>
        <w:t>
      Көшірме жасау тапсырыстарын есепке алу қағаз тасығыштарда немесе автоматтандырылған нысанда жүргізіледі.</w:t>
      </w:r>
    </w:p>
    <w:bookmarkStart w:name="z529" w:id="525"/>
    <w:p>
      <w:pPr>
        <w:spacing w:after="0"/>
        <w:ind w:left="0"/>
        <w:jc w:val="left"/>
      </w:pPr>
      <w:r>
        <w:rPr>
          <w:rFonts w:ascii="Times New Roman"/>
          <w:b/>
          <w:i w:val="false"/>
          <w:color w:val="000000"/>
        </w:rPr>
        <w:t xml:space="preserve"> Параграф 11. Архивтік құжаттардың көрмесін және жарияланымдарын дайындау тәртібі</w:t>
      </w:r>
    </w:p>
    <w:bookmarkEnd w:id="525"/>
    <w:bookmarkStart w:name="z530" w:id="5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480. Ұйымдарды және азаматтарды ынталы ақпараттандыру оларға хат, тізбе, шолу және т.б. түрінде тиісті ақпаратты жөнелту жолымен жүзеге асырылады.</w:t>
      </w:r>
    </w:p>
    <w:bookmarkEnd w:id="526"/>
    <w:bookmarkStart w:name="z532" w:id="527"/>
    <w:p>
      <w:pPr>
        <w:spacing w:after="0"/>
        <w:ind w:left="0"/>
        <w:jc w:val="both"/>
      </w:pPr>
      <w:r>
        <w:rPr>
          <w:rFonts w:ascii="Times New Roman"/>
          <w:b w:val="false"/>
          <w:i w:val="false"/>
          <w:color w:val="000000"/>
          <w:sz w:val="28"/>
        </w:rPr>
        <w:t>
      481. Архив архивтік құжаттардың көрмесін дайындауды және өткізуді дербес немесе басқа архивтермен және ұйымдармен бірге ұйымдастырады.</w:t>
      </w:r>
    </w:p>
    <w:bookmarkEnd w:id="527"/>
    <w:p>
      <w:pPr>
        <w:spacing w:after="0"/>
        <w:ind w:left="0"/>
        <w:jc w:val="both"/>
      </w:pPr>
      <w:r>
        <w:rPr>
          <w:rFonts w:ascii="Times New Roman"/>
          <w:b w:val="false"/>
          <w:i w:val="false"/>
          <w:color w:val="000000"/>
          <w:sz w:val="28"/>
        </w:rPr>
        <w:t>
      Архивтік құжаттардың көрмесін дайындау үшін тақырыптық жоспар (тұжырымдамалық) және тақырыпты-экспозициялы жоспар жасалады. Тақырыптық жоспардың негізінде архивтік құжаттарды, иллюстративті және басқа материалдарды табу және іріктеу жүргізіледі. Тақырыпты экспозициялы жоспарға көрме үшін көрме бөліміне және олардың көлемі мен стендте немесе стеллаждарда орналасу ережесіне сәйкес жүйеленген таңдалып алынған архивтік құжаттардың, иллюстративті және басқа материалдардың аннотацияланған тізімдемесі кіреді. Көрме үшін таңдалып алынған архивтік құжаттар және басқа да материалдар аннотацияланады. Басқа тілдегі материалдарға қажет болған жағдайда аудармасы немесе мазмұнының толық аннотациясы беріледі.</w:t>
      </w:r>
    </w:p>
    <w:p>
      <w:pPr>
        <w:spacing w:after="0"/>
        <w:ind w:left="0"/>
        <w:jc w:val="both"/>
      </w:pPr>
      <w:r>
        <w:rPr>
          <w:rFonts w:ascii="Times New Roman"/>
          <w:b w:val="false"/>
          <w:i w:val="false"/>
          <w:color w:val="000000"/>
          <w:sz w:val="28"/>
        </w:rPr>
        <w:t>
      Архивтік құжаттардың сақталуына көрмені ұйымдастырушылар міндетті болады. Көрме үшін архивтік құжаттарды ұсынған архив көрме кезінде құжаттарды сақтауды қамтамасыз ету талаптарына бақылау орнатады.</w:t>
      </w:r>
    </w:p>
    <w:bookmarkStart w:name="z533" w:id="528"/>
    <w:p>
      <w:pPr>
        <w:spacing w:after="0"/>
        <w:ind w:left="0"/>
        <w:jc w:val="both"/>
      </w:pPr>
      <w:r>
        <w:rPr>
          <w:rFonts w:ascii="Times New Roman"/>
          <w:b w:val="false"/>
          <w:i w:val="false"/>
          <w:color w:val="000000"/>
          <w:sz w:val="28"/>
        </w:rPr>
        <w:t>
      482. Архивтік құжаттарды жариялау кезінде архив Ұлттық архив қорындағы құжаттарды жариялау ережелерін және уәкілетті органның басқа да ғылыми-әдістемелік құжаттарын басшылыққа алады.</w:t>
      </w:r>
    </w:p>
    <w:bookmarkEnd w:id="528"/>
    <w:p>
      <w:pPr>
        <w:spacing w:after="0"/>
        <w:ind w:left="0"/>
        <w:jc w:val="both"/>
      </w:pPr>
      <w:r>
        <w:rPr>
          <w:rFonts w:ascii="Times New Roman"/>
          <w:b w:val="false"/>
          <w:i w:val="false"/>
          <w:color w:val="000000"/>
          <w:sz w:val="28"/>
        </w:rPr>
        <w:t>
      Архивтік құжаттарды жариялау типі (ғылыми, ғылыми-танымал және оқу) және түрі (қораралық, тақырыптық немесе басқа) олардың мақсаттық бағыттарымен, көздерді таңдау ерекшелігі, архивтік құжаттардың мәтінін қабылдау-тапсыру және олардың ҒАА құрамымен айқындалады.</w:t>
      </w:r>
    </w:p>
    <w:bookmarkStart w:name="z534" w:id="529"/>
    <w:p>
      <w:pPr>
        <w:spacing w:after="0"/>
        <w:ind w:left="0"/>
        <w:jc w:val="both"/>
      </w:pPr>
      <w:r>
        <w:rPr>
          <w:rFonts w:ascii="Times New Roman"/>
          <w:b w:val="false"/>
          <w:i w:val="false"/>
          <w:color w:val="000000"/>
          <w:sz w:val="28"/>
        </w:rPr>
        <w:t>
      483. Архивтік құжаттарды жариялаудың нысаны:</w:t>
      </w:r>
    </w:p>
    <w:bookmarkEnd w:id="529"/>
    <w:p>
      <w:pPr>
        <w:spacing w:after="0"/>
        <w:ind w:left="0"/>
        <w:jc w:val="both"/>
      </w:pPr>
      <w:r>
        <w:rPr>
          <w:rFonts w:ascii="Times New Roman"/>
          <w:b w:val="false"/>
          <w:i w:val="false"/>
          <w:color w:val="000000"/>
          <w:sz w:val="28"/>
        </w:rPr>
        <w:t>
      1) баспа - серия, жинақ, альбом, буклет, плакат, бұқаралық ақпарат құралдарында жариялау;</w:t>
      </w:r>
    </w:p>
    <w:p>
      <w:pPr>
        <w:spacing w:after="0"/>
        <w:ind w:left="0"/>
        <w:jc w:val="both"/>
      </w:pPr>
      <w:r>
        <w:rPr>
          <w:rFonts w:ascii="Times New Roman"/>
          <w:b w:val="false"/>
          <w:i w:val="false"/>
          <w:color w:val="000000"/>
          <w:sz w:val="28"/>
        </w:rPr>
        <w:t>
      2) үлдірлі тасығыштарда жариялау - микрофильм, микрофиш;</w:t>
      </w:r>
    </w:p>
    <w:p>
      <w:pPr>
        <w:spacing w:after="0"/>
        <w:ind w:left="0"/>
        <w:jc w:val="both"/>
      </w:pPr>
      <w:r>
        <w:rPr>
          <w:rFonts w:ascii="Times New Roman"/>
          <w:b w:val="false"/>
          <w:i w:val="false"/>
          <w:color w:val="000000"/>
          <w:sz w:val="28"/>
        </w:rPr>
        <w:t>
      3) электрондық - гипермәтін, мультибұқара, деректер базасы.</w:t>
      </w:r>
    </w:p>
    <w:bookmarkStart w:name="z535" w:id="530"/>
    <w:p>
      <w:pPr>
        <w:spacing w:after="0"/>
        <w:ind w:left="0"/>
        <w:jc w:val="both"/>
      </w:pPr>
      <w:r>
        <w:rPr>
          <w:rFonts w:ascii="Times New Roman"/>
          <w:b w:val="false"/>
          <w:i w:val="false"/>
          <w:color w:val="000000"/>
          <w:sz w:val="28"/>
        </w:rPr>
        <w:t xml:space="preserve">
      484. Архив құжатты баспаға дайындаудың ғылыми-зерттеу және техникалық дайындық барысы бойынша - редакциялық алқаны, құрастырушылар құрамын құру, ұйымдастыру-әдістемелік құжаттарды құрастыру, қызығушылық танытқан ұйымдармен шарт жасау және сол сияқты іс-шараларды жүзеге асырады. </w:t>
      </w:r>
    </w:p>
    <w:bookmarkEnd w:id="530"/>
    <w:bookmarkStart w:name="z536" w:id="531"/>
    <w:p>
      <w:pPr>
        <w:spacing w:after="0"/>
        <w:ind w:left="0"/>
        <w:jc w:val="both"/>
      </w:pPr>
      <w:r>
        <w:rPr>
          <w:rFonts w:ascii="Times New Roman"/>
          <w:b w:val="false"/>
          <w:i w:val="false"/>
          <w:color w:val="000000"/>
          <w:sz w:val="28"/>
        </w:rPr>
        <w:t>
      485. Дайындалған және редакцияланған қолжазба ішкі және сыртқы рецензиядан өтеді және уәкілетті органның ғылыми-кеңесінде немесе оны баспаға ұсынуға құқығы бар архивте талқыланады.</w:t>
      </w:r>
    </w:p>
    <w:bookmarkEnd w:id="531"/>
    <w:p>
      <w:pPr>
        <w:spacing w:after="0"/>
        <w:ind w:left="0"/>
        <w:jc w:val="both"/>
      </w:pPr>
      <w:r>
        <w:rPr>
          <w:rFonts w:ascii="Times New Roman"/>
          <w:b w:val="false"/>
          <w:i w:val="false"/>
          <w:color w:val="000000"/>
          <w:sz w:val="28"/>
        </w:rPr>
        <w:t>
      Егер белгіленген талаптарға сәйкес рецензенттердің ескертулері және талқылаудың нәтижесі бойынша жетілдірілген болса және баспаға бекітілген болса қолжазба дайын болып саналады.</w:t>
      </w:r>
    </w:p>
    <w:p>
      <w:pPr>
        <w:spacing w:after="0"/>
        <w:ind w:left="0"/>
        <w:jc w:val="both"/>
      </w:pPr>
      <w:r>
        <w:rPr>
          <w:rFonts w:ascii="Times New Roman"/>
          <w:b w:val="false"/>
          <w:i w:val="false"/>
          <w:color w:val="000000"/>
          <w:sz w:val="28"/>
        </w:rPr>
        <w:t>
      Баспаханамен баспаның және тапсырыс берушінің (архивтің) құқықтары мен міндеттері көзделген шарт жасалады.</w:t>
      </w:r>
    </w:p>
    <w:bookmarkStart w:name="z537" w:id="532"/>
    <w:p>
      <w:pPr>
        <w:spacing w:after="0"/>
        <w:ind w:left="0"/>
        <w:jc w:val="both"/>
      </w:pPr>
      <w:r>
        <w:rPr>
          <w:rFonts w:ascii="Times New Roman"/>
          <w:b w:val="false"/>
          <w:i w:val="false"/>
          <w:color w:val="000000"/>
          <w:sz w:val="28"/>
        </w:rPr>
        <w:t>
      486. Архив пайдаланылған архивтік құжаттарды есепке алуды қағаздық тасығыштарда немесе электронды нысанда жүзеге асырады.</w:t>
      </w:r>
    </w:p>
    <w:bookmarkEnd w:id="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9" w:id="533"/>
    <w:p>
      <w:pPr>
        <w:spacing w:after="0"/>
        <w:ind w:left="0"/>
        <w:jc w:val="left"/>
      </w:pPr>
      <w:r>
        <w:rPr>
          <w:rFonts w:ascii="Times New Roman"/>
          <w:b/>
          <w:i w:val="false"/>
          <w:color w:val="000000"/>
        </w:rPr>
        <w:t xml:space="preserve"> Архивте дайындалған тұрақты сақтаудағы істер тізімдемесі</w:t>
      </w:r>
    </w:p>
    <w:bookmarkEnd w:id="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r>
              <w:br/>
            </w:r>
            <w:r>
              <w:rPr>
                <w:rFonts w:ascii="Times New Roman"/>
                <w:b w:val="false"/>
                <w:i w:val="false"/>
                <w:color w:val="000000"/>
                <w:sz w:val="20"/>
              </w:rPr>
              <w:t>____________________________</w:t>
            </w:r>
            <w:r>
              <w:br/>
            </w:r>
            <w:r>
              <w:rPr>
                <w:rFonts w:ascii="Times New Roman"/>
                <w:b w:val="false"/>
                <w:i w:val="false"/>
                <w:color w:val="000000"/>
                <w:sz w:val="20"/>
              </w:rPr>
              <w:t>(жергілікті атқарушы органның,</w:t>
            </w:r>
            <w:r>
              <w:br/>
            </w:r>
            <w:r>
              <w:rPr>
                <w:rFonts w:ascii="Times New Roman"/>
                <w:b w:val="false"/>
                <w:i w:val="false"/>
                <w:color w:val="000000"/>
                <w:sz w:val="20"/>
              </w:rPr>
              <w:t>_______________________ CТК</w:t>
            </w:r>
            <w:r>
              <w:br/>
            </w:r>
            <w:r>
              <w:rPr>
                <w:rFonts w:ascii="Times New Roman"/>
                <w:b w:val="false"/>
                <w:i w:val="false"/>
                <w:color w:val="000000"/>
                <w:sz w:val="20"/>
              </w:rPr>
              <w:t xml:space="preserve">       (архивтің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                       (күні)</w:t>
            </w:r>
            <w:r>
              <w:br/>
            </w:r>
            <w:r>
              <w:rPr>
                <w:rFonts w:ascii="Times New Roman"/>
                <w:b w:val="false"/>
                <w:i w:val="false"/>
                <w:color w:val="000000"/>
                <w:sz w:val="20"/>
              </w:rPr>
              <w:t>№ _____________ хаттамасымен</w:t>
            </w:r>
          </w:p>
        </w:tc>
      </w:tr>
    </w:tbl>
    <w:p>
      <w:pPr>
        <w:spacing w:after="0"/>
        <w:ind w:left="0"/>
        <w:jc w:val="both"/>
      </w:pPr>
      <w:r>
        <w:rPr>
          <w:rFonts w:ascii="Times New Roman"/>
          <w:b w:val="false"/>
          <w:i w:val="false"/>
          <w:color w:val="000000"/>
          <w:sz w:val="28"/>
        </w:rPr>
        <w:t>
      № __________________ қор</w:t>
      </w:r>
    </w:p>
    <w:p>
      <w:pPr>
        <w:spacing w:after="0"/>
        <w:ind w:left="0"/>
        <w:jc w:val="both"/>
      </w:pPr>
      <w:r>
        <w:rPr>
          <w:rFonts w:ascii="Times New Roman"/>
          <w:b w:val="false"/>
          <w:i w:val="false"/>
          <w:color w:val="000000"/>
          <w:sz w:val="28"/>
        </w:rPr>
        <w:t>
      _______________________________________ тұрақты сақтаудағы істердің</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 __________ тізімдемесі</w:t>
      </w:r>
    </w:p>
    <w:p>
      <w:pPr>
        <w:spacing w:after="0"/>
        <w:ind w:left="0"/>
        <w:jc w:val="both"/>
      </w:pPr>
      <w:r>
        <w:rPr>
          <w:rFonts w:ascii="Times New Roman"/>
          <w:b w:val="false"/>
          <w:i w:val="false"/>
          <w:color w:val="000000"/>
          <w:sz w:val="28"/>
        </w:rPr>
        <w:t>
      ____________________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3833"/>
        <w:gridCol w:w="1604"/>
        <w:gridCol w:w="2050"/>
        <w:gridCol w:w="1604"/>
        <w:gridCol w:w="1605"/>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индекстері немесе ескі тізімдеме бойынша нөмірлері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Тізімдемеге № _________ - № _______ дейін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_____________________________________________________істер енгізілді.</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Қордың сақтаушысы Қолы Қолтаңбаның толық мәні</w:t>
      </w:r>
    </w:p>
    <w:p>
      <w:pPr>
        <w:spacing w:after="0"/>
        <w:ind w:left="0"/>
        <w:jc w:val="both"/>
      </w:pPr>
      <w:r>
        <w:rPr>
          <w:rFonts w:ascii="Times New Roman"/>
          <w:b w:val="false"/>
          <w:i w:val="false"/>
          <w:color w:val="000000"/>
          <w:sz w:val="28"/>
        </w:rPr>
        <w:t>
      Бөлім</w:t>
      </w:r>
    </w:p>
    <w:p>
      <w:pPr>
        <w:spacing w:after="0"/>
        <w:ind w:left="0"/>
        <w:jc w:val="both"/>
      </w:pPr>
      <w:r>
        <w:rPr>
          <w:rFonts w:ascii="Times New Roman"/>
          <w:b w:val="false"/>
          <w:i w:val="false"/>
          <w:color w:val="000000"/>
          <w:sz w:val="28"/>
        </w:rPr>
        <w:t>
      (архив қоймасының)</w:t>
      </w:r>
    </w:p>
    <w:p>
      <w:pPr>
        <w:spacing w:after="0"/>
        <w:ind w:left="0"/>
        <w:jc w:val="both"/>
      </w:pPr>
      <w:r>
        <w:rPr>
          <w:rFonts w:ascii="Times New Roman"/>
          <w:b w:val="false"/>
          <w:i w:val="false"/>
          <w:color w:val="000000"/>
          <w:sz w:val="28"/>
        </w:rPr>
        <w:t>
      Меңгерушісі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 Тізімдемеге белгіленген тәртіп бойынша титулдық парақ дайындалады</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Ұйымдағы тұрақты сақтаудағы істер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0"/>
        <w:gridCol w:w="680"/>
      </w:tblGrid>
      <w:tr>
        <w:trPr>
          <w:trHeight w:val="30" w:hRule="atLeast"/>
        </w:trPr>
        <w:tc>
          <w:tcPr>
            <w:tcW w:w="1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1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 (жергілікті атқарушы органның,</w:t>
            </w:r>
            <w:r>
              <w:br/>
            </w:r>
            <w:r>
              <w:rPr>
                <w:rFonts w:ascii="Times New Roman"/>
                <w:b w:val="false"/>
                <w:i w:val="false"/>
                <w:color w:val="000000"/>
                <w:sz w:val="20"/>
              </w:rPr>
              <w:t>
архивтің атауы)</w:t>
            </w:r>
            <w:r>
              <w:br/>
            </w:r>
            <w:r>
              <w:rPr>
                <w:rFonts w:ascii="Times New Roman"/>
                <w:b w:val="false"/>
                <w:i w:val="false"/>
                <w:color w:val="000000"/>
                <w:sz w:val="20"/>
              </w:rPr>
              <w:t>
________________ СТК _______________</w:t>
            </w:r>
            <w:r>
              <w:br/>
            </w:r>
            <w:r>
              <w:rPr>
                <w:rFonts w:ascii="Times New Roman"/>
                <w:b w:val="false"/>
                <w:i w:val="false"/>
                <w:color w:val="000000"/>
                <w:sz w:val="20"/>
              </w:rPr>
              <w:t>
№ _____________________ хаттамасымен</w:t>
            </w:r>
            <w:r>
              <w:br/>
            </w:r>
            <w:r>
              <w:rPr>
                <w:rFonts w:ascii="Times New Roman"/>
                <w:b w:val="false"/>
                <w:i w:val="false"/>
                <w:color w:val="000000"/>
                <w:sz w:val="20"/>
              </w:rPr>
              <w:t>
бекітілген</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лауазымының атауы</w:t>
            </w:r>
            <w:r>
              <w:br/>
            </w:r>
            <w:r>
              <w:rPr>
                <w:rFonts w:ascii="Times New Roman"/>
                <w:b w:val="false"/>
                <w:i w:val="false"/>
                <w:color w:val="000000"/>
                <w:sz w:val="20"/>
              </w:rPr>
              <w:t>
Қолы Қолтаңбаның толық мәні</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 __________ қор </w:t>
      </w:r>
    </w:p>
    <w:p>
      <w:pPr>
        <w:spacing w:after="0"/>
        <w:ind w:left="0"/>
        <w:jc w:val="both"/>
      </w:pPr>
      <w:r>
        <w:rPr>
          <w:rFonts w:ascii="Times New Roman"/>
          <w:b w:val="false"/>
          <w:i w:val="false"/>
          <w:color w:val="000000"/>
          <w:sz w:val="28"/>
        </w:rPr>
        <w:t>
      _______________________________________ тұрақты сақтаудағы істердің</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 __________тізімдемесі</w:t>
      </w:r>
    </w:p>
    <w:p>
      <w:pPr>
        <w:spacing w:after="0"/>
        <w:ind w:left="0"/>
        <w:jc w:val="both"/>
      </w:pPr>
      <w:r>
        <w:rPr>
          <w:rFonts w:ascii="Times New Roman"/>
          <w:b w:val="false"/>
          <w:i w:val="false"/>
          <w:color w:val="000000"/>
          <w:sz w:val="28"/>
        </w:rPr>
        <w:t>
      ______________________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959"/>
        <w:gridCol w:w="1959"/>
        <w:gridCol w:w="2504"/>
        <w:gridCol w:w="1959"/>
        <w:gridCol w:w="19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(ұйымның құрылымдық бөлімшесінің) атауы</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атауы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Тізімдеменің осы бөлігіне ______________________________іс енгізілді.</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 _________ - № _______ дейін, оның ішінде:</w:t>
      </w:r>
    </w:p>
    <w:p>
      <w:pPr>
        <w:spacing w:after="0"/>
        <w:ind w:left="0"/>
        <w:jc w:val="both"/>
      </w:pPr>
      <w:r>
        <w:rPr>
          <w:rFonts w:ascii="Times New Roman"/>
          <w:b w:val="false"/>
          <w:i w:val="false"/>
          <w:color w:val="000000"/>
          <w:sz w:val="28"/>
        </w:rPr>
        <w:t>
      литерлік нөмірлер: _______________________________________________________________</w:t>
      </w:r>
    </w:p>
    <w:p>
      <w:pPr>
        <w:spacing w:after="0"/>
        <w:ind w:left="0"/>
        <w:jc w:val="both"/>
      </w:pPr>
      <w:r>
        <w:rPr>
          <w:rFonts w:ascii="Times New Roman"/>
          <w:b w:val="false"/>
          <w:i w:val="false"/>
          <w:color w:val="000000"/>
          <w:sz w:val="28"/>
        </w:rPr>
        <w:t>
      түсіп қалған нөмірлер: ____________________________________________________________</w:t>
      </w:r>
    </w:p>
    <w:p>
      <w:pPr>
        <w:spacing w:after="0"/>
        <w:ind w:left="0"/>
        <w:jc w:val="both"/>
      </w:pPr>
      <w:r>
        <w:rPr>
          <w:rFonts w:ascii="Times New Roman"/>
          <w:b w:val="false"/>
          <w:i w:val="false"/>
          <w:color w:val="000000"/>
          <w:sz w:val="28"/>
        </w:rPr>
        <w:t>
      Тізімдемені құрастырушы</w:t>
      </w:r>
    </w:p>
    <w:p>
      <w:pPr>
        <w:spacing w:after="0"/>
        <w:ind w:left="0"/>
        <w:jc w:val="both"/>
      </w:pP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 № __________ОСК (СК)</w:t>
      </w:r>
    </w:p>
    <w:p>
      <w:pPr>
        <w:spacing w:after="0"/>
        <w:ind w:left="0"/>
        <w:jc w:val="both"/>
      </w:pPr>
      <w:r>
        <w:rPr>
          <w:rFonts w:ascii="Times New Roman"/>
          <w:b w:val="false"/>
          <w:i w:val="false"/>
          <w:color w:val="000000"/>
          <w:sz w:val="28"/>
        </w:rPr>
        <w:t>
      хаттамасымен келісілген</w:t>
      </w:r>
    </w:p>
    <w:p>
      <w:pPr>
        <w:spacing w:after="0"/>
        <w:ind w:left="0"/>
        <w:jc w:val="both"/>
      </w:pPr>
      <w:r>
        <w:rPr>
          <w:rFonts w:ascii="Times New Roman"/>
          <w:b w:val="false"/>
          <w:i w:val="false"/>
          <w:color w:val="000000"/>
          <w:sz w:val="28"/>
        </w:rPr>
        <w:t>
      А4 (210х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Бейнеқұжаттар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3"/>
        <w:gridCol w:w="927"/>
      </w:tblGrid>
      <w:tr>
        <w:trPr>
          <w:trHeight w:val="30" w:hRule="atLeast"/>
        </w:trPr>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архивтің атауы)</w:t>
            </w:r>
            <w:r>
              <w:br/>
            </w:r>
            <w:r>
              <w:rPr>
                <w:rFonts w:ascii="Times New Roman"/>
                <w:b w:val="false"/>
                <w:i w:val="false"/>
                <w:color w:val="000000"/>
                <w:sz w:val="20"/>
              </w:rPr>
              <w:t>
__________ № ________________ СТК</w:t>
            </w:r>
            <w:r>
              <w:br/>
            </w:r>
            <w:r>
              <w:rPr>
                <w:rFonts w:ascii="Times New Roman"/>
                <w:b w:val="false"/>
                <w:i w:val="false"/>
                <w:color w:val="000000"/>
                <w:sz w:val="20"/>
              </w:rPr>
              <w:t>
хаттамасымен бекітілген</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лауазымының атауы</w:t>
            </w:r>
            <w:r>
              <w:br/>
            </w:r>
            <w:r>
              <w:rPr>
                <w:rFonts w:ascii="Times New Roman"/>
                <w:b w:val="false"/>
                <w:i w:val="false"/>
                <w:color w:val="000000"/>
                <w:sz w:val="20"/>
              </w:rPr>
              <w:t>
Қолы Қолтаңбаның толық мәні</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 __________________________ тізімдеме</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(тізімдеменің атауы)</w:t>
      </w:r>
    </w:p>
    <w:p>
      <w:pPr>
        <w:spacing w:after="0"/>
        <w:ind w:left="0"/>
        <w:jc w:val="both"/>
      </w:pPr>
      <w:r>
        <w:rPr>
          <w:rFonts w:ascii="Times New Roman"/>
          <w:b w:val="false"/>
          <w:i w:val="false"/>
          <w:color w:val="000000"/>
          <w:sz w:val="28"/>
        </w:rPr>
        <w:t>
      ____________________________ жыл (дар)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1023"/>
        <w:gridCol w:w="840"/>
        <w:gridCol w:w="657"/>
        <w:gridCol w:w="657"/>
        <w:gridCol w:w="657"/>
        <w:gridCol w:w="657"/>
        <w:gridCol w:w="1023"/>
        <w:gridCol w:w="657"/>
        <w:gridCol w:w="1021"/>
        <w:gridCol w:w="1021"/>
        <w:gridCol w:w="1021"/>
        <w:gridCol w:w="1021"/>
        <w:gridCol w:w="1022"/>
      </w:tblGrid>
      <w:tr>
        <w:trPr>
          <w:trHeight w:val="3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бір. нөмірі</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нөмірі</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өндірістік нөмірі</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Құжаттыңатауы</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Шығарманың орындаушысы</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қайта жазбаның күні</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Бейнежазбаның хронометражы</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тұрпаты және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саны</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ілеспе құжаттаманың құрамы</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Тізімдеменің берілген бөліміне ________________________сақ. бір.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xml:space="preserve">
      _________________________ес. бір., </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 ____ - № ____ дейін, оның ішінде: литерлік нөмірлер: _____________,</w:t>
      </w:r>
    </w:p>
    <w:p>
      <w:pPr>
        <w:spacing w:after="0"/>
        <w:ind w:left="0"/>
        <w:jc w:val="both"/>
      </w:pPr>
      <w:r>
        <w:rPr>
          <w:rFonts w:ascii="Times New Roman"/>
          <w:b w:val="false"/>
          <w:i w:val="false"/>
          <w:color w:val="000000"/>
          <w:sz w:val="28"/>
        </w:rPr>
        <w:t>
      түсіп қалған нөмірлер: _____________________________________ және оларға мәтіндік ілеспе</w:t>
      </w:r>
    </w:p>
    <w:p>
      <w:pPr>
        <w:spacing w:after="0"/>
        <w:ind w:left="0"/>
        <w:jc w:val="both"/>
      </w:pPr>
      <w:r>
        <w:rPr>
          <w:rFonts w:ascii="Times New Roman"/>
          <w:b w:val="false"/>
          <w:i w:val="false"/>
          <w:color w:val="000000"/>
          <w:sz w:val="28"/>
        </w:rPr>
        <w:t>
      құжаттама енгізілді.</w:t>
      </w:r>
    </w:p>
    <w:p>
      <w:pPr>
        <w:spacing w:after="0"/>
        <w:ind w:left="0"/>
        <w:jc w:val="both"/>
      </w:pPr>
      <w:r>
        <w:rPr>
          <w:rFonts w:ascii="Times New Roman"/>
          <w:b w:val="false"/>
          <w:i w:val="false"/>
          <w:color w:val="000000"/>
          <w:sz w:val="28"/>
        </w:rPr>
        <w:t>
      Тізімдемені құрастырушы</w:t>
      </w:r>
    </w:p>
    <w:p>
      <w:pPr>
        <w:spacing w:after="0"/>
        <w:ind w:left="0"/>
        <w:jc w:val="both"/>
      </w:pP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______________ № _______________</w:t>
      </w:r>
    </w:p>
    <w:p>
      <w:pPr>
        <w:spacing w:after="0"/>
        <w:ind w:left="0"/>
        <w:jc w:val="both"/>
      </w:pPr>
      <w:r>
        <w:rPr>
          <w:rFonts w:ascii="Times New Roman"/>
          <w:b w:val="false"/>
          <w:i w:val="false"/>
          <w:color w:val="000000"/>
          <w:sz w:val="28"/>
        </w:rPr>
        <w:t>
      ОСК (СК) хаттамасымен келісілген</w:t>
      </w:r>
    </w:p>
    <w:p>
      <w:pPr>
        <w:spacing w:after="0"/>
        <w:ind w:left="0"/>
        <w:jc w:val="both"/>
      </w:pPr>
      <w:r>
        <w:rPr>
          <w:rFonts w:ascii="Times New Roman"/>
          <w:b w:val="false"/>
          <w:i w:val="false"/>
          <w:color w:val="000000"/>
          <w:sz w:val="28"/>
        </w:rPr>
        <w:t>
      А3 (297х420)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Киноқұжаттар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3"/>
        <w:gridCol w:w="797"/>
      </w:tblGrid>
      <w:tr>
        <w:trPr>
          <w:trHeight w:val="30" w:hRule="atLeast"/>
        </w:trPr>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архивтің атауы)</w:t>
            </w:r>
            <w:r>
              <w:br/>
            </w:r>
            <w:r>
              <w:rPr>
                <w:rFonts w:ascii="Times New Roman"/>
                <w:b w:val="false"/>
                <w:i w:val="false"/>
                <w:color w:val="000000"/>
                <w:sz w:val="20"/>
              </w:rPr>
              <w:t>
_________ __________ № ____________</w:t>
            </w:r>
            <w:r>
              <w:br/>
            </w:r>
            <w:r>
              <w:rPr>
                <w:rFonts w:ascii="Times New Roman"/>
                <w:b w:val="false"/>
                <w:i w:val="false"/>
                <w:color w:val="000000"/>
                <w:sz w:val="20"/>
              </w:rPr>
              <w:t>
СТК хаттамасымен бекітілген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лауазымының атауы</w:t>
            </w:r>
            <w:r>
              <w:br/>
            </w:r>
            <w:r>
              <w:rPr>
                <w:rFonts w:ascii="Times New Roman"/>
                <w:b w:val="false"/>
                <w:i w:val="false"/>
                <w:color w:val="000000"/>
                <w:sz w:val="20"/>
              </w:rPr>
              <w:t>
Қолы Қолтаңбаның толық мәні</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 _____________________ тізімдеме</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(тізімдеменің атауы)</w:t>
      </w:r>
    </w:p>
    <w:p>
      <w:pPr>
        <w:spacing w:after="0"/>
        <w:ind w:left="0"/>
        <w:jc w:val="both"/>
      </w:pPr>
      <w:r>
        <w:rPr>
          <w:rFonts w:ascii="Times New Roman"/>
          <w:b w:val="false"/>
          <w:i w:val="false"/>
          <w:color w:val="000000"/>
          <w:sz w:val="28"/>
        </w:rPr>
        <w:t>
      ________________________жыл (дар)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652"/>
        <w:gridCol w:w="1311"/>
        <w:gridCol w:w="419"/>
        <w:gridCol w:w="419"/>
        <w:gridCol w:w="768"/>
        <w:gridCol w:w="2023"/>
        <w:gridCol w:w="419"/>
        <w:gridCol w:w="419"/>
        <w:gridCol w:w="767"/>
        <w:gridCol w:w="1078"/>
        <w:gridCol w:w="650"/>
        <w:gridCol w:w="651"/>
        <w:gridCol w:w="769"/>
        <w:gridCol w:w="651"/>
        <w:gridCol w:w="652"/>
      </w:tblGrid>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бір. нөмірі</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нөмірі</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өндірістік нөмір (ұйымда есепке алынған нөмірі)</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Түсірілімнің, даярлықтың күні мен орны</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(дыбыссыз, ды быспен, а/қ, түрлі түсті пішін, тілі)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бір./метраждың саны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 (негатив)</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фонограмма - негізгі, қосарланған)</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позитив</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роликтер мен түрлі түсті төлқұжаттар</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ілеспе құжаттаманың құрамы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Тізімдеменің берілген бөліміне ________________________сақ. бір.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xml:space="preserve">
      _________________________ес. бір., </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 ____ - № ____ дейін, оның ішінде: литерлік нөмірлер: _____________,</w:t>
      </w:r>
    </w:p>
    <w:p>
      <w:pPr>
        <w:spacing w:after="0"/>
        <w:ind w:left="0"/>
        <w:jc w:val="both"/>
      </w:pPr>
      <w:r>
        <w:rPr>
          <w:rFonts w:ascii="Times New Roman"/>
          <w:b w:val="false"/>
          <w:i w:val="false"/>
          <w:color w:val="000000"/>
          <w:sz w:val="28"/>
        </w:rPr>
        <w:t>
      түсіп қалған нөмірлер: _____________________________________ және оларға мәтіндік ілеспе</w:t>
      </w:r>
    </w:p>
    <w:p>
      <w:pPr>
        <w:spacing w:after="0"/>
        <w:ind w:left="0"/>
        <w:jc w:val="both"/>
      </w:pPr>
      <w:r>
        <w:rPr>
          <w:rFonts w:ascii="Times New Roman"/>
          <w:b w:val="false"/>
          <w:i w:val="false"/>
          <w:color w:val="000000"/>
          <w:sz w:val="28"/>
        </w:rPr>
        <w:t>
      құжаттама енгізілді.</w:t>
      </w:r>
    </w:p>
    <w:p>
      <w:pPr>
        <w:spacing w:after="0"/>
        <w:ind w:left="0"/>
        <w:jc w:val="both"/>
      </w:pPr>
      <w:r>
        <w:rPr>
          <w:rFonts w:ascii="Times New Roman"/>
          <w:b w:val="false"/>
          <w:i w:val="false"/>
          <w:color w:val="000000"/>
          <w:sz w:val="28"/>
        </w:rPr>
        <w:t>
      Тізімдемені құрастырушы</w:t>
      </w:r>
    </w:p>
    <w:p>
      <w:pPr>
        <w:spacing w:after="0"/>
        <w:ind w:left="0"/>
        <w:jc w:val="both"/>
      </w:pP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______________ № _______________</w:t>
      </w:r>
    </w:p>
    <w:p>
      <w:pPr>
        <w:spacing w:after="0"/>
        <w:ind w:left="0"/>
        <w:jc w:val="both"/>
      </w:pPr>
      <w:r>
        <w:rPr>
          <w:rFonts w:ascii="Times New Roman"/>
          <w:b w:val="false"/>
          <w:i w:val="false"/>
          <w:color w:val="000000"/>
          <w:sz w:val="28"/>
        </w:rPr>
        <w:t>
      ОСК (СК) хаттамасымен келісілген</w:t>
      </w:r>
    </w:p>
    <w:p>
      <w:pPr>
        <w:spacing w:after="0"/>
        <w:ind w:left="0"/>
        <w:jc w:val="both"/>
      </w:pPr>
      <w:r>
        <w:rPr>
          <w:rFonts w:ascii="Times New Roman"/>
          <w:b w:val="false"/>
          <w:i w:val="false"/>
          <w:color w:val="000000"/>
          <w:sz w:val="28"/>
        </w:rPr>
        <w:t>
      А4 (297 х 210)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Граммофонды жазбадағы (грампластинкадағы) фоноқұжаттар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3"/>
        <w:gridCol w:w="797"/>
      </w:tblGrid>
      <w:tr>
        <w:trPr>
          <w:trHeight w:val="30" w:hRule="atLeast"/>
        </w:trPr>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архивтің атауы)</w:t>
            </w:r>
            <w:r>
              <w:br/>
            </w:r>
            <w:r>
              <w:rPr>
                <w:rFonts w:ascii="Times New Roman"/>
                <w:b w:val="false"/>
                <w:i w:val="false"/>
                <w:color w:val="000000"/>
                <w:sz w:val="20"/>
              </w:rPr>
              <w:t>
_________ __________ № ____________</w:t>
            </w:r>
            <w:r>
              <w:br/>
            </w:r>
            <w:r>
              <w:rPr>
                <w:rFonts w:ascii="Times New Roman"/>
                <w:b w:val="false"/>
                <w:i w:val="false"/>
                <w:color w:val="000000"/>
                <w:sz w:val="20"/>
              </w:rPr>
              <w:t>
СТК хаттамасымен бекітілген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лауазымының атауы</w:t>
            </w:r>
            <w:r>
              <w:br/>
            </w:r>
            <w:r>
              <w:rPr>
                <w:rFonts w:ascii="Times New Roman"/>
                <w:b w:val="false"/>
                <w:i w:val="false"/>
                <w:color w:val="000000"/>
                <w:sz w:val="20"/>
              </w:rPr>
              <w:t>
Қолы Қолтаңбаның толық мәні</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 _____________________ тізімдеме</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(тізімдеменің атауы)</w:t>
      </w:r>
    </w:p>
    <w:p>
      <w:pPr>
        <w:spacing w:after="0"/>
        <w:ind w:left="0"/>
        <w:jc w:val="both"/>
      </w:pPr>
      <w:r>
        <w:rPr>
          <w:rFonts w:ascii="Times New Roman"/>
          <w:b w:val="false"/>
          <w:i w:val="false"/>
          <w:color w:val="000000"/>
          <w:sz w:val="28"/>
        </w:rPr>
        <w:t>
      ________________________жыл (дар)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487"/>
        <w:gridCol w:w="738"/>
        <w:gridCol w:w="578"/>
        <w:gridCol w:w="578"/>
        <w:gridCol w:w="578"/>
        <w:gridCol w:w="578"/>
        <w:gridCol w:w="578"/>
        <w:gridCol w:w="578"/>
        <w:gridCol w:w="1221"/>
        <w:gridCol w:w="897"/>
        <w:gridCol w:w="897"/>
        <w:gridCol w:w="897"/>
        <w:gridCol w:w="898"/>
        <w:gridCol w:w="898"/>
      </w:tblGrid>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бір. нөмірі</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(сақ. бір.) нөмірі</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өндірістік нөмірі</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Шығарманың орындаушысы</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күні</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орны</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түпнұсқаның реттік нөмірі, диаметрі материалы</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саны</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ілеспе құжаттаманың құрамы</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Грамтүпнұсқа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пластинка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Тізімдеменің берілген бөліміне ________________________сақ. бір.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xml:space="preserve">
      _________________________ес. бір., </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 ____ - № ____ дейін, оның ішінде: литерлік нөмірлер: _____________,</w:t>
      </w:r>
    </w:p>
    <w:p>
      <w:pPr>
        <w:spacing w:after="0"/>
        <w:ind w:left="0"/>
        <w:jc w:val="both"/>
      </w:pPr>
      <w:r>
        <w:rPr>
          <w:rFonts w:ascii="Times New Roman"/>
          <w:b w:val="false"/>
          <w:i w:val="false"/>
          <w:color w:val="000000"/>
          <w:sz w:val="28"/>
        </w:rPr>
        <w:t>
      түсіп қалған нөмірлер: _____________________________________ және оларға мәтіндік ілеспе</w:t>
      </w:r>
    </w:p>
    <w:p>
      <w:pPr>
        <w:spacing w:after="0"/>
        <w:ind w:left="0"/>
        <w:jc w:val="both"/>
      </w:pPr>
      <w:r>
        <w:rPr>
          <w:rFonts w:ascii="Times New Roman"/>
          <w:b w:val="false"/>
          <w:i w:val="false"/>
          <w:color w:val="000000"/>
          <w:sz w:val="28"/>
        </w:rPr>
        <w:t>
      құжаттама енгізілді.</w:t>
      </w:r>
    </w:p>
    <w:p>
      <w:pPr>
        <w:spacing w:after="0"/>
        <w:ind w:left="0"/>
        <w:jc w:val="both"/>
      </w:pPr>
      <w:r>
        <w:rPr>
          <w:rFonts w:ascii="Times New Roman"/>
          <w:b w:val="false"/>
          <w:i w:val="false"/>
          <w:color w:val="000000"/>
          <w:sz w:val="28"/>
        </w:rPr>
        <w:t>
      Тізімдемені құрастырушы</w:t>
      </w:r>
    </w:p>
    <w:p>
      <w:pPr>
        <w:spacing w:after="0"/>
        <w:ind w:left="0"/>
        <w:jc w:val="both"/>
      </w:pP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______________ № _______________</w:t>
      </w:r>
    </w:p>
    <w:p>
      <w:pPr>
        <w:spacing w:after="0"/>
        <w:ind w:left="0"/>
        <w:jc w:val="both"/>
      </w:pPr>
      <w:r>
        <w:rPr>
          <w:rFonts w:ascii="Times New Roman"/>
          <w:b w:val="false"/>
          <w:i w:val="false"/>
          <w:color w:val="000000"/>
          <w:sz w:val="28"/>
        </w:rPr>
        <w:t>
      ОСК (СК) хаттамасымен келісілген</w:t>
      </w:r>
    </w:p>
    <w:p>
      <w:pPr>
        <w:spacing w:after="0"/>
        <w:ind w:left="0"/>
        <w:jc w:val="both"/>
      </w:pPr>
      <w:r>
        <w:rPr>
          <w:rFonts w:ascii="Times New Roman"/>
          <w:b w:val="false"/>
          <w:i w:val="false"/>
          <w:color w:val="000000"/>
          <w:sz w:val="28"/>
        </w:rPr>
        <w:t>
      Ескертпе: Грамофонды жазбаның (грампластинка) фоноқұжатының сақ. бір. нөмірі оның әрбір жағының нөмірлерінен тұрады және екі саннан тұрады, мысалы, 1-1, 1-2.</w:t>
      </w:r>
    </w:p>
    <w:p>
      <w:pPr>
        <w:spacing w:after="0"/>
        <w:ind w:left="0"/>
        <w:jc w:val="both"/>
      </w:pPr>
      <w:r>
        <w:rPr>
          <w:rFonts w:ascii="Times New Roman"/>
          <w:b w:val="false"/>
          <w:i w:val="false"/>
          <w:color w:val="000000"/>
          <w:sz w:val="28"/>
        </w:rPr>
        <w:t>
      Бір жақты грампластинкаларға бұл баған толтырылмайды</w:t>
      </w:r>
    </w:p>
    <w:p>
      <w:pPr>
        <w:spacing w:after="0"/>
        <w:ind w:left="0"/>
        <w:jc w:val="both"/>
      </w:pPr>
      <w:r>
        <w:rPr>
          <w:rFonts w:ascii="Times New Roman"/>
          <w:b w:val="false"/>
          <w:i w:val="false"/>
          <w:color w:val="000000"/>
          <w:sz w:val="28"/>
        </w:rPr>
        <w:t>
      А3 (297х420)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5" w:id="534"/>
    <w:p>
      <w:pPr>
        <w:spacing w:after="0"/>
        <w:ind w:left="0"/>
        <w:jc w:val="left"/>
      </w:pPr>
      <w:r>
        <w:rPr>
          <w:rFonts w:ascii="Times New Roman"/>
          <w:b/>
          <w:i w:val="false"/>
          <w:color w:val="000000"/>
        </w:rPr>
        <w:t xml:space="preserve"> Магнитті жазбадағы фоноқұжаттар тізімдемесі</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3"/>
        <w:gridCol w:w="797"/>
      </w:tblGrid>
      <w:tr>
        <w:trPr>
          <w:trHeight w:val="30" w:hRule="atLeast"/>
        </w:trPr>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архивтің атауы)</w:t>
            </w:r>
            <w:r>
              <w:br/>
            </w:r>
            <w:r>
              <w:rPr>
                <w:rFonts w:ascii="Times New Roman"/>
                <w:b w:val="false"/>
                <w:i w:val="false"/>
                <w:color w:val="000000"/>
                <w:sz w:val="20"/>
              </w:rPr>
              <w:t>
_________ __________ № ____________</w:t>
            </w:r>
            <w:r>
              <w:br/>
            </w:r>
            <w:r>
              <w:rPr>
                <w:rFonts w:ascii="Times New Roman"/>
                <w:b w:val="false"/>
                <w:i w:val="false"/>
                <w:color w:val="000000"/>
                <w:sz w:val="20"/>
              </w:rPr>
              <w:t>
СТК хаттамасымен бекітілген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лауазымының атауы</w:t>
            </w:r>
            <w:r>
              <w:br/>
            </w:r>
            <w:r>
              <w:rPr>
                <w:rFonts w:ascii="Times New Roman"/>
                <w:b w:val="false"/>
                <w:i w:val="false"/>
                <w:color w:val="000000"/>
                <w:sz w:val="20"/>
              </w:rPr>
              <w:t>
Қолы Қолтаңбаның толық мәні</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 _____________________ тізімдеме</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(тізімдеменің атауы)</w:t>
      </w:r>
    </w:p>
    <w:p>
      <w:pPr>
        <w:spacing w:after="0"/>
        <w:ind w:left="0"/>
        <w:jc w:val="both"/>
      </w:pPr>
      <w:r>
        <w:rPr>
          <w:rFonts w:ascii="Times New Roman"/>
          <w:b w:val="false"/>
          <w:i w:val="false"/>
          <w:color w:val="000000"/>
          <w:sz w:val="28"/>
        </w:rPr>
        <w:t>
      ________________________жыл (дар)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855"/>
        <w:gridCol w:w="702"/>
        <w:gridCol w:w="549"/>
        <w:gridCol w:w="550"/>
        <w:gridCol w:w="550"/>
        <w:gridCol w:w="550"/>
        <w:gridCol w:w="855"/>
        <w:gridCol w:w="855"/>
        <w:gridCol w:w="853"/>
        <w:gridCol w:w="853"/>
        <w:gridCol w:w="856"/>
        <w:gridCol w:w="854"/>
        <w:gridCol w:w="854"/>
        <w:gridCol w:w="854"/>
        <w:gridCol w:w="855"/>
      </w:tblGrid>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бір. нөмірі</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нөмірі</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шығармашылық нөмірі</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Шығарманың орындаушысы</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қайта жазудың күні</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қайта жазудың орны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тың жылдамдығы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Дыбысталу уақыты</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таспаның түрі мен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саны/ метраж</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ілеспе құжаттаманың құрамы</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Тізімдеменің берілген бөліміне ________________________сақ. бір.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xml:space="preserve">
      _________________________ес. бір., </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 ____ - № ____ дейін, оның ішінде: литерлік нөмірлер: _____________,</w:t>
      </w:r>
    </w:p>
    <w:p>
      <w:pPr>
        <w:spacing w:after="0"/>
        <w:ind w:left="0"/>
        <w:jc w:val="both"/>
      </w:pPr>
      <w:r>
        <w:rPr>
          <w:rFonts w:ascii="Times New Roman"/>
          <w:b w:val="false"/>
          <w:i w:val="false"/>
          <w:color w:val="000000"/>
          <w:sz w:val="28"/>
        </w:rPr>
        <w:t>
      түсіп қалған нөмірлер: _____________________________________ және оларға мәтіндік ілеспе</w:t>
      </w:r>
    </w:p>
    <w:p>
      <w:pPr>
        <w:spacing w:after="0"/>
        <w:ind w:left="0"/>
        <w:jc w:val="both"/>
      </w:pPr>
      <w:r>
        <w:rPr>
          <w:rFonts w:ascii="Times New Roman"/>
          <w:b w:val="false"/>
          <w:i w:val="false"/>
          <w:color w:val="000000"/>
          <w:sz w:val="28"/>
        </w:rPr>
        <w:t>
      құжаттама енгізілді.</w:t>
      </w:r>
    </w:p>
    <w:p>
      <w:pPr>
        <w:spacing w:after="0"/>
        <w:ind w:left="0"/>
        <w:jc w:val="both"/>
      </w:pPr>
      <w:r>
        <w:rPr>
          <w:rFonts w:ascii="Times New Roman"/>
          <w:b w:val="false"/>
          <w:i w:val="false"/>
          <w:color w:val="000000"/>
          <w:sz w:val="28"/>
        </w:rPr>
        <w:t>
      Тізімдемені құрастырушы</w:t>
      </w:r>
    </w:p>
    <w:p>
      <w:pPr>
        <w:spacing w:after="0"/>
        <w:ind w:left="0"/>
        <w:jc w:val="both"/>
      </w:pP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________________________ № _______________</w:t>
      </w:r>
    </w:p>
    <w:p>
      <w:pPr>
        <w:spacing w:after="0"/>
        <w:ind w:left="0"/>
        <w:jc w:val="both"/>
      </w:pPr>
      <w:r>
        <w:rPr>
          <w:rFonts w:ascii="Times New Roman"/>
          <w:b w:val="false"/>
          <w:i w:val="false"/>
          <w:color w:val="000000"/>
          <w:sz w:val="28"/>
        </w:rPr>
        <w:t>
      ОСК (СК) хаттамасымен келісілген</w:t>
      </w:r>
    </w:p>
    <w:p>
      <w:pPr>
        <w:spacing w:after="0"/>
        <w:ind w:left="0"/>
        <w:jc w:val="both"/>
      </w:pPr>
      <w:r>
        <w:rPr>
          <w:rFonts w:ascii="Times New Roman"/>
          <w:b w:val="false"/>
          <w:i w:val="false"/>
          <w:color w:val="000000"/>
          <w:sz w:val="28"/>
        </w:rPr>
        <w:t>
      А3 (297х420)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7" w:id="535"/>
    <w:p>
      <w:pPr>
        <w:spacing w:after="0"/>
        <w:ind w:left="0"/>
        <w:jc w:val="left"/>
      </w:pPr>
      <w:r>
        <w:rPr>
          <w:rFonts w:ascii="Times New Roman"/>
          <w:b/>
          <w:i w:val="false"/>
          <w:color w:val="000000"/>
        </w:rPr>
        <w:t xml:space="preserve"> Фотоальбом тізімдемесі</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7"/>
        <w:gridCol w:w="723"/>
      </w:tblGrid>
      <w:tr>
        <w:trPr>
          <w:trHeight w:val="30" w:hRule="atLeast"/>
        </w:trPr>
        <w:tc>
          <w:tcPr>
            <w:tcW w:w="1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1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 (жергілікті</w:t>
            </w:r>
            <w:r>
              <w:br/>
            </w:r>
            <w:r>
              <w:rPr>
                <w:rFonts w:ascii="Times New Roman"/>
                <w:b w:val="false"/>
                <w:i w:val="false"/>
                <w:color w:val="000000"/>
                <w:sz w:val="20"/>
              </w:rPr>
              <w:t>
атқарушы органның,  архивтің атауы)</w:t>
            </w:r>
            <w:r>
              <w:br/>
            </w:r>
            <w:r>
              <w:rPr>
                <w:rFonts w:ascii="Times New Roman"/>
                <w:b w:val="false"/>
                <w:i w:val="false"/>
                <w:color w:val="000000"/>
                <w:sz w:val="20"/>
              </w:rPr>
              <w:t>
_________ __________ № ____________</w:t>
            </w:r>
            <w:r>
              <w:br/>
            </w:r>
            <w:r>
              <w:rPr>
                <w:rFonts w:ascii="Times New Roman"/>
                <w:b w:val="false"/>
                <w:i w:val="false"/>
                <w:color w:val="000000"/>
                <w:sz w:val="20"/>
              </w:rPr>
              <w:t>
СТК хаттамасымен бекітілген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лауазымының атауы</w:t>
            </w:r>
            <w:r>
              <w:br/>
            </w:r>
            <w:r>
              <w:rPr>
                <w:rFonts w:ascii="Times New Roman"/>
                <w:b w:val="false"/>
                <w:i w:val="false"/>
                <w:color w:val="000000"/>
                <w:sz w:val="20"/>
              </w:rPr>
              <w:t>
Қолы Қолтаңбаның толық мәні</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 _____________________ тізімдеме</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(тізімдеменің атауы)</w:t>
      </w:r>
    </w:p>
    <w:p>
      <w:pPr>
        <w:spacing w:after="0"/>
        <w:ind w:left="0"/>
        <w:jc w:val="both"/>
      </w:pPr>
      <w:r>
        <w:rPr>
          <w:rFonts w:ascii="Times New Roman"/>
          <w:b w:val="false"/>
          <w:i w:val="false"/>
          <w:color w:val="000000"/>
          <w:sz w:val="28"/>
        </w:rPr>
        <w:t>
      ________________________жыл (дар)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1183"/>
        <w:gridCol w:w="1183"/>
        <w:gridCol w:w="1842"/>
        <w:gridCol w:w="1184"/>
        <w:gridCol w:w="1184"/>
        <w:gridCol w:w="1513"/>
        <w:gridCol w:w="1184"/>
        <w:gridCol w:w="1185"/>
      </w:tblGrid>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нөмірі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Альбомның атауы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Түсірілімнің авторы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Фотобедерлердің алғашқы және соңғы күні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Түсірілімнің орны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Фотобедерлердің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ілеспе құжаттаманың құрамы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ерекшеліктері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Тізімдеменің берілген бөліміне _______________________ сақ. бір.,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________________________________________________________ фотобедерлер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 ____ - № ____ дейін, оның ішінде: литерлік нөмірлер: _____________,</w:t>
      </w:r>
    </w:p>
    <w:p>
      <w:pPr>
        <w:spacing w:after="0"/>
        <w:ind w:left="0"/>
        <w:jc w:val="both"/>
      </w:pPr>
      <w:r>
        <w:rPr>
          <w:rFonts w:ascii="Times New Roman"/>
          <w:b w:val="false"/>
          <w:i w:val="false"/>
          <w:color w:val="000000"/>
          <w:sz w:val="28"/>
        </w:rPr>
        <w:t>
      түсіп қалған нөмірлер: _________________________________________ және оларға мәтіндік</w:t>
      </w:r>
    </w:p>
    <w:p>
      <w:pPr>
        <w:spacing w:after="0"/>
        <w:ind w:left="0"/>
        <w:jc w:val="both"/>
      </w:pPr>
      <w:r>
        <w:rPr>
          <w:rFonts w:ascii="Times New Roman"/>
          <w:b w:val="false"/>
          <w:i w:val="false"/>
          <w:color w:val="000000"/>
          <w:sz w:val="28"/>
        </w:rPr>
        <w:t>
      ілеспе құжаттама енгізілді.</w:t>
      </w:r>
    </w:p>
    <w:p>
      <w:pPr>
        <w:spacing w:after="0"/>
        <w:ind w:left="0"/>
        <w:jc w:val="both"/>
      </w:pPr>
      <w:r>
        <w:rPr>
          <w:rFonts w:ascii="Times New Roman"/>
          <w:b w:val="false"/>
          <w:i w:val="false"/>
          <w:color w:val="000000"/>
          <w:sz w:val="28"/>
        </w:rPr>
        <w:t>
      Тізімдемені құрастырушының</w:t>
      </w:r>
    </w:p>
    <w:p>
      <w:pPr>
        <w:spacing w:after="0"/>
        <w:ind w:left="0"/>
        <w:jc w:val="both"/>
      </w:pP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 № _______________</w:t>
      </w:r>
    </w:p>
    <w:p>
      <w:pPr>
        <w:spacing w:after="0"/>
        <w:ind w:left="0"/>
        <w:jc w:val="both"/>
      </w:pPr>
      <w:r>
        <w:rPr>
          <w:rFonts w:ascii="Times New Roman"/>
          <w:b w:val="false"/>
          <w:i w:val="false"/>
          <w:color w:val="000000"/>
          <w:sz w:val="28"/>
        </w:rPr>
        <w:t>
      ОСК (СК) хаттамасымен келісілген</w:t>
      </w:r>
    </w:p>
    <w:p>
      <w:pPr>
        <w:spacing w:after="0"/>
        <w:ind w:left="0"/>
        <w:jc w:val="both"/>
      </w:pPr>
      <w:r>
        <w:rPr>
          <w:rFonts w:ascii="Times New Roman"/>
          <w:b w:val="false"/>
          <w:i w:val="false"/>
          <w:color w:val="000000"/>
          <w:sz w:val="28"/>
        </w:rPr>
        <w:t>
      А3 (297х420)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9" w:id="536"/>
    <w:p>
      <w:pPr>
        <w:spacing w:after="0"/>
        <w:ind w:left="0"/>
        <w:jc w:val="left"/>
      </w:pPr>
      <w:r>
        <w:rPr>
          <w:rFonts w:ascii="Times New Roman"/>
          <w:b/>
          <w:i w:val="false"/>
          <w:color w:val="000000"/>
        </w:rPr>
        <w:t xml:space="preserve"> Фотоқұжаттар тізімдемесі</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1"/>
        <w:gridCol w:w="669"/>
      </w:tblGrid>
      <w:tr>
        <w:trPr>
          <w:trHeight w:val="30" w:hRule="atLeast"/>
        </w:trPr>
        <w:tc>
          <w:tcPr>
            <w:tcW w:w="1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1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 (жергілікті атқарушы органның, архивтің атауы)</w:t>
            </w:r>
            <w:r>
              <w:br/>
            </w:r>
            <w:r>
              <w:rPr>
                <w:rFonts w:ascii="Times New Roman"/>
                <w:b w:val="false"/>
                <w:i w:val="false"/>
                <w:color w:val="000000"/>
                <w:sz w:val="20"/>
              </w:rPr>
              <w:t>
_________ __________ № ____________</w:t>
            </w:r>
            <w:r>
              <w:br/>
            </w:r>
            <w:r>
              <w:rPr>
                <w:rFonts w:ascii="Times New Roman"/>
                <w:b w:val="false"/>
                <w:i w:val="false"/>
                <w:color w:val="000000"/>
                <w:sz w:val="20"/>
              </w:rPr>
              <w:t>
СТК хаттамасымен бекітілген</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лауазымының атауы</w:t>
            </w:r>
            <w:r>
              <w:br/>
            </w:r>
            <w:r>
              <w:rPr>
                <w:rFonts w:ascii="Times New Roman"/>
                <w:b w:val="false"/>
                <w:i w:val="false"/>
                <w:color w:val="000000"/>
                <w:sz w:val="20"/>
              </w:rPr>
              <w:t>
Қолы Қолтаңбаның толық мәні</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 _____________________ тізімдеме</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(тізімдеменің атауы)</w:t>
      </w:r>
    </w:p>
    <w:p>
      <w:pPr>
        <w:spacing w:after="0"/>
        <w:ind w:left="0"/>
        <w:jc w:val="both"/>
      </w:pPr>
      <w:r>
        <w:rPr>
          <w:rFonts w:ascii="Times New Roman"/>
          <w:b w:val="false"/>
          <w:i w:val="false"/>
          <w:color w:val="000000"/>
          <w:sz w:val="28"/>
        </w:rPr>
        <w:t>
      ________________________жыл (дар)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6"/>
        <w:gridCol w:w="582"/>
        <w:gridCol w:w="1982"/>
        <w:gridCol w:w="582"/>
        <w:gridCol w:w="582"/>
        <w:gridCol w:w="583"/>
        <w:gridCol w:w="583"/>
        <w:gridCol w:w="583"/>
        <w:gridCol w:w="583"/>
        <w:gridCol w:w="904"/>
        <w:gridCol w:w="905"/>
        <w:gridCol w:w="905"/>
        <w:gridCol w:w="905"/>
        <w:gridCol w:w="905"/>
      </w:tblGrid>
      <w:tr>
        <w:trPr>
          <w:trHeight w:val="30" w:hRule="atLeast"/>
        </w:trPr>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бір., сақ. бір. нөмірі</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Шығырмашылық нөмірі</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 (аннотация) (диафильмің аты))</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Түсірілімнің авторы</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Түсірілімнің уақыты</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Түсірілімнің орны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бір./көріністі түсірілім кадрының саны</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ілеспе құжаттаманың құрамы</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Фотобедер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Слайд (диапозитив)</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Диафильм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Тізімдеменің берілген бөлігіне _____________________ ес. бір.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xml:space="preserve">
      ______________________ сақ. бір. </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 _________ - № _______ дейін, оның ішінде: литерлік нөмірлер: ________________________,</w:t>
      </w:r>
    </w:p>
    <w:p>
      <w:pPr>
        <w:spacing w:after="0"/>
        <w:ind w:left="0"/>
        <w:jc w:val="both"/>
      </w:pPr>
      <w:r>
        <w:rPr>
          <w:rFonts w:ascii="Times New Roman"/>
          <w:b w:val="false"/>
          <w:i w:val="false"/>
          <w:color w:val="000000"/>
          <w:sz w:val="28"/>
        </w:rPr>
        <w:t>
      түсіп қалған нөмірлер: _________________________________________ және оларға мәтіндік</w:t>
      </w:r>
    </w:p>
    <w:p>
      <w:pPr>
        <w:spacing w:after="0"/>
        <w:ind w:left="0"/>
        <w:jc w:val="both"/>
      </w:pPr>
      <w:r>
        <w:rPr>
          <w:rFonts w:ascii="Times New Roman"/>
          <w:b w:val="false"/>
          <w:i w:val="false"/>
          <w:color w:val="000000"/>
          <w:sz w:val="28"/>
        </w:rPr>
        <w:t>
      ілеспе құжаттама енгізілді.</w:t>
      </w:r>
    </w:p>
    <w:p>
      <w:pPr>
        <w:spacing w:after="0"/>
        <w:ind w:left="0"/>
        <w:jc w:val="both"/>
      </w:pPr>
      <w:r>
        <w:rPr>
          <w:rFonts w:ascii="Times New Roman"/>
          <w:b w:val="false"/>
          <w:i w:val="false"/>
          <w:color w:val="000000"/>
          <w:sz w:val="28"/>
        </w:rPr>
        <w:t>
      Тізімдемені құрастырушы</w:t>
      </w:r>
    </w:p>
    <w:p>
      <w:pPr>
        <w:spacing w:after="0"/>
        <w:ind w:left="0"/>
        <w:jc w:val="both"/>
      </w:pPr>
      <w:r>
        <w:rPr>
          <w:rFonts w:ascii="Times New Roman"/>
          <w:b w:val="false"/>
          <w:i w:val="false"/>
          <w:color w:val="000000"/>
          <w:sz w:val="28"/>
        </w:rPr>
        <w:t>
      лауазымының атауыҚолы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 Диафильм тізімдемесінің қорытынды жазбасында сәйкесінше есепке алу бірлігі</w:t>
      </w:r>
    </w:p>
    <w:p>
      <w:pPr>
        <w:spacing w:after="0"/>
        <w:ind w:left="0"/>
        <w:jc w:val="both"/>
      </w:pPr>
      <w:r>
        <w:rPr>
          <w:rFonts w:ascii="Times New Roman"/>
          <w:b w:val="false"/>
          <w:i w:val="false"/>
          <w:color w:val="000000"/>
          <w:sz w:val="28"/>
        </w:rPr>
        <w:t>
      және сақтау бірлігі көрсетіледі.</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(ұйымның атауы)_____________дан № _______________</w:t>
      </w:r>
    </w:p>
    <w:p>
      <w:pPr>
        <w:spacing w:after="0"/>
        <w:ind w:left="0"/>
        <w:jc w:val="both"/>
      </w:pPr>
      <w:r>
        <w:rPr>
          <w:rFonts w:ascii="Times New Roman"/>
          <w:b w:val="false"/>
          <w:i w:val="false"/>
          <w:color w:val="000000"/>
          <w:sz w:val="28"/>
        </w:rPr>
        <w:t>
      ОСК (СК) хаттамасымен келісілген</w:t>
      </w:r>
    </w:p>
    <w:p>
      <w:pPr>
        <w:spacing w:after="0"/>
        <w:ind w:left="0"/>
        <w:jc w:val="both"/>
      </w:pPr>
      <w:r>
        <w:rPr>
          <w:rFonts w:ascii="Times New Roman"/>
          <w:b w:val="false"/>
          <w:i w:val="false"/>
          <w:color w:val="000000"/>
          <w:sz w:val="28"/>
        </w:rPr>
        <w:t>
      Ескертпе: Диафильмдер тізілімдемесінің қорытынды жазбасында тиісінше сақтау бірлігі мен есепке алу бірлігі көрсетіледі.</w:t>
      </w:r>
    </w:p>
    <w:p>
      <w:pPr>
        <w:spacing w:after="0"/>
        <w:ind w:left="0"/>
        <w:jc w:val="both"/>
      </w:pPr>
      <w:r>
        <w:rPr>
          <w:rFonts w:ascii="Times New Roman"/>
          <w:b w:val="false"/>
          <w:i w:val="false"/>
          <w:color w:val="000000"/>
          <w:sz w:val="28"/>
        </w:rPr>
        <w:t>
      А3 (297х420)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1" w:id="537"/>
    <w:p>
      <w:pPr>
        <w:spacing w:after="0"/>
        <w:ind w:left="0"/>
        <w:jc w:val="left"/>
      </w:pPr>
      <w:r>
        <w:rPr>
          <w:rFonts w:ascii="Times New Roman"/>
          <w:b/>
          <w:i w:val="false"/>
          <w:color w:val="000000"/>
        </w:rPr>
        <w:t xml:space="preserve"> Ұйымдағы тұрақты сақтаудағы электрондық құжаттар тізімдемесі</w:t>
      </w:r>
    </w:p>
    <w:bookmarkEnd w:id="537"/>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(архивтің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10495"/>
      </w:tblGrid>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Ұйым басшысы лауазымының атауы</w:t>
            </w:r>
            <w:r>
              <w:br/>
            </w:r>
            <w:r>
              <w:rPr>
                <w:rFonts w:ascii="Times New Roman"/>
                <w:b w:val="false"/>
                <w:i w:val="false"/>
                <w:color w:val="000000"/>
                <w:sz w:val="20"/>
              </w:rPr>
              <w:t>
ҚолыҚолтаңбаның толық мәні</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 ______________қор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 ________________ тізімдеме </w:t>
      </w:r>
    </w:p>
    <w:p>
      <w:pPr>
        <w:spacing w:after="0"/>
        <w:ind w:left="0"/>
        <w:jc w:val="both"/>
      </w:pPr>
      <w:r>
        <w:rPr>
          <w:rFonts w:ascii="Times New Roman"/>
          <w:b w:val="false"/>
          <w:i w:val="false"/>
          <w:color w:val="000000"/>
          <w:sz w:val="28"/>
        </w:rPr>
        <w:t>
      _________________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1803"/>
        <w:gridCol w:w="1803"/>
        <w:gridCol w:w="2769"/>
        <w:gridCol w:w="1159"/>
        <w:gridCol w:w="1481"/>
        <w:gridCol w:w="1160"/>
      </w:tblGrid>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алу бір.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бір. атауы</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бір. бастапқы және соңғы күні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пішіні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құжаттаманың құрамы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Тізімдеменің берілген бөлігіне № _________ - № _______ дейін</w:t>
      </w:r>
    </w:p>
    <w:p>
      <w:pPr>
        <w:spacing w:after="0"/>
        <w:ind w:left="0"/>
        <w:jc w:val="both"/>
      </w:pPr>
      <w:r>
        <w:rPr>
          <w:rFonts w:ascii="Times New Roman"/>
          <w:b w:val="false"/>
          <w:i w:val="false"/>
          <w:color w:val="000000"/>
          <w:sz w:val="28"/>
        </w:rPr>
        <w:t>
      _____________________________________________________ес. бір.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 сақ. бір. енгізілді.</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Тізімдемеге жалпы _________ № _________ - № ______________дейін</w:t>
      </w:r>
    </w:p>
    <w:p>
      <w:pPr>
        <w:spacing w:after="0"/>
        <w:ind w:left="0"/>
        <w:jc w:val="both"/>
      </w:pPr>
      <w:r>
        <w:rPr>
          <w:rFonts w:ascii="Times New Roman"/>
          <w:b w:val="false"/>
          <w:i w:val="false"/>
          <w:color w:val="000000"/>
          <w:sz w:val="28"/>
        </w:rPr>
        <w:t>
      _____________________________________________________ ес. бір.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________________________________ сақ. бір. енгізілді.</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Тізімдемені құрастырушы</w:t>
      </w:r>
    </w:p>
    <w:p>
      <w:pPr>
        <w:spacing w:after="0"/>
        <w:ind w:left="0"/>
        <w:jc w:val="both"/>
      </w:pPr>
      <w:r>
        <w:rPr>
          <w:rFonts w:ascii="Times New Roman"/>
          <w:b w:val="false"/>
          <w:i w:val="false"/>
          <w:color w:val="000000"/>
          <w:sz w:val="28"/>
        </w:rPr>
        <w:t>
      лауазымының атауыҚолыҚолтаңбаның толық мәні</w:t>
      </w:r>
    </w:p>
    <w:p>
      <w:pPr>
        <w:spacing w:after="0"/>
        <w:ind w:left="0"/>
        <w:jc w:val="both"/>
      </w:pPr>
      <w:r>
        <w:rPr>
          <w:rFonts w:ascii="Times New Roman"/>
          <w:b w:val="false"/>
          <w:i w:val="false"/>
          <w:color w:val="000000"/>
          <w:sz w:val="28"/>
        </w:rPr>
        <w:t>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7"/>
        <w:gridCol w:w="5803"/>
      </w:tblGrid>
      <w:tr>
        <w:trPr>
          <w:trHeight w:val="30" w:hRule="atLeast"/>
        </w:trPr>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w:t>
            </w:r>
            <w:r>
              <w:br/>
            </w:r>
            <w:r>
              <w:rPr>
                <w:rFonts w:ascii="Times New Roman"/>
                <w:b w:val="false"/>
                <w:i w:val="false"/>
                <w:color w:val="000000"/>
                <w:sz w:val="20"/>
              </w:rPr>
              <w:t>
 архивтің атауы)</w:t>
            </w:r>
            <w:r>
              <w:br/>
            </w:r>
            <w:r>
              <w:rPr>
                <w:rFonts w:ascii="Times New Roman"/>
                <w:b w:val="false"/>
                <w:i w:val="false"/>
                <w:color w:val="000000"/>
                <w:sz w:val="20"/>
              </w:rPr>
              <w:t>
______________ № ____________ ОСК (СК) хаттамасымен келісілген</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(жергілікті атқарушы органның,</w:t>
            </w:r>
            <w:r>
              <w:br/>
            </w:r>
            <w:r>
              <w:rPr>
                <w:rFonts w:ascii="Times New Roman"/>
                <w:b w:val="false"/>
                <w:i w:val="false"/>
                <w:color w:val="000000"/>
                <w:sz w:val="20"/>
              </w:rPr>
              <w:t>
архивтің атауы)</w:t>
            </w:r>
            <w:r>
              <w:br/>
            </w:r>
            <w:r>
              <w:rPr>
                <w:rFonts w:ascii="Times New Roman"/>
                <w:b w:val="false"/>
                <w:i w:val="false"/>
                <w:color w:val="000000"/>
                <w:sz w:val="20"/>
              </w:rPr>
              <w:t xml:space="preserve">
 ____ СТК хаттамасымен </w:t>
            </w:r>
            <w:r>
              <w:br/>
            </w:r>
            <w:r>
              <w:rPr>
                <w:rFonts w:ascii="Times New Roman"/>
                <w:b w:val="false"/>
                <w:i w:val="false"/>
                <w:color w:val="000000"/>
                <w:sz w:val="20"/>
              </w:rPr>
              <w:t>
_____________ № _____________</w:t>
            </w:r>
          </w:p>
        </w:tc>
      </w:tr>
    </w:tbl>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3" w:id="538"/>
    <w:p>
      <w:pPr>
        <w:spacing w:after="0"/>
        <w:ind w:left="0"/>
        <w:jc w:val="left"/>
      </w:pPr>
      <w:r>
        <w:rPr>
          <w:rFonts w:ascii="Times New Roman"/>
          <w:b/>
          <w:i w:val="false"/>
          <w:color w:val="000000"/>
        </w:rPr>
        <w:t xml:space="preserve"> Жеке құрам бойынша істер тізімдемесі</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10495"/>
      </w:tblGrid>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лауазымының атауы</w:t>
            </w:r>
            <w:r>
              <w:br/>
            </w:r>
            <w:r>
              <w:rPr>
                <w:rFonts w:ascii="Times New Roman"/>
                <w:b w:val="false"/>
                <w:i w:val="false"/>
                <w:color w:val="000000"/>
                <w:sz w:val="20"/>
              </w:rPr>
              <w:t>
ҚолыҚолтаңбаның толық мәні</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 _______________________ қор</w:t>
      </w:r>
    </w:p>
    <w:p>
      <w:pPr>
        <w:spacing w:after="0"/>
        <w:ind w:left="0"/>
        <w:jc w:val="both"/>
      </w:pPr>
      <w:r>
        <w:rPr>
          <w:rFonts w:ascii="Times New Roman"/>
          <w:b w:val="false"/>
          <w:i w:val="false"/>
          <w:color w:val="000000"/>
          <w:sz w:val="28"/>
        </w:rPr>
        <w:t>
      _____________________________ (ұйымның атауы)</w:t>
      </w:r>
    </w:p>
    <w:p>
      <w:pPr>
        <w:spacing w:after="0"/>
        <w:ind w:left="0"/>
        <w:jc w:val="both"/>
      </w:pPr>
      <w:r>
        <w:rPr>
          <w:rFonts w:ascii="Times New Roman"/>
          <w:b w:val="false"/>
          <w:i w:val="false"/>
          <w:color w:val="000000"/>
          <w:sz w:val="28"/>
        </w:rPr>
        <w:t>
      жеке құрам бойынша істер</w:t>
      </w:r>
    </w:p>
    <w:p>
      <w:pPr>
        <w:spacing w:after="0"/>
        <w:ind w:left="0"/>
        <w:jc w:val="both"/>
      </w:pPr>
      <w:r>
        <w:rPr>
          <w:rFonts w:ascii="Times New Roman"/>
          <w:b w:val="false"/>
          <w:i w:val="false"/>
          <w:color w:val="000000"/>
          <w:sz w:val="28"/>
        </w:rPr>
        <w:t>
      № _______________ тізімдемесі</w:t>
      </w:r>
    </w:p>
    <w:p>
      <w:pPr>
        <w:spacing w:after="0"/>
        <w:ind w:left="0"/>
        <w:jc w:val="both"/>
      </w:pPr>
      <w:r>
        <w:rPr>
          <w:rFonts w:ascii="Times New Roman"/>
          <w:b w:val="false"/>
          <w:i w:val="false"/>
          <w:color w:val="000000"/>
          <w:sz w:val="28"/>
        </w:rPr>
        <w:t>
      _________________________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1851"/>
        <w:gridCol w:w="1851"/>
        <w:gridCol w:w="2845"/>
        <w:gridCol w:w="1190"/>
        <w:gridCol w:w="1521"/>
        <w:gridCol w:w="1191"/>
      </w:tblGrid>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бір.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бір. атауы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бір. алғашқы және соңғы күні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құжаттардың форматы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құжаттаманың құрамы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Берілген тізімдеме бөліміне № _________ - № _______ дейін __________</w:t>
      </w:r>
    </w:p>
    <w:p>
      <w:pPr>
        <w:spacing w:after="0"/>
        <w:ind w:left="0"/>
        <w:jc w:val="both"/>
      </w:pPr>
      <w:r>
        <w:rPr>
          <w:rFonts w:ascii="Times New Roman"/>
          <w:b w:val="false"/>
          <w:i w:val="false"/>
          <w:color w:val="000000"/>
          <w:sz w:val="28"/>
        </w:rPr>
        <w:t>
      __________________________________іс енгізілді, оның ішінде</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литерлік нөмірлер________________________________________________________________</w:t>
      </w:r>
    </w:p>
    <w:p>
      <w:pPr>
        <w:spacing w:after="0"/>
        <w:ind w:left="0"/>
        <w:jc w:val="both"/>
      </w:pPr>
      <w:r>
        <w:rPr>
          <w:rFonts w:ascii="Times New Roman"/>
          <w:b w:val="false"/>
          <w:i w:val="false"/>
          <w:color w:val="000000"/>
          <w:sz w:val="28"/>
        </w:rPr>
        <w:t>
      түсіп қалған нөмірлер: ____________________________________________________________</w:t>
      </w:r>
    </w:p>
    <w:p>
      <w:pPr>
        <w:spacing w:after="0"/>
        <w:ind w:left="0"/>
        <w:jc w:val="both"/>
      </w:pPr>
      <w:r>
        <w:rPr>
          <w:rFonts w:ascii="Times New Roman"/>
          <w:b w:val="false"/>
          <w:i w:val="false"/>
          <w:color w:val="000000"/>
          <w:sz w:val="28"/>
        </w:rPr>
        <w:t>
      Тізімдемені құрастырушы</w:t>
      </w:r>
    </w:p>
    <w:p>
      <w:pPr>
        <w:spacing w:after="0"/>
        <w:ind w:left="0"/>
        <w:jc w:val="both"/>
      </w:pP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8"/>
        <w:gridCol w:w="5862"/>
      </w:tblGrid>
      <w:tr>
        <w:trPr>
          <w:trHeight w:val="30" w:hRule="atLeast"/>
        </w:trPr>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w:t>
            </w:r>
            <w:r>
              <w:br/>
            </w:r>
            <w:r>
              <w:rPr>
                <w:rFonts w:ascii="Times New Roman"/>
                <w:b w:val="false"/>
                <w:i w:val="false"/>
                <w:color w:val="000000"/>
                <w:sz w:val="20"/>
              </w:rPr>
              <w:t>
 архивтің атауы)</w:t>
            </w:r>
            <w:r>
              <w:br/>
            </w:r>
            <w:r>
              <w:rPr>
                <w:rFonts w:ascii="Times New Roman"/>
                <w:b w:val="false"/>
                <w:i w:val="false"/>
                <w:color w:val="000000"/>
                <w:sz w:val="20"/>
              </w:rPr>
              <w:t>
_______________ № ____________ОСК (СК) хаттамасымен келісілген</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(жергілікті атқарушы органның,</w:t>
            </w:r>
            <w:r>
              <w:br/>
            </w:r>
            <w:r>
              <w:rPr>
                <w:rFonts w:ascii="Times New Roman"/>
                <w:b w:val="false"/>
                <w:i w:val="false"/>
                <w:color w:val="000000"/>
                <w:sz w:val="20"/>
              </w:rPr>
              <w:t>
 архивтің атауы)</w:t>
            </w:r>
            <w:r>
              <w:br/>
            </w:r>
            <w:r>
              <w:rPr>
                <w:rFonts w:ascii="Times New Roman"/>
                <w:b w:val="false"/>
                <w:i w:val="false"/>
                <w:color w:val="000000"/>
                <w:sz w:val="20"/>
              </w:rPr>
              <w:t xml:space="preserve">
 ______СТК хаттамасымен </w:t>
            </w:r>
            <w:r>
              <w:br/>
            </w:r>
            <w:r>
              <w:rPr>
                <w:rFonts w:ascii="Times New Roman"/>
                <w:b w:val="false"/>
                <w:i w:val="false"/>
                <w:color w:val="000000"/>
                <w:sz w:val="20"/>
              </w:rPr>
              <w:t>
______________ № _____________</w:t>
            </w:r>
          </w:p>
        </w:tc>
      </w:tr>
    </w:tbl>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(архивтің атауы)</w:t>
      </w:r>
    </w:p>
    <w:p>
      <w:pPr>
        <w:spacing w:after="0"/>
        <w:ind w:left="0"/>
        <w:jc w:val="left"/>
      </w:pPr>
      <w:r>
        <w:rPr>
          <w:rFonts w:ascii="Times New Roman"/>
          <w:b/>
          <w:i w:val="false"/>
          <w:color w:val="000000"/>
        </w:rPr>
        <w:t xml:space="preserve"> 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0"/>
        <w:gridCol w:w="5950"/>
      </w:tblGrid>
      <w:tr>
        <w:trPr>
          <w:trHeight w:val="3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директоры</w:t>
            </w:r>
            <w:r>
              <w:br/>
            </w:r>
            <w:r>
              <w:rPr>
                <w:rFonts w:ascii="Times New Roman"/>
                <w:b w:val="false"/>
                <w:i w:val="false"/>
                <w:color w:val="000000"/>
                <w:sz w:val="20"/>
              </w:rPr>
              <w:t>
(архивтің атауы)</w:t>
            </w:r>
          </w:p>
        </w:tc>
      </w:tr>
      <w:tr>
        <w:trPr>
          <w:trHeight w:val="3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 ___________</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 __________ № ___бұйрығымен бекітілген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Түзетілмейтін зақымданған құжаттар туралы</w:t>
      </w:r>
    </w:p>
    <w:p>
      <w:pPr>
        <w:spacing w:after="0"/>
        <w:ind w:left="0"/>
        <w:jc w:val="both"/>
      </w:pPr>
      <w:r>
        <w:rPr>
          <w:rFonts w:ascii="Times New Roman"/>
          <w:b w:val="false"/>
          <w:i w:val="false"/>
          <w:color w:val="000000"/>
          <w:sz w:val="28"/>
        </w:rPr>
        <w:t>
      № ____________ қор</w:t>
      </w:r>
    </w:p>
    <w:p>
      <w:pPr>
        <w:spacing w:after="0"/>
        <w:ind w:left="0"/>
        <w:jc w:val="both"/>
      </w:pPr>
      <w:r>
        <w:rPr>
          <w:rFonts w:ascii="Times New Roman"/>
          <w:b w:val="false"/>
          <w:i w:val="false"/>
          <w:color w:val="000000"/>
          <w:sz w:val="28"/>
        </w:rPr>
        <w:t>
      Қордың атауы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Қорда ____________ қайта түзетілмейтін деп танылған сақтау бірліктері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2071"/>
        <w:gridCol w:w="2441"/>
        <w:gridCol w:w="1331"/>
        <w:gridCol w:w="3424"/>
        <w:gridCol w:w="1702"/>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нөмірі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сақ. бір. атауы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 (ойнау уақыты, метражы)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Зақымданудың мәні мен себебі</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Жиыны__________________ түзетілмейтін зақымданған сақ. бір. Анықталды</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Бөлім меңгерушісі ________________________________________________________________</w:t>
      </w:r>
    </w:p>
    <w:p>
      <w:pPr>
        <w:spacing w:after="0"/>
        <w:ind w:left="0"/>
        <w:jc w:val="both"/>
      </w:pPr>
      <w:r>
        <w:rPr>
          <w:rFonts w:ascii="Times New Roman"/>
          <w:b w:val="false"/>
          <w:i w:val="false"/>
          <w:color w:val="000000"/>
          <w:sz w:val="28"/>
        </w:rPr>
        <w:t>
      (қолы, қолдың толық мәні)</w:t>
      </w:r>
    </w:p>
    <w:p>
      <w:pPr>
        <w:spacing w:after="0"/>
        <w:ind w:left="0"/>
        <w:jc w:val="both"/>
      </w:pPr>
      <w:r>
        <w:rPr>
          <w:rFonts w:ascii="Times New Roman"/>
          <w:b w:val="false"/>
          <w:i w:val="false"/>
          <w:color w:val="000000"/>
          <w:sz w:val="28"/>
        </w:rPr>
        <w:t>
      Қор сақтаушысы _________________________________________________________________</w:t>
      </w:r>
    </w:p>
    <w:p>
      <w:pPr>
        <w:spacing w:after="0"/>
        <w:ind w:left="0"/>
        <w:jc w:val="both"/>
      </w:pPr>
      <w:r>
        <w:rPr>
          <w:rFonts w:ascii="Times New Roman"/>
          <w:b w:val="false"/>
          <w:i w:val="false"/>
          <w:color w:val="000000"/>
          <w:sz w:val="28"/>
        </w:rPr>
        <w:t>
      (қолы, қолдың толық мәні)</w:t>
      </w:r>
    </w:p>
    <w:p>
      <w:pPr>
        <w:spacing w:after="0"/>
        <w:ind w:left="0"/>
        <w:jc w:val="both"/>
      </w:pPr>
      <w:r>
        <w:rPr>
          <w:rFonts w:ascii="Times New Roman"/>
          <w:b w:val="false"/>
          <w:i w:val="false"/>
          <w:color w:val="000000"/>
          <w:sz w:val="28"/>
        </w:rPr>
        <w:t>
      Аталған құжаттар ________________байланысты есептен шығарылуға жатады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Сарапшылар: ____________________________________________________________________</w:t>
      </w:r>
    </w:p>
    <w:p>
      <w:pPr>
        <w:spacing w:after="0"/>
        <w:ind w:left="0"/>
        <w:jc w:val="both"/>
      </w:pPr>
      <w:r>
        <w:rPr>
          <w:rFonts w:ascii="Times New Roman"/>
          <w:b w:val="false"/>
          <w:i w:val="false"/>
          <w:color w:val="000000"/>
          <w:sz w:val="28"/>
        </w:rPr>
        <w:t>
      (сарапшылар лауазымдарының атауы, қолы, қолдың толық мәні,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1"/>
        <w:gridCol w:w="6859"/>
      </w:tblGrid>
      <w:tr>
        <w:trPr>
          <w:trHeight w:val="30" w:hRule="atLeast"/>
        </w:trPr>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архивтің атауы) СТК-ның 20 ____ ж. № хаттамасымен келісілді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ОСТК-ның</w:t>
            </w:r>
            <w:r>
              <w:br/>
            </w:r>
            <w:r>
              <w:rPr>
                <w:rFonts w:ascii="Times New Roman"/>
                <w:b w:val="false"/>
                <w:i w:val="false"/>
                <w:color w:val="000000"/>
                <w:sz w:val="20"/>
              </w:rPr>
              <w:t>
20 ___ж. ______ № ____ хаттамасымен келісілді</w:t>
            </w:r>
          </w:p>
        </w:tc>
      </w:tr>
    </w:tbl>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Қызметкер лауазымының атауы            Қолы            Қолдың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(архивтің атауы)</w:t>
      </w:r>
    </w:p>
    <w:p>
      <w:pPr>
        <w:spacing w:after="0"/>
        <w:ind w:left="0"/>
        <w:jc w:val="left"/>
      </w:pPr>
      <w:r>
        <w:rPr>
          <w:rFonts w:ascii="Times New Roman"/>
          <w:b/>
          <w:i w:val="false"/>
          <w:color w:val="000000"/>
        </w:rPr>
        <w:t xml:space="preserve"> 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0"/>
        <w:gridCol w:w="5950"/>
      </w:tblGrid>
      <w:tr>
        <w:trPr>
          <w:trHeight w:val="3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директоры</w:t>
            </w:r>
            <w:r>
              <w:br/>
            </w:r>
            <w:r>
              <w:rPr>
                <w:rFonts w:ascii="Times New Roman"/>
                <w:b w:val="false"/>
                <w:i w:val="false"/>
                <w:color w:val="000000"/>
                <w:sz w:val="20"/>
              </w:rPr>
              <w:t>
(архивтің атауы)</w:t>
            </w:r>
          </w:p>
        </w:tc>
      </w:tr>
      <w:tr>
        <w:trPr>
          <w:trHeight w:val="3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 ___________</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 __________ № ___бұйрығымен бекітілген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Сақтауға жатпайтын құжаттарды жоюға бөлу туралы</w:t>
      </w:r>
    </w:p>
    <w:p>
      <w:pPr>
        <w:spacing w:after="0"/>
        <w:ind w:left="0"/>
        <w:jc w:val="both"/>
      </w:pPr>
      <w:r>
        <w:rPr>
          <w:rFonts w:ascii="Times New Roman"/>
          <w:b w:val="false"/>
          <w:i w:val="false"/>
          <w:color w:val="000000"/>
          <w:sz w:val="28"/>
        </w:rPr>
        <w:t>
      Жоюға:_________________________________________________________________________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_____________________________қордың __________________________________________</w:t>
      </w:r>
    </w:p>
    <w:p>
      <w:pPr>
        <w:spacing w:after="0"/>
        <w:ind w:left="0"/>
        <w:jc w:val="both"/>
      </w:pPr>
      <w:r>
        <w:rPr>
          <w:rFonts w:ascii="Times New Roman"/>
          <w:b w:val="false"/>
          <w:i w:val="false"/>
          <w:color w:val="000000"/>
          <w:sz w:val="28"/>
        </w:rPr>
        <w:t>
      (қордың атауы)</w:t>
      </w:r>
    </w:p>
    <w:p>
      <w:pPr>
        <w:spacing w:after="0"/>
        <w:ind w:left="0"/>
        <w:jc w:val="both"/>
      </w:pPr>
      <w:r>
        <w:rPr>
          <w:rFonts w:ascii="Times New Roman"/>
          <w:b w:val="false"/>
          <w:i w:val="false"/>
          <w:color w:val="000000"/>
          <w:sz w:val="28"/>
        </w:rPr>
        <w:t>
      құжаттары_______________________________________________________________________</w:t>
      </w:r>
    </w:p>
    <w:p>
      <w:pPr>
        <w:spacing w:after="0"/>
        <w:ind w:left="0"/>
        <w:jc w:val="both"/>
      </w:pPr>
      <w:r>
        <w:rPr>
          <w:rFonts w:ascii="Times New Roman"/>
          <w:b w:val="false"/>
          <w:i w:val="false"/>
          <w:color w:val="000000"/>
          <w:sz w:val="28"/>
        </w:rPr>
        <w:t>
      (сараптама жүргізу үшін нормативтік-әдістемелік құжаттарға сілтеме)</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1466"/>
        <w:gridCol w:w="1873"/>
        <w:gridCol w:w="1466"/>
        <w:gridCol w:w="2281"/>
        <w:gridCol w:w="2281"/>
        <w:gridCol w:w="1467"/>
      </w:tblGrid>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тобының 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 нөмірі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бойынша сақтау бірлігінің нөмірі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саны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____________жылдағы (дардағы) _____________________ сақ. бір.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Сақтауда қалатын сақ. бір. саны, алғашқы және соңғы күні және</w:t>
      </w:r>
    </w:p>
    <w:p>
      <w:pPr>
        <w:spacing w:after="0"/>
        <w:ind w:left="0"/>
        <w:jc w:val="both"/>
      </w:pPr>
      <w:r>
        <w:rPr>
          <w:rFonts w:ascii="Times New Roman"/>
          <w:b w:val="false"/>
          <w:i w:val="false"/>
          <w:color w:val="000000"/>
          <w:sz w:val="28"/>
        </w:rPr>
        <w:t>
      құжаттарға қысқаша сипаттама_____________________________________________________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Бөлім (архив қоймасының)</w:t>
      </w:r>
    </w:p>
    <w:p>
      <w:pPr>
        <w:spacing w:after="0"/>
        <w:ind w:left="0"/>
        <w:jc w:val="both"/>
      </w:pPr>
      <w:r>
        <w:rPr>
          <w:rFonts w:ascii="Times New Roman"/>
          <w:b w:val="false"/>
          <w:i w:val="false"/>
          <w:color w:val="000000"/>
          <w:sz w:val="28"/>
        </w:rPr>
        <w:t>
      меңгерушісі Қолы Қолтаңбаның толық мәні</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Құжаттар____________________________ № ___________ қабылдау-тапсыру</w:t>
      </w:r>
    </w:p>
    <w:p>
      <w:pPr>
        <w:spacing w:after="0"/>
        <w:ind w:left="0"/>
        <w:jc w:val="both"/>
      </w:pPr>
      <w:r>
        <w:rPr>
          <w:rFonts w:ascii="Times New Roman"/>
          <w:b w:val="false"/>
          <w:i w:val="false"/>
          <w:color w:val="000000"/>
          <w:sz w:val="28"/>
        </w:rPr>
        <w:t>
      (ұйымның атауы)                  (күні)</w:t>
      </w:r>
    </w:p>
    <w:p>
      <w:pPr>
        <w:spacing w:after="0"/>
        <w:ind w:left="0"/>
        <w:jc w:val="both"/>
      </w:pPr>
      <w:r>
        <w:rPr>
          <w:rFonts w:ascii="Times New Roman"/>
          <w:b w:val="false"/>
          <w:i w:val="false"/>
          <w:color w:val="000000"/>
          <w:sz w:val="28"/>
        </w:rPr>
        <w:t>
      жүк құжаты бойынша қайта өңдеуге тапсырылды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(қор сақтаушысының қолы)</w:t>
      </w:r>
    </w:p>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Қызметкер лауазымының атауы            Қолы            Қолтаңбаның толық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4"/>
        <w:gridCol w:w="116"/>
      </w:tblGrid>
      <w:tr>
        <w:trPr>
          <w:trHeight w:val="30" w:hRule="atLeast"/>
        </w:trPr>
        <w:tc>
          <w:tcPr>
            <w:tcW w:w="1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(жергілікті атқарушы органның, архивтің атауы)</w:t>
            </w:r>
            <w:r>
              <w:br/>
            </w:r>
            <w:r>
              <w:rPr>
                <w:rFonts w:ascii="Times New Roman"/>
                <w:b w:val="false"/>
                <w:i w:val="false"/>
                <w:color w:val="000000"/>
                <w:sz w:val="20"/>
              </w:rPr>
              <w:t>
СТК-ның 20___ ж. № хаттамасымен келісілді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7137"/>
        <w:gridCol w:w="5163"/>
      </w:tblGrid>
      <w:tr>
        <w:trPr>
          <w:trHeight w:val="30" w:hRule="atLeast"/>
        </w:trPr>
        <w:tc>
          <w:tcPr>
            <w:tcW w:w="7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______________________________</w:t>
            </w:r>
            <w:r>
              <w:br/>
            </w:r>
            <w:r>
              <w:rPr>
                <w:rFonts w:ascii="Times New Roman"/>
                <w:b w:val="false"/>
                <w:i w:val="false"/>
                <w:color w:val="000000"/>
                <w:sz w:val="20"/>
              </w:rPr>
              <w:t>
(тапсырушы ұйым басшысы</w:t>
            </w:r>
            <w:r>
              <w:br/>
            </w:r>
            <w:r>
              <w:rPr>
                <w:rFonts w:ascii="Times New Roman"/>
                <w:b w:val="false"/>
                <w:i w:val="false"/>
                <w:color w:val="000000"/>
                <w:sz w:val="20"/>
              </w:rPr>
              <w:t>
______________________________</w:t>
            </w:r>
            <w:r>
              <w:br/>
            </w:r>
            <w:r>
              <w:rPr>
                <w:rFonts w:ascii="Times New Roman"/>
                <w:b w:val="false"/>
                <w:i w:val="false"/>
                <w:color w:val="000000"/>
                <w:sz w:val="20"/>
              </w:rPr>
              <w:t>
лауазымының атауы)</w:t>
            </w:r>
            <w:r>
              <w:br/>
            </w:r>
            <w:r>
              <w:rPr>
                <w:rFonts w:ascii="Times New Roman"/>
                <w:b w:val="false"/>
                <w:i w:val="false"/>
                <w:color w:val="000000"/>
                <w:sz w:val="20"/>
              </w:rPr>
              <w:t>
Қолы      Қолтаңбаның толық мәні Күні Мөр</w:t>
            </w:r>
          </w:p>
        </w:tc>
        <w:tc>
          <w:tcPr>
            <w:tcW w:w="5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_____________________ директоры</w:t>
            </w:r>
            <w:r>
              <w:br/>
            </w:r>
            <w:r>
              <w:rPr>
                <w:rFonts w:ascii="Times New Roman"/>
                <w:b w:val="false"/>
                <w:i w:val="false"/>
                <w:color w:val="000000"/>
                <w:sz w:val="20"/>
              </w:rPr>
              <w:t>
(архивтің атауы)</w:t>
            </w:r>
            <w:r>
              <w:br/>
            </w:r>
            <w:r>
              <w:rPr>
                <w:rFonts w:ascii="Times New Roman"/>
                <w:b w:val="false"/>
                <w:i w:val="false"/>
                <w:color w:val="000000"/>
                <w:sz w:val="20"/>
              </w:rPr>
              <w:t>
Қолы      Қолтаңбаның толық мәні КүніМөр</w:t>
            </w:r>
          </w:p>
        </w:tc>
      </w:tr>
    </w:tbl>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
      ___________ № ___________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Құжаттарды сақтауға қабылдау-тапсыру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(тапсыру негізі)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(тапсырылған қордың атауы)</w:t>
      </w:r>
    </w:p>
    <w:p>
      <w:pPr>
        <w:spacing w:after="0"/>
        <w:ind w:left="0"/>
        <w:jc w:val="both"/>
      </w:pPr>
      <w:r>
        <w:rPr>
          <w:rFonts w:ascii="Times New Roman"/>
          <w:b w:val="false"/>
          <w:i w:val="false"/>
          <w:color w:val="000000"/>
          <w:sz w:val="28"/>
        </w:rPr>
        <w:t>
      _______________________________________________________________________ тапсырды,</w:t>
      </w:r>
    </w:p>
    <w:p>
      <w:pPr>
        <w:spacing w:after="0"/>
        <w:ind w:left="0"/>
        <w:jc w:val="both"/>
      </w:pPr>
      <w:r>
        <w:rPr>
          <w:rFonts w:ascii="Times New Roman"/>
          <w:b w:val="false"/>
          <w:i w:val="false"/>
          <w:color w:val="000000"/>
          <w:sz w:val="28"/>
        </w:rPr>
        <w:t>
      (тапсырушы ұйымның атауы)</w:t>
      </w:r>
    </w:p>
    <w:p>
      <w:pPr>
        <w:spacing w:after="0"/>
        <w:ind w:left="0"/>
        <w:jc w:val="both"/>
      </w:pPr>
      <w:r>
        <w:rPr>
          <w:rFonts w:ascii="Times New Roman"/>
          <w:b w:val="false"/>
          <w:i w:val="false"/>
          <w:color w:val="000000"/>
          <w:sz w:val="28"/>
        </w:rPr>
        <w:t>
      ______________________________________________________________________ қабылдады</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Аталған қордың құжаттары және оларға ғылыми-анықтамалық аппарат: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2694"/>
        <w:gridCol w:w="2108"/>
        <w:gridCol w:w="3281"/>
        <w:gridCol w:w="2109"/>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нөмірі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данасының саны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саны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_________________________________ сақ. бір. қабылданды.</w:t>
      </w:r>
    </w:p>
    <w:p>
      <w:pPr>
        <w:spacing w:after="0"/>
        <w:ind w:left="0"/>
        <w:jc w:val="both"/>
      </w:pPr>
      <w:r>
        <w:rPr>
          <w:rFonts w:ascii="Times New Roman"/>
          <w:b w:val="false"/>
          <w:i w:val="false"/>
          <w:color w:val="000000"/>
          <w:sz w:val="28"/>
        </w:rPr>
        <w:t>
      Тапсыруды жүзеге асырған:                                 Қабылдауды жүзеге асырған:</w:t>
      </w:r>
    </w:p>
    <w:p>
      <w:pPr>
        <w:spacing w:after="0"/>
        <w:ind w:left="0"/>
        <w:jc w:val="both"/>
      </w:pPr>
      <w:r>
        <w:rPr>
          <w:rFonts w:ascii="Times New Roman"/>
          <w:b w:val="false"/>
          <w:i w:val="false"/>
          <w:color w:val="000000"/>
          <w:sz w:val="28"/>
        </w:rPr>
        <w:t>
      ҚызметіҚолыҚолтаңбаның Қызметі Қолы      Қолтаңбаның толық мәні толық мәні</w:t>
      </w:r>
    </w:p>
    <w:p>
      <w:pPr>
        <w:spacing w:after="0"/>
        <w:ind w:left="0"/>
        <w:jc w:val="both"/>
      </w:pPr>
      <w:r>
        <w:rPr>
          <w:rFonts w:ascii="Times New Roman"/>
          <w:b w:val="false"/>
          <w:i w:val="false"/>
          <w:color w:val="000000"/>
          <w:sz w:val="28"/>
        </w:rPr>
        <w:t>
      Күні Күні</w:t>
      </w:r>
    </w:p>
    <w:p>
      <w:pPr>
        <w:spacing w:after="0"/>
        <w:ind w:left="0"/>
        <w:jc w:val="both"/>
      </w:pPr>
      <w:r>
        <w:rPr>
          <w:rFonts w:ascii="Times New Roman"/>
          <w:b w:val="false"/>
          <w:i w:val="false"/>
          <w:color w:val="000000"/>
          <w:sz w:val="28"/>
        </w:rPr>
        <w:t>
      Қорға № __________________________________ берілді</w:t>
      </w:r>
    </w:p>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Қызметі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(архивтің атауы)</w:t>
      </w:r>
    </w:p>
    <w:p>
      <w:pPr>
        <w:spacing w:after="0"/>
        <w:ind w:left="0"/>
        <w:jc w:val="left"/>
      </w:pPr>
      <w:r>
        <w:rPr>
          <w:rFonts w:ascii="Times New Roman"/>
          <w:b/>
          <w:i w:val="false"/>
          <w:color w:val="000000"/>
        </w:rPr>
        <w:t xml:space="preserve"> 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5"/>
        <w:gridCol w:w="5985"/>
      </w:tblGrid>
      <w:tr>
        <w:trPr>
          <w:trHeight w:val="3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 ___________ (күні)</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директоры</w:t>
            </w:r>
            <w:r>
              <w:br/>
            </w:r>
            <w:r>
              <w:rPr>
                <w:rFonts w:ascii="Times New Roman"/>
                <w:b w:val="false"/>
                <w:i w:val="false"/>
                <w:color w:val="000000"/>
                <w:sz w:val="20"/>
              </w:rPr>
              <w:t>
(архивтің атауы)</w:t>
            </w:r>
            <w:r>
              <w:br/>
            </w:r>
            <w:r>
              <w:rPr>
                <w:rFonts w:ascii="Times New Roman"/>
                <w:b w:val="false"/>
                <w:i w:val="false"/>
                <w:color w:val="000000"/>
                <w:sz w:val="20"/>
              </w:rPr>
              <w:t>
Қолы Қолтаңбаның толық мәні</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Жеке тектік құжаттарды сақтауға қабылдау</w:t>
      </w:r>
    </w:p>
    <w:p>
      <w:pPr>
        <w:spacing w:after="0"/>
        <w:ind w:left="0"/>
        <w:jc w:val="both"/>
      </w:pPr>
      <w:r>
        <w:rPr>
          <w:rFonts w:ascii="Times New Roman"/>
          <w:b w:val="false"/>
          <w:i w:val="false"/>
          <w:color w:val="000000"/>
          <w:sz w:val="28"/>
        </w:rPr>
        <w:t>
      СТК шешімі негізінде</w:t>
      </w:r>
    </w:p>
    <w:p>
      <w:pPr>
        <w:spacing w:after="0"/>
        <w:ind w:left="0"/>
        <w:jc w:val="both"/>
      </w:pPr>
      <w:r>
        <w:rPr>
          <w:rFonts w:ascii="Times New Roman"/>
          <w:b w:val="false"/>
          <w:i w:val="false"/>
          <w:color w:val="000000"/>
          <w:sz w:val="28"/>
        </w:rPr>
        <w:t>
      (________________№ ______________хаттама)</w:t>
      </w:r>
    </w:p>
    <w:p>
      <w:pPr>
        <w:spacing w:after="0"/>
        <w:ind w:left="0"/>
        <w:jc w:val="both"/>
      </w:pPr>
      <w:r>
        <w:rPr>
          <w:rFonts w:ascii="Times New Roman"/>
          <w:b w:val="false"/>
          <w:i w:val="false"/>
          <w:color w:val="000000"/>
          <w:sz w:val="28"/>
        </w:rPr>
        <w:t>
      және _______________________________ шарт</w:t>
      </w:r>
    </w:p>
    <w:p>
      <w:pPr>
        <w:spacing w:after="0"/>
        <w:ind w:left="0"/>
        <w:jc w:val="both"/>
      </w:pPr>
      <w:r>
        <w:rPr>
          <w:rFonts w:ascii="Times New Roman"/>
          <w:b w:val="false"/>
          <w:i w:val="false"/>
          <w:color w:val="000000"/>
          <w:sz w:val="28"/>
        </w:rPr>
        <w:t>
      _______________________________________________________________________ тапсырды.</w:t>
      </w:r>
    </w:p>
    <w:p>
      <w:pPr>
        <w:spacing w:after="0"/>
        <w:ind w:left="0"/>
        <w:jc w:val="both"/>
      </w:pPr>
      <w:r>
        <w:rPr>
          <w:rFonts w:ascii="Times New Roman"/>
          <w:b w:val="false"/>
          <w:i w:val="false"/>
          <w:color w:val="000000"/>
          <w:sz w:val="28"/>
        </w:rPr>
        <w:t>
      (меншік иесінің/иеленушінің Т.А.Ә.)</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(құжаттардың жалпы сипаттамасы)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_____сақ. бір. (шартты түрде) ___________________құжаттар (парақтар)</w:t>
      </w:r>
    </w:p>
    <w:p>
      <w:pPr>
        <w:spacing w:after="0"/>
        <w:ind w:left="0"/>
        <w:jc w:val="both"/>
      </w:pPr>
      <w:r>
        <w:rPr>
          <w:rFonts w:ascii="Times New Roman"/>
          <w:b w:val="false"/>
          <w:i w:val="false"/>
          <w:color w:val="000000"/>
          <w:sz w:val="28"/>
        </w:rPr>
        <w:t>
      архивтік тапсыру тізімдемесі бойынша қабылданды.</w:t>
      </w:r>
    </w:p>
    <w:p>
      <w:pPr>
        <w:spacing w:after="0"/>
        <w:ind w:left="0"/>
        <w:jc w:val="both"/>
      </w:pPr>
      <w:r>
        <w:rPr>
          <w:rFonts w:ascii="Times New Roman"/>
          <w:b w:val="false"/>
          <w:i w:val="false"/>
          <w:color w:val="000000"/>
          <w:sz w:val="28"/>
        </w:rPr>
        <w:t>
      Қорға № ______________ берілді</w:t>
      </w:r>
    </w:p>
    <w:p>
      <w:pPr>
        <w:spacing w:after="0"/>
        <w:ind w:left="0"/>
        <w:jc w:val="both"/>
      </w:pPr>
      <w:r>
        <w:rPr>
          <w:rFonts w:ascii="Times New Roman"/>
          <w:b w:val="false"/>
          <w:i w:val="false"/>
          <w:color w:val="000000"/>
          <w:sz w:val="28"/>
        </w:rPr>
        <w:t>
      Меншік иесі/иеленуші            Қолы            Қолтаңбаның толық мәні</w:t>
      </w:r>
    </w:p>
    <w:p>
      <w:pPr>
        <w:spacing w:after="0"/>
        <w:ind w:left="0"/>
        <w:jc w:val="both"/>
      </w:pPr>
      <w:r>
        <w:rPr>
          <w:rFonts w:ascii="Times New Roman"/>
          <w:b w:val="false"/>
          <w:i w:val="false"/>
          <w:color w:val="000000"/>
          <w:sz w:val="28"/>
        </w:rPr>
        <w:t>
      (керегін сызу)</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Тізімдеме нәтижесі бойынша есепке алу құжаттарына өзгерістер енгізілді</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(архивтің атауы)</w:t>
      </w:r>
    </w:p>
    <w:p>
      <w:pPr>
        <w:spacing w:after="0"/>
        <w:ind w:left="0"/>
        <w:jc w:val="left"/>
      </w:pPr>
      <w:r>
        <w:rPr>
          <w:rFonts w:ascii="Times New Roman"/>
          <w:b/>
          <w:i w:val="false"/>
          <w:color w:val="000000"/>
        </w:rPr>
        <w:t xml:space="preserve"> 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6"/>
        <w:gridCol w:w="6214"/>
      </w:tblGrid>
      <w:tr>
        <w:trPr>
          <w:trHeight w:val="30" w:hRule="atLeast"/>
        </w:trPr>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 ___________</w:t>
            </w:r>
            <w:r>
              <w:br/>
            </w:r>
            <w:r>
              <w:rPr>
                <w:rFonts w:ascii="Times New Roman"/>
                <w:b w:val="false"/>
                <w:i w:val="false"/>
                <w:color w:val="000000"/>
                <w:sz w:val="20"/>
              </w:rPr>
              <w:t>
(күні)</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директоры</w:t>
            </w:r>
            <w:r>
              <w:br/>
            </w:r>
            <w:r>
              <w:rPr>
                <w:rFonts w:ascii="Times New Roman"/>
                <w:b w:val="false"/>
                <w:i w:val="false"/>
                <w:color w:val="000000"/>
                <w:sz w:val="20"/>
              </w:rPr>
              <w:t>
(архивтің атауы)</w:t>
            </w:r>
            <w:r>
              <w:br/>
            </w:r>
            <w:r>
              <w:rPr>
                <w:rFonts w:ascii="Times New Roman"/>
                <w:b w:val="false"/>
                <w:i w:val="false"/>
                <w:color w:val="000000"/>
                <w:sz w:val="20"/>
              </w:rPr>
              <w:t>
Қолы Қолтаңбаның толық мәні</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Архивтің құжаттарды меншік иесіне қайтару</w:t>
      </w:r>
    </w:p>
    <w:p>
      <w:pPr>
        <w:spacing w:after="0"/>
        <w:ind w:left="0"/>
        <w:jc w:val="both"/>
      </w:pPr>
      <w:r>
        <w:rPr>
          <w:rFonts w:ascii="Times New Roman"/>
          <w:b w:val="false"/>
          <w:i w:val="false"/>
          <w:color w:val="000000"/>
          <w:sz w:val="28"/>
        </w:rPr>
        <w:t>
      СТК шешімінің негізінде (________________________№________ хаттама)</w:t>
      </w:r>
    </w:p>
    <w:p>
      <w:pPr>
        <w:spacing w:after="0"/>
        <w:ind w:left="0"/>
        <w:jc w:val="both"/>
      </w:pPr>
      <w:r>
        <w:rPr>
          <w:rFonts w:ascii="Times New Roman"/>
          <w:b w:val="false"/>
          <w:i w:val="false"/>
          <w:color w:val="000000"/>
          <w:sz w:val="28"/>
        </w:rPr>
        <w:t>
      № ________________архивтік құжаттарды сипаттау қорытындысы бойынша</w:t>
      </w:r>
    </w:p>
    <w:p>
      <w:pPr>
        <w:spacing w:after="0"/>
        <w:ind w:left="0"/>
        <w:jc w:val="both"/>
      </w:pPr>
      <w:r>
        <w:rPr>
          <w:rFonts w:ascii="Times New Roman"/>
          <w:b w:val="false"/>
          <w:i w:val="false"/>
          <w:color w:val="000000"/>
          <w:sz w:val="28"/>
        </w:rPr>
        <w:t>
      (қордың 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төменде көрсетілген архивтік құжаттар меншік иесіне қайтарылуға бөлінді: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(құжаттардың қысқаша сипаттамасы мен меншік иесіне қайтару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себебі жазылады)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Барлығы: ____________________ сақ. бір. _______________ құжаттар</w:t>
      </w:r>
    </w:p>
    <w:p>
      <w:pPr>
        <w:spacing w:after="0"/>
        <w:ind w:left="0"/>
        <w:jc w:val="both"/>
      </w:pPr>
      <w:r>
        <w:rPr>
          <w:rFonts w:ascii="Times New Roman"/>
          <w:b w:val="false"/>
          <w:i w:val="false"/>
          <w:color w:val="000000"/>
          <w:sz w:val="28"/>
        </w:rPr>
        <w:t>
      (парақтар)</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Құжаттар алынды</w:t>
      </w:r>
    </w:p>
    <w:p>
      <w:pPr>
        <w:spacing w:after="0"/>
        <w:ind w:left="0"/>
        <w:jc w:val="both"/>
      </w:pPr>
      <w:r>
        <w:rPr>
          <w:rFonts w:ascii="Times New Roman"/>
          <w:b w:val="false"/>
          <w:i w:val="false"/>
          <w:color w:val="000000"/>
          <w:sz w:val="28"/>
        </w:rPr>
        <w:t>
      Меншік иесінің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560" w:id="539"/>
    <w:p>
      <w:pPr>
        <w:spacing w:after="0"/>
        <w:ind w:left="0"/>
        <w:jc w:val="left"/>
      </w:pPr>
      <w:r>
        <w:rPr>
          <w:rFonts w:ascii="Times New Roman"/>
          <w:b/>
          <w:i w:val="false"/>
          <w:color w:val="000000"/>
        </w:rPr>
        <w:t xml:space="preserve"> Ұзақ сақтаудағы дыбыс-бейнелік және электронды құжаттардың температуралық-ылғалдылығының параметрі</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7"/>
        <w:gridCol w:w="2872"/>
        <w:gridCol w:w="2123"/>
        <w:gridCol w:w="2804"/>
        <w:gridCol w:w="2804"/>
      </w:tblGrid>
      <w:tr>
        <w:trPr>
          <w:trHeight w:val="30" w:hRule="atLeast"/>
        </w:trPr>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Қаражәне ақ түсті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және ақ түсті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Киноүлдірдегі құжаттар:</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Нитронегіз</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жоғары емес</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 емес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негіз</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жоғары емес</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 емес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жоғары емес</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 емес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жоғары емес</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 емес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фотоқағаз</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жоғары емес</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таспадағы және дискілік тасығыштағы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+18-ге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тасығыштағы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+20-ға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(алдыңғы беті)</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(архивтің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3767"/>
        <w:gridCol w:w="1741"/>
        <w:gridCol w:w="364"/>
        <w:gridCol w:w="940"/>
        <w:gridCol w:w="1873"/>
        <w:gridCol w:w="18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БОЙЫНША ТОПОГРАФИЯЛЫҚ</w:t>
            </w:r>
            <w:r>
              <w:br/>
            </w:r>
            <w:r>
              <w:rPr>
                <w:rFonts w:ascii="Times New Roman"/>
                <w:b w:val="false"/>
                <w:i w:val="false"/>
                <w:color w:val="000000"/>
                <w:sz w:val="20"/>
              </w:rPr>
              <w:t>
КӨРСЕТКІШТЕР КАРТОЧКАСЫ</w:t>
            </w:r>
            <w:r>
              <w:br/>
            </w:r>
            <w:r>
              <w:rPr>
                <w:rFonts w:ascii="Times New Roman"/>
                <w:b w:val="false"/>
                <w:i w:val="false"/>
                <w:color w:val="000000"/>
                <w:sz w:val="20"/>
              </w:rPr>
              <w:t>
Қордың атауы_____________________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№____________________қор</w:t>
            </w:r>
            <w:r>
              <w:br/>
            </w:r>
            <w:r>
              <w:rPr>
                <w:rFonts w:ascii="Times New Roman"/>
                <w:b w:val="false"/>
                <w:i w:val="false"/>
                <w:color w:val="000000"/>
                <w:sz w:val="20"/>
              </w:rPr>
              <w:t>
Корпус__________________</w:t>
            </w:r>
            <w:r>
              <w:br/>
            </w:r>
            <w:r>
              <w:rPr>
                <w:rFonts w:ascii="Times New Roman"/>
                <w:b w:val="false"/>
                <w:i w:val="false"/>
                <w:color w:val="000000"/>
                <w:sz w:val="20"/>
              </w:rPr>
              <w:t>
Қабат (ярус)____________</w:t>
            </w:r>
            <w:r>
              <w:br/>
            </w:r>
            <w:r>
              <w:rPr>
                <w:rFonts w:ascii="Times New Roman"/>
                <w:b w:val="false"/>
                <w:i w:val="false"/>
                <w:color w:val="000000"/>
                <w:sz w:val="20"/>
              </w:rPr>
              <w:t>
Архив қоймасы ________</w:t>
            </w:r>
            <w:r>
              <w:br/>
            </w:r>
            <w:r>
              <w:rPr>
                <w:rFonts w:ascii="Times New Roman"/>
                <w:b w:val="false"/>
                <w:i w:val="false"/>
                <w:color w:val="000000"/>
                <w:sz w:val="20"/>
              </w:rPr>
              <w:t>
Үй-жай__________________</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тізімдеме</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№___дейін сақ. бір.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сөре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шкаф</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қатар</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А5 (148 210) немесе А6 (148 105)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(алдыңғы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1750"/>
        <w:gridCol w:w="732"/>
        <w:gridCol w:w="1750"/>
        <w:gridCol w:w="1826"/>
        <w:gridCol w:w="3203"/>
        <w:gridCol w:w="12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БОЙЫНША ТОПОГРАФИЯЛЫҚ</w:t>
            </w:r>
            <w:r>
              <w:br/>
            </w:r>
            <w:r>
              <w:rPr>
                <w:rFonts w:ascii="Times New Roman"/>
                <w:b w:val="false"/>
                <w:i w:val="false"/>
                <w:color w:val="000000"/>
                <w:sz w:val="20"/>
              </w:rPr>
              <w:t>
КӨРСЕТКІШТЕР КАРТОЧКАСЫ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№____________________________</w:t>
            </w:r>
            <w:r>
              <w:br/>
            </w:r>
            <w:r>
              <w:rPr>
                <w:rFonts w:ascii="Times New Roman"/>
                <w:b w:val="false"/>
                <w:i w:val="false"/>
                <w:color w:val="000000"/>
                <w:sz w:val="20"/>
              </w:rPr>
              <w:t>
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_____________________</w:t>
            </w:r>
            <w:r>
              <w:br/>
            </w:r>
            <w:r>
              <w:rPr>
                <w:rFonts w:ascii="Times New Roman"/>
                <w:b w:val="false"/>
                <w:i w:val="false"/>
                <w:color w:val="000000"/>
                <w:sz w:val="20"/>
              </w:rPr>
              <w:t>
Қабат (ярус) _______________</w:t>
            </w:r>
            <w:r>
              <w:br/>
            </w:r>
            <w:r>
              <w:rPr>
                <w:rFonts w:ascii="Times New Roman"/>
                <w:b w:val="false"/>
                <w:i w:val="false"/>
                <w:color w:val="000000"/>
                <w:sz w:val="20"/>
              </w:rPr>
              <w:t>
Архив қоймасы ____________</w:t>
            </w:r>
            <w:r>
              <w:br/>
            </w:r>
            <w:r>
              <w:rPr>
                <w:rFonts w:ascii="Times New Roman"/>
                <w:b w:val="false"/>
                <w:i w:val="false"/>
                <w:color w:val="000000"/>
                <w:sz w:val="20"/>
              </w:rPr>
              <w:t>
Үй жай_____________________</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шкаф</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қатар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тізімдеме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 №__ дейін сақ. бір.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А5 (148 х 210) немесе А6 (148 х 105) форматы</w:t>
      </w:r>
    </w:p>
    <w:p>
      <w:pPr>
        <w:spacing w:after="0"/>
        <w:ind w:left="0"/>
        <w:jc w:val="both"/>
      </w:pPr>
      <w:r>
        <w:rPr>
          <w:rFonts w:ascii="Times New Roman"/>
          <w:b w:val="false"/>
          <w:i w:val="false"/>
          <w:color w:val="000000"/>
          <w:sz w:val="28"/>
        </w:rPr>
        <w:t>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ТЕКСЕРУ ПАРАҒЫ №_____________________</w:t>
      </w:r>
    </w:p>
    <w:p>
      <w:pPr>
        <w:spacing w:after="0"/>
        <w:ind w:left="0"/>
        <w:jc w:val="both"/>
      </w:pPr>
      <w:r>
        <w:rPr>
          <w:rFonts w:ascii="Times New Roman"/>
          <w:b w:val="false"/>
          <w:i w:val="false"/>
          <w:color w:val="000000"/>
          <w:sz w:val="28"/>
        </w:rPr>
        <w:t>
      № _____________________________________қордағы құжаттардың бар болуы</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Тексерісті жүргізген: 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1201"/>
        <w:gridCol w:w="450"/>
        <w:gridCol w:w="826"/>
        <w:gridCol w:w="450"/>
        <w:gridCol w:w="826"/>
        <w:gridCol w:w="701"/>
        <w:gridCol w:w="701"/>
        <w:gridCol w:w="951"/>
        <w:gridCol w:w="1077"/>
        <w:gridCol w:w="699"/>
        <w:gridCol w:w="908"/>
        <w:gridCol w:w="1660"/>
        <w:gridCol w:w="700"/>
        <w:gridCol w:w="70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бар болуы</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Тізімднмелер нөмірі</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бойынша есепке алынған сақ. бір.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қателіктердің бар болуы</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қателіктерді жою нәтижесінде тізімдеме бойынша саналады</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пайдалануға берілген сақ. бір. нөмірлері</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болып шыққандар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болып шыққандар (сипатталғандар)</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Тізімдемеге енгізілмегендар (өңделмеген, сақ.бірл. уақытша шифрлары )</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жазбада көрсетілмеген литерлік нөмірлер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жазбада көрсетілмеген түсіп қалған нөмірлер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нәтижесінде көлемі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саналмаған, бірақ көлемі есепке алынған</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саналмаған, бірақ көлемі есепке алынған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көбейді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азайды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1265"/>
        <w:gridCol w:w="1265"/>
        <w:gridCol w:w="1265"/>
        <w:gridCol w:w="1495"/>
        <w:gridCol w:w="1948"/>
        <w:gridCol w:w="1265"/>
        <w:gridCol w:w="1266"/>
        <w:gridCol w:w="126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жай-күйі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 қажет ететін сақ. бір. нөмірі:</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Түзетуге келмейтін зақымданған сақ. бір. нөмірлері</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дезинсекциялар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мұқабалау немесе тігу</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өшіп қалған мәтіндерді қайта қалпына келтіру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Нәтижесінде тізімдемеге енгізілген және енгізілмеген</w:t>
      </w:r>
    </w:p>
    <w:p>
      <w:pPr>
        <w:spacing w:after="0"/>
        <w:ind w:left="0"/>
        <w:jc w:val="both"/>
      </w:pPr>
      <w:r>
        <w:rPr>
          <w:rFonts w:ascii="Times New Roman"/>
          <w:b w:val="false"/>
          <w:i w:val="false"/>
          <w:color w:val="000000"/>
          <w:sz w:val="28"/>
        </w:rPr>
        <w:t>
      ___________________________________ сақ. бір. Бар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 Дыбыс-бейнелік және машинамен окылатын (электрондық) құжаттардың бар болуын және жағдайын тексергенде тиісті нақтылаулар жүргізіледі</w:t>
      </w:r>
    </w:p>
    <w:p>
      <w:pPr>
        <w:spacing w:after="0"/>
        <w:ind w:left="0"/>
        <w:jc w:val="both"/>
      </w:pPr>
      <w:r>
        <w:rPr>
          <w:rFonts w:ascii="Times New Roman"/>
          <w:b w:val="false"/>
          <w:i w:val="false"/>
          <w:color w:val="000000"/>
          <w:sz w:val="28"/>
        </w:rPr>
        <w:t>
      А3 (297Х420)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p>
      <w:pPr>
        <w:spacing w:after="0"/>
        <w:ind w:left="0"/>
        <w:jc w:val="both"/>
      </w:pPr>
      <w:r>
        <w:rPr>
          <w:rFonts w:ascii="Times New Roman"/>
          <w:b w:val="false"/>
          <w:i w:val="false"/>
          <w:color w:val="000000"/>
          <w:sz w:val="28"/>
        </w:rPr>
        <w:t>
      ___________ № ___________                        Бекітемін</w:t>
      </w:r>
    </w:p>
    <w:p>
      <w:pPr>
        <w:spacing w:after="0"/>
        <w:ind w:left="0"/>
        <w:jc w:val="both"/>
      </w:pPr>
      <w:r>
        <w:rPr>
          <w:rFonts w:ascii="Times New Roman"/>
          <w:b w:val="false"/>
          <w:i w:val="false"/>
          <w:color w:val="000000"/>
          <w:sz w:val="28"/>
        </w:rPr>
        <w:t>
      Директор __________________</w:t>
      </w:r>
    </w:p>
    <w:p>
      <w:pPr>
        <w:spacing w:after="0"/>
        <w:ind w:left="0"/>
        <w:jc w:val="both"/>
      </w:pPr>
      <w:r>
        <w:rPr>
          <w:rFonts w:ascii="Times New Roman"/>
          <w:b w:val="false"/>
          <w:i w:val="false"/>
          <w:color w:val="000000"/>
          <w:sz w:val="28"/>
        </w:rPr>
        <w:t>
      (күні)                                                            (архивтің атауы)</w:t>
      </w:r>
    </w:p>
    <w:p>
      <w:pPr>
        <w:spacing w:after="0"/>
        <w:ind w:left="0"/>
        <w:jc w:val="both"/>
      </w:pPr>
      <w:r>
        <w:rPr>
          <w:rFonts w:ascii="Times New Roman"/>
          <w:b w:val="false"/>
          <w:i w:val="false"/>
          <w:color w:val="000000"/>
          <w:sz w:val="28"/>
        </w:rPr>
        <w:t xml:space="preserve">
      Қолы            Қолтаңбаның </w:t>
      </w:r>
    </w:p>
    <w:p>
      <w:pPr>
        <w:spacing w:after="0"/>
        <w:ind w:left="0"/>
        <w:jc w:val="both"/>
      </w:pPr>
      <w:r>
        <w:rPr>
          <w:rFonts w:ascii="Times New Roman"/>
          <w:b w:val="false"/>
          <w:i w:val="false"/>
          <w:color w:val="000000"/>
          <w:sz w:val="28"/>
        </w:rPr>
        <w:t>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Архивтік құжаттардың бар болуы мен жай-күйін тексеру</w:t>
      </w:r>
    </w:p>
    <w:p>
      <w:pPr>
        <w:spacing w:after="0"/>
        <w:ind w:left="0"/>
        <w:jc w:val="both"/>
      </w:pPr>
      <w:r>
        <w:rPr>
          <w:rFonts w:ascii="Times New Roman"/>
          <w:b w:val="false"/>
          <w:i w:val="false"/>
          <w:color w:val="000000"/>
          <w:sz w:val="28"/>
        </w:rPr>
        <w:t>
      № ____________ қор</w:t>
      </w:r>
    </w:p>
    <w:p>
      <w:pPr>
        <w:spacing w:after="0"/>
        <w:ind w:left="0"/>
        <w:jc w:val="both"/>
      </w:pPr>
      <w:r>
        <w:rPr>
          <w:rFonts w:ascii="Times New Roman"/>
          <w:b w:val="false"/>
          <w:i w:val="false"/>
          <w:color w:val="000000"/>
          <w:sz w:val="28"/>
        </w:rPr>
        <w:t>
      Қордың атауы ___________________________________________________________________</w:t>
      </w:r>
    </w:p>
    <w:p>
      <w:pPr>
        <w:spacing w:after="0"/>
        <w:ind w:left="0"/>
        <w:jc w:val="both"/>
      </w:pPr>
      <w:r>
        <w:rPr>
          <w:rFonts w:ascii="Times New Roman"/>
          <w:b w:val="false"/>
          <w:i w:val="false"/>
          <w:color w:val="000000"/>
          <w:sz w:val="28"/>
        </w:rPr>
        <w:t>
      Тізімдемелер №№ ________________________________________________________________</w:t>
      </w:r>
    </w:p>
    <w:p>
      <w:pPr>
        <w:spacing w:after="0"/>
        <w:ind w:left="0"/>
        <w:jc w:val="both"/>
      </w:pPr>
      <w:r>
        <w:rPr>
          <w:rFonts w:ascii="Times New Roman"/>
          <w:b w:val="false"/>
          <w:i w:val="false"/>
          <w:color w:val="000000"/>
          <w:sz w:val="28"/>
        </w:rPr>
        <w:t>
      Тексеру _________________ бастап ________________________ дейін</w:t>
      </w:r>
    </w:p>
    <w:p>
      <w:pPr>
        <w:spacing w:after="0"/>
        <w:ind w:left="0"/>
        <w:jc w:val="both"/>
      </w:pPr>
      <w:r>
        <w:rPr>
          <w:rFonts w:ascii="Times New Roman"/>
          <w:b w:val="false"/>
          <w:i w:val="false"/>
          <w:color w:val="000000"/>
          <w:sz w:val="28"/>
        </w:rPr>
        <w:t>
      Тексеру барысында мыналар анықталды:</w:t>
      </w:r>
    </w:p>
    <w:p>
      <w:pPr>
        <w:spacing w:after="0"/>
        <w:ind w:left="0"/>
        <w:jc w:val="both"/>
      </w:pPr>
      <w:r>
        <w:rPr>
          <w:rFonts w:ascii="Times New Roman"/>
          <w:b w:val="false"/>
          <w:i w:val="false"/>
          <w:color w:val="000000"/>
          <w:sz w:val="28"/>
        </w:rPr>
        <w:t>
      1. Тізімдеме бойынша ________________________ сақ. бір. есепке алынды</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Техникалық қателер анықталды:</w:t>
      </w:r>
    </w:p>
    <w:p>
      <w:pPr>
        <w:spacing w:after="0"/>
        <w:ind w:left="0"/>
        <w:jc w:val="both"/>
      </w:pPr>
      <w:r>
        <w:rPr>
          <w:rFonts w:ascii="Times New Roman"/>
          <w:b w:val="false"/>
          <w:i w:val="false"/>
          <w:color w:val="000000"/>
          <w:sz w:val="28"/>
        </w:rPr>
        <w:t>
      2.1. Литерлік нөмірлері бар:</w:t>
      </w:r>
    </w:p>
    <w:p>
      <w:pPr>
        <w:spacing w:after="0"/>
        <w:ind w:left="0"/>
        <w:jc w:val="both"/>
      </w:pPr>
      <w:r>
        <w:rPr>
          <w:rFonts w:ascii="Times New Roman"/>
          <w:b w:val="false"/>
          <w:i w:val="false"/>
          <w:color w:val="000000"/>
          <w:sz w:val="28"/>
        </w:rPr>
        <w:t>
      а) қорытынды жазбада есепке алынбаған _______________ сақ. бір.</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б) есепке алынбаған, бірақ</w:t>
      </w:r>
    </w:p>
    <w:p>
      <w:pPr>
        <w:spacing w:after="0"/>
        <w:ind w:left="0"/>
        <w:jc w:val="both"/>
      </w:pPr>
      <w:r>
        <w:rPr>
          <w:rFonts w:ascii="Times New Roman"/>
          <w:b w:val="false"/>
          <w:i w:val="false"/>
          <w:color w:val="000000"/>
          <w:sz w:val="28"/>
        </w:rPr>
        <w:t>
      қорытынды жазбада  есепке алынған _____________________сақ. бір.</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2.2. Түсіп қалған нөмірлер:</w:t>
      </w:r>
    </w:p>
    <w:p>
      <w:pPr>
        <w:spacing w:after="0"/>
        <w:ind w:left="0"/>
        <w:jc w:val="both"/>
      </w:pPr>
      <w:r>
        <w:rPr>
          <w:rFonts w:ascii="Times New Roman"/>
          <w:b w:val="false"/>
          <w:i w:val="false"/>
          <w:color w:val="000000"/>
          <w:sz w:val="28"/>
        </w:rPr>
        <w:t>
      а) қорытынды жазбада есепке алынбаған_______________ сақ. бір.</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б) есепке алынбаған, бірақ</w:t>
      </w:r>
    </w:p>
    <w:p>
      <w:pPr>
        <w:spacing w:after="0"/>
        <w:ind w:left="0"/>
        <w:jc w:val="both"/>
      </w:pPr>
      <w:r>
        <w:rPr>
          <w:rFonts w:ascii="Times New Roman"/>
          <w:b w:val="false"/>
          <w:i w:val="false"/>
          <w:color w:val="000000"/>
          <w:sz w:val="28"/>
        </w:rPr>
        <w:t>
      қорытынды жазбада есепке алынған_____________________сақ. бір.</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2.3. Басқалар, нәтижесінде көлемі__________________сақ. бір. Ұлғайды</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_____________________________сақ. бір. Кеміді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3. Техникалық қателерді жою нәтижесінде тізімдемелер бойынша есепке</w:t>
      </w:r>
    </w:p>
    <w:p>
      <w:pPr>
        <w:spacing w:after="0"/>
        <w:ind w:left="0"/>
        <w:jc w:val="both"/>
      </w:pPr>
      <w:r>
        <w:rPr>
          <w:rFonts w:ascii="Times New Roman"/>
          <w:b w:val="false"/>
          <w:i w:val="false"/>
          <w:color w:val="000000"/>
          <w:sz w:val="28"/>
        </w:rPr>
        <w:t>
      алынған___________________сақ. бір.</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4. Қолда болмаған ___________________________________ сақ. бір.</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5. Осы қор бойынша қолда бары</w:t>
      </w:r>
    </w:p>
    <w:p>
      <w:pPr>
        <w:spacing w:after="0"/>
        <w:ind w:left="0"/>
        <w:jc w:val="both"/>
      </w:pPr>
      <w:r>
        <w:rPr>
          <w:rFonts w:ascii="Times New Roman"/>
          <w:b w:val="false"/>
          <w:i w:val="false"/>
          <w:color w:val="000000"/>
          <w:sz w:val="28"/>
        </w:rPr>
        <w:t>
      (тізімдемеге енгізілген) __________________________ сақ. бір.</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оның ішінде мыналарды талап ететіндер:</w:t>
      </w:r>
    </w:p>
    <w:p>
      <w:pPr>
        <w:spacing w:after="0"/>
        <w:ind w:left="0"/>
        <w:jc w:val="both"/>
      </w:pPr>
      <w:r>
        <w:rPr>
          <w:rFonts w:ascii="Times New Roman"/>
          <w:b w:val="false"/>
          <w:i w:val="false"/>
          <w:color w:val="000000"/>
          <w:sz w:val="28"/>
        </w:rPr>
        <w:t>
      а) дезинфекцияны ___________________________________сақ. бір.</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б) дезинсекцияны____________________________________ сақ. бір.</w:t>
      </w:r>
    </w:p>
    <w:p>
      <w:pPr>
        <w:spacing w:after="0"/>
        <w:ind w:left="0"/>
        <w:jc w:val="both"/>
      </w:pPr>
      <w:r>
        <w:rPr>
          <w:rFonts w:ascii="Times New Roman"/>
          <w:b w:val="false"/>
          <w:i w:val="false"/>
          <w:color w:val="000000"/>
          <w:sz w:val="28"/>
        </w:rPr>
        <w:t>
      в) қалпына келтіруді ________________________________ сақ. бір.</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г) қайта қаптау немесе тігуді _______________________ сақ. бір.</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д) өшіп қалған мәтіндерді қалпына келтіруді__________ сақ. бір.</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е) түзетуге келмейтін зақымданған ____________________сақ. бір.</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ж) _____________________________________________________________________________</w:t>
      </w:r>
    </w:p>
    <w:p>
      <w:pPr>
        <w:spacing w:after="0"/>
        <w:ind w:left="0"/>
        <w:jc w:val="both"/>
      </w:pPr>
      <w:r>
        <w:rPr>
          <w:rFonts w:ascii="Times New Roman"/>
          <w:b w:val="false"/>
          <w:i w:val="false"/>
          <w:color w:val="000000"/>
          <w:sz w:val="28"/>
        </w:rPr>
        <w:t>
      з) ______________________________________________________________________________</w:t>
      </w:r>
    </w:p>
    <w:p>
      <w:pPr>
        <w:spacing w:after="0"/>
        <w:ind w:left="0"/>
        <w:jc w:val="both"/>
      </w:pPr>
      <w:r>
        <w:rPr>
          <w:rFonts w:ascii="Times New Roman"/>
          <w:b w:val="false"/>
          <w:i w:val="false"/>
          <w:color w:val="000000"/>
          <w:sz w:val="28"/>
        </w:rPr>
        <w:t>
      и) ______________________________________________________________________________</w:t>
      </w:r>
    </w:p>
    <w:p>
      <w:pPr>
        <w:spacing w:after="0"/>
        <w:ind w:left="0"/>
        <w:jc w:val="both"/>
      </w:pPr>
      <w:r>
        <w:rPr>
          <w:rFonts w:ascii="Times New Roman"/>
          <w:b w:val="false"/>
          <w:i w:val="false"/>
          <w:color w:val="000000"/>
          <w:sz w:val="28"/>
        </w:rPr>
        <w:t>
      к) ______________________________________________________________________________</w:t>
      </w:r>
    </w:p>
    <w:p>
      <w:pPr>
        <w:spacing w:after="0"/>
        <w:ind w:left="0"/>
        <w:jc w:val="both"/>
      </w:pPr>
      <w:r>
        <w:rPr>
          <w:rFonts w:ascii="Times New Roman"/>
          <w:b w:val="false"/>
          <w:i w:val="false"/>
          <w:color w:val="000000"/>
          <w:sz w:val="28"/>
        </w:rPr>
        <w:t>
      л) ______________________________________________________________________________</w:t>
      </w:r>
    </w:p>
    <w:p>
      <w:pPr>
        <w:spacing w:after="0"/>
        <w:ind w:left="0"/>
        <w:jc w:val="both"/>
      </w:pPr>
      <w:r>
        <w:rPr>
          <w:rFonts w:ascii="Times New Roman"/>
          <w:b w:val="false"/>
          <w:i w:val="false"/>
          <w:color w:val="000000"/>
          <w:sz w:val="28"/>
        </w:rPr>
        <w:t>
      6. Тізімдемеге енгізілмегендер __________________________ сақ. бір.</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xml:space="preserve">
      7. Осы қор бойынша (тізімдемеге кірген және кірмеген), </w:t>
      </w:r>
    </w:p>
    <w:p>
      <w:pPr>
        <w:spacing w:after="0"/>
        <w:ind w:left="0"/>
        <w:jc w:val="both"/>
      </w:pPr>
      <w:r>
        <w:rPr>
          <w:rFonts w:ascii="Times New Roman"/>
          <w:b w:val="false"/>
          <w:i w:val="false"/>
          <w:color w:val="000000"/>
          <w:sz w:val="28"/>
        </w:rPr>
        <w:t>
      қолда бары ___________________________________ сақ. бір.</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8. Оларды сақтау шартының сипаттамасы.</w:t>
      </w:r>
    </w:p>
    <w:p>
      <w:pPr>
        <w:spacing w:after="0"/>
        <w:ind w:left="0"/>
        <w:jc w:val="both"/>
      </w:pPr>
      <w:r>
        <w:rPr>
          <w:rFonts w:ascii="Times New Roman"/>
          <w:b w:val="false"/>
          <w:i w:val="false"/>
          <w:color w:val="000000"/>
          <w:sz w:val="28"/>
        </w:rPr>
        <w:t>
      Сақтау жағдайы мен шартының теріс құбылыстары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жүргізген:</w:t>
      </w:r>
    </w:p>
    <w:p>
      <w:pPr>
        <w:spacing w:after="0"/>
        <w:ind w:left="0"/>
        <w:jc w:val="both"/>
      </w:pPr>
      <w:r>
        <w:rPr>
          <w:rFonts w:ascii="Times New Roman"/>
          <w:b w:val="false"/>
          <w:i w:val="false"/>
          <w:color w:val="000000"/>
          <w:sz w:val="28"/>
        </w:rPr>
        <w:t>
      Қызметкерлер лауазымдарының атауы            Қолы            Қолтаңбаның толық мәні</w:t>
      </w:r>
    </w:p>
    <w:p>
      <w:pPr>
        <w:spacing w:after="0"/>
        <w:ind w:left="0"/>
        <w:jc w:val="both"/>
      </w:pP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Бөлім (архив қоймасының)</w:t>
      </w:r>
    </w:p>
    <w:p>
      <w:pPr>
        <w:spacing w:after="0"/>
        <w:ind w:left="0"/>
        <w:jc w:val="both"/>
      </w:pPr>
      <w:r>
        <w:rPr>
          <w:rFonts w:ascii="Times New Roman"/>
          <w:b w:val="false"/>
          <w:i w:val="false"/>
          <w:color w:val="000000"/>
          <w:sz w:val="28"/>
        </w:rPr>
        <w:t>
      меңгерушісі ҚолыҚолтаңбаның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 № ___________            Директор _____________________</w:t>
      </w:r>
    </w:p>
    <w:p>
      <w:pPr>
        <w:spacing w:after="0"/>
        <w:ind w:left="0"/>
        <w:jc w:val="both"/>
      </w:pPr>
      <w:r>
        <w:rPr>
          <w:rFonts w:ascii="Times New Roman"/>
          <w:b w:val="false"/>
          <w:i w:val="false"/>
          <w:color w:val="000000"/>
          <w:sz w:val="28"/>
        </w:rPr>
        <w:t>
      (күні)                                          (архивтің атауы)</w:t>
      </w:r>
    </w:p>
    <w:p>
      <w:pPr>
        <w:spacing w:after="0"/>
        <w:ind w:left="0"/>
        <w:jc w:val="both"/>
      </w:pPr>
      <w:r>
        <w:rPr>
          <w:rFonts w:ascii="Times New Roman"/>
          <w:b w:val="false"/>
          <w:i w:val="false"/>
          <w:color w:val="000000"/>
          <w:sz w:val="28"/>
        </w:rPr>
        <w:t>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Есепке алу құжаттарындағы техникалық қателер туралы</w:t>
      </w:r>
    </w:p>
    <w:p>
      <w:pPr>
        <w:spacing w:after="0"/>
        <w:ind w:left="0"/>
        <w:jc w:val="both"/>
      </w:pPr>
      <w:r>
        <w:rPr>
          <w:rFonts w:ascii="Times New Roman"/>
          <w:b w:val="false"/>
          <w:i w:val="false"/>
          <w:color w:val="000000"/>
          <w:sz w:val="28"/>
        </w:rPr>
        <w:t>
      № ____________ қор</w:t>
      </w:r>
    </w:p>
    <w:p>
      <w:pPr>
        <w:spacing w:after="0"/>
        <w:ind w:left="0"/>
        <w:jc w:val="both"/>
      </w:pPr>
      <w:r>
        <w:rPr>
          <w:rFonts w:ascii="Times New Roman"/>
          <w:b w:val="false"/>
          <w:i w:val="false"/>
          <w:color w:val="000000"/>
          <w:sz w:val="28"/>
        </w:rPr>
        <w:t>
      Қордың атауы ___________________________________________________________________</w:t>
      </w:r>
    </w:p>
    <w:p>
      <w:pPr>
        <w:spacing w:after="0"/>
        <w:ind w:left="0"/>
        <w:jc w:val="both"/>
      </w:pPr>
      <w:r>
        <w:rPr>
          <w:rFonts w:ascii="Times New Roman"/>
          <w:b w:val="false"/>
          <w:i w:val="false"/>
          <w:color w:val="000000"/>
          <w:sz w:val="28"/>
        </w:rPr>
        <w:t>
      Орындау барысында _________________________________ мынадай жазбаларда техникалық</w:t>
      </w:r>
    </w:p>
    <w:p>
      <w:pPr>
        <w:spacing w:after="0"/>
        <w:ind w:left="0"/>
        <w:jc w:val="both"/>
      </w:pPr>
      <w:r>
        <w:rPr>
          <w:rFonts w:ascii="Times New Roman"/>
          <w:b w:val="false"/>
          <w:i w:val="false"/>
          <w:color w:val="000000"/>
          <w:sz w:val="28"/>
        </w:rPr>
        <w:t>
      қателер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жазбалар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Жазылатын жазбалар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Нәтижесінде сақтау бірлігінің саны _________сақ. бір. артты (кеміді)</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Ескертпе: _______________________________________________________________________</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Өзгерістер есепке алу құжаттарына енгізілді.</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 № ___________            Директор _____________________</w:t>
      </w:r>
    </w:p>
    <w:p>
      <w:pPr>
        <w:spacing w:after="0"/>
        <w:ind w:left="0"/>
        <w:jc w:val="both"/>
      </w:pPr>
      <w:r>
        <w:rPr>
          <w:rFonts w:ascii="Times New Roman"/>
          <w:b w:val="false"/>
          <w:i w:val="false"/>
          <w:color w:val="000000"/>
          <w:sz w:val="28"/>
        </w:rPr>
        <w:t>
      (күні)                                          (архивтің атауы)</w:t>
      </w:r>
    </w:p>
    <w:p>
      <w:pPr>
        <w:spacing w:after="0"/>
        <w:ind w:left="0"/>
        <w:jc w:val="both"/>
      </w:pPr>
      <w:r>
        <w:rPr>
          <w:rFonts w:ascii="Times New Roman"/>
          <w:b w:val="false"/>
          <w:i w:val="false"/>
          <w:color w:val="000000"/>
          <w:sz w:val="28"/>
        </w:rPr>
        <w:t>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Архивтік құжаттардың анықталғаны туралы</w:t>
      </w:r>
    </w:p>
    <w:p>
      <w:pPr>
        <w:spacing w:after="0"/>
        <w:ind w:left="0"/>
        <w:jc w:val="both"/>
      </w:pPr>
      <w:r>
        <w:rPr>
          <w:rFonts w:ascii="Times New Roman"/>
          <w:b w:val="false"/>
          <w:i w:val="false"/>
          <w:color w:val="000000"/>
          <w:sz w:val="28"/>
        </w:rPr>
        <w:t>
      ______________________________________________________________________ барысында</w:t>
      </w:r>
    </w:p>
    <w:p>
      <w:pPr>
        <w:spacing w:after="0"/>
        <w:ind w:left="0"/>
        <w:jc w:val="both"/>
      </w:pPr>
      <w:r>
        <w:rPr>
          <w:rFonts w:ascii="Times New Roman"/>
          <w:b w:val="false"/>
          <w:i w:val="false"/>
          <w:color w:val="000000"/>
          <w:sz w:val="28"/>
        </w:rPr>
        <w:t>
      (жұмыс түрі)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(қорда, қоймада,</w:t>
      </w:r>
    </w:p>
    <w:p>
      <w:pPr>
        <w:spacing w:after="0"/>
        <w:ind w:left="0"/>
        <w:jc w:val="both"/>
      </w:pPr>
      <w:r>
        <w:rPr>
          <w:rFonts w:ascii="Times New Roman"/>
          <w:b w:val="false"/>
          <w:i w:val="false"/>
          <w:color w:val="000000"/>
          <w:sz w:val="28"/>
        </w:rPr>
        <w:t>
      ______________________________________________________________________ анықталды</w:t>
      </w:r>
    </w:p>
    <w:p>
      <w:pPr>
        <w:spacing w:after="0"/>
        <w:ind w:left="0"/>
        <w:jc w:val="both"/>
      </w:pPr>
      <w:r>
        <w:rPr>
          <w:rFonts w:ascii="Times New Roman"/>
          <w:b w:val="false"/>
          <w:i w:val="false"/>
          <w:color w:val="000000"/>
          <w:sz w:val="28"/>
        </w:rPr>
        <w:t>
      жұмыс бөлмесінде)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673"/>
        <w:gridCol w:w="1869"/>
        <w:gridCol w:w="1374"/>
        <w:gridCol w:w="2766"/>
        <w:gridCol w:w="2467"/>
        <w:gridCol w:w="1076"/>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атауы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(бар болса)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 (дыбысталу уақыты, метраж)</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қорға жатады (жаңа шифр)</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Нәтижесінде ____________________________________________________сақ. бір. анықталды</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(алдыңғы беті)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АНЫҚТАЛМАҒАН АРХИВТІК ҚҰЖАТТАРДЫ ЕСЕПКЕ АЛУ КАРТОЧКАСЫ</w:t>
      </w:r>
    </w:p>
    <w:p>
      <w:pPr>
        <w:spacing w:after="0"/>
        <w:ind w:left="0"/>
        <w:jc w:val="both"/>
      </w:pPr>
      <w:r>
        <w:rPr>
          <w:rFonts w:ascii="Times New Roman"/>
          <w:b w:val="false"/>
          <w:i w:val="false"/>
          <w:color w:val="000000"/>
          <w:sz w:val="28"/>
        </w:rPr>
        <w:t>
      № ___________ қор</w:t>
      </w:r>
    </w:p>
    <w:p>
      <w:pPr>
        <w:spacing w:after="0"/>
        <w:ind w:left="0"/>
        <w:jc w:val="both"/>
      </w:pPr>
      <w:r>
        <w:rPr>
          <w:rFonts w:ascii="Times New Roman"/>
          <w:b w:val="false"/>
          <w:i w:val="false"/>
          <w:color w:val="000000"/>
          <w:sz w:val="28"/>
        </w:rPr>
        <w:t>
      Архив қоймасында _______________________________________________________________</w:t>
      </w:r>
    </w:p>
    <w:p>
      <w:pPr>
        <w:spacing w:after="0"/>
        <w:ind w:left="0"/>
        <w:jc w:val="both"/>
      </w:pPr>
      <w:r>
        <w:rPr>
          <w:rFonts w:ascii="Times New Roman"/>
          <w:b w:val="false"/>
          <w:i w:val="false"/>
          <w:color w:val="000000"/>
          <w:sz w:val="28"/>
        </w:rPr>
        <w:t>
      (архив қоймасының атауы)</w:t>
      </w:r>
    </w:p>
    <w:p>
      <w:pPr>
        <w:spacing w:after="0"/>
        <w:ind w:left="0"/>
        <w:jc w:val="both"/>
      </w:pPr>
      <w:r>
        <w:rPr>
          <w:rFonts w:ascii="Times New Roman"/>
          <w:b w:val="false"/>
          <w:i w:val="false"/>
          <w:color w:val="000000"/>
          <w:sz w:val="28"/>
        </w:rPr>
        <w:t>
      Қордың атауы ___________________________________________________________________</w:t>
      </w:r>
    </w:p>
    <w:p>
      <w:pPr>
        <w:spacing w:after="0"/>
        <w:ind w:left="0"/>
        <w:jc w:val="both"/>
      </w:pPr>
      <w:r>
        <w:rPr>
          <w:rFonts w:ascii="Times New Roman"/>
          <w:b w:val="false"/>
          <w:i w:val="false"/>
          <w:color w:val="000000"/>
          <w:sz w:val="28"/>
        </w:rPr>
        <w:t>
      Анықталмаған құжаттардың күні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2490"/>
        <w:gridCol w:w="2490"/>
        <w:gridCol w:w="2046"/>
        <w:gridCol w:w="4119"/>
      </w:tblGrid>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нөмірі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атауы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 (дыбысталған уақыты, метраж)</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А6 (148 х 105) форматы</w:t>
      </w:r>
    </w:p>
    <w:p>
      <w:pPr>
        <w:spacing w:after="0"/>
        <w:ind w:left="0"/>
        <w:jc w:val="both"/>
      </w:pPr>
      <w:r>
        <w:rPr>
          <w:rFonts w:ascii="Times New Roman"/>
          <w:b w:val="false"/>
          <w:i w:val="false"/>
          <w:color w:val="000000"/>
          <w:sz w:val="28"/>
        </w:rPr>
        <w:t>
      (сыртқы беті)</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9"/>
        <w:gridCol w:w="4441"/>
      </w:tblGrid>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барысы туралы белгі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нәтижесі</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(архив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ТАСЫҒЫШЫ ЗАҚЫМДАНҒАН ҚАҒАЗ НЕГІЗДЕГІ АРХИВТІК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ҚҰЖАТТАРДЫ ЕСЕПКЕ АЛУ КАРТОЧКАСЫ</w:t>
      </w:r>
    </w:p>
    <w:p>
      <w:pPr>
        <w:spacing w:after="0"/>
        <w:ind w:left="0"/>
        <w:jc w:val="both"/>
      </w:pPr>
      <w:r>
        <w:rPr>
          <w:rFonts w:ascii="Times New Roman"/>
          <w:b w:val="false"/>
          <w:i w:val="false"/>
          <w:color w:val="000000"/>
          <w:sz w:val="28"/>
        </w:rPr>
        <w:t>
      № ____ қор № ______тізімдеме № ____________________________________іс</w:t>
      </w:r>
    </w:p>
    <w:p>
      <w:pPr>
        <w:spacing w:after="0"/>
        <w:ind w:left="0"/>
        <w:jc w:val="both"/>
      </w:pPr>
      <w:r>
        <w:rPr>
          <w:rFonts w:ascii="Times New Roman"/>
          <w:b w:val="false"/>
          <w:i w:val="false"/>
          <w:color w:val="000000"/>
          <w:sz w:val="28"/>
        </w:rPr>
        <w:t>
      (оның ҚР Ұлттық құндылығы объектісіне жататындығы немесе аса құнды екені туралы белгі қоюмен)</w:t>
      </w:r>
    </w:p>
    <w:p>
      <w:pPr>
        <w:spacing w:after="0"/>
        <w:ind w:left="0"/>
        <w:jc w:val="both"/>
      </w:pPr>
      <w:r>
        <w:rPr>
          <w:rFonts w:ascii="Times New Roman"/>
          <w:b w:val="false"/>
          <w:i w:val="false"/>
          <w:color w:val="000000"/>
          <w:sz w:val="28"/>
        </w:rPr>
        <w:t>
      Көлемі, құжаттардың соңғы күндері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4"/>
        <w:gridCol w:w="1871"/>
        <w:gridCol w:w="2391"/>
        <w:gridCol w:w="1872"/>
        <w:gridCol w:w="1872"/>
      </w:tblGrid>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 тобының (шағын тобының) индексі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Тасығыштың зақымдану белгілері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іс парақтарының нөмірі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жалпы көлемі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Қызметкер лауазымының атауыҚолы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(297 х 210 мм) немесе А5 (210 х 148 мм)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МӘТІНДЕРІ ЗАҚЫМДАНҒАН ҚАҒ</w:t>
      </w:r>
      <w:r>
        <w:rPr>
          <w:rFonts w:ascii="Times New Roman"/>
          <w:b/>
          <w:i w:val="false"/>
          <w:color w:val="000000"/>
          <w:sz w:val="28"/>
        </w:rPr>
        <w:t>АЗ НЕГІЗДЕГІ АРХИВТІКҚҰЖАТТАРДЫ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ЕСЕПКЕ АЛУ КАРТОЧКАСЫ</w:t>
      </w:r>
    </w:p>
    <w:p>
      <w:pPr>
        <w:spacing w:after="0"/>
        <w:ind w:left="0"/>
        <w:jc w:val="both"/>
      </w:pPr>
      <w:r>
        <w:rPr>
          <w:rFonts w:ascii="Times New Roman"/>
          <w:b w:val="false"/>
          <w:i w:val="false"/>
          <w:color w:val="000000"/>
          <w:sz w:val="28"/>
        </w:rPr>
        <w:t>
      № ____ қор № ______тізімдеме № ____________________________________іс</w:t>
      </w:r>
    </w:p>
    <w:p>
      <w:pPr>
        <w:spacing w:after="0"/>
        <w:ind w:left="0"/>
        <w:jc w:val="both"/>
      </w:pPr>
      <w:r>
        <w:rPr>
          <w:rFonts w:ascii="Times New Roman"/>
          <w:b w:val="false"/>
          <w:i w:val="false"/>
          <w:color w:val="000000"/>
          <w:sz w:val="28"/>
        </w:rPr>
        <w:t>
      (оның ҚР Ұлттық құндылығы объектісіне жататындығы немесе аса құнды екені туралы белгі қоюмен)</w:t>
      </w:r>
    </w:p>
    <w:p>
      <w:pPr>
        <w:spacing w:after="0"/>
        <w:ind w:left="0"/>
        <w:jc w:val="both"/>
      </w:pPr>
      <w:r>
        <w:rPr>
          <w:rFonts w:ascii="Times New Roman"/>
          <w:b w:val="false"/>
          <w:i w:val="false"/>
          <w:color w:val="000000"/>
          <w:sz w:val="28"/>
        </w:rPr>
        <w:t>
      Көлемі, құжаттардың соңғы күндері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4"/>
        <w:gridCol w:w="1871"/>
        <w:gridCol w:w="2391"/>
        <w:gridCol w:w="1872"/>
        <w:gridCol w:w="1872"/>
      </w:tblGrid>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 тобының (шағын тобының) индексі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Мәтіннің зақымдану белгісі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зақымданған парақтардың нөмірі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жалпы саны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(297 х 210 мм) немесе А5 (210 х 148 мм)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(алдыңғы беті)</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ЕСЕПКЕ АЛУ КАРТОЧКАСЫ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бейнеқұжаттың техникалық жай-күйі</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(сақтау бірлігінің нөмірі)</w:t>
      </w:r>
    </w:p>
    <w:p>
      <w:pPr>
        <w:spacing w:after="0"/>
        <w:ind w:left="0"/>
        <w:jc w:val="both"/>
      </w:pPr>
      <w:r>
        <w:rPr>
          <w:rFonts w:ascii="Times New Roman"/>
          <w:b w:val="false"/>
          <w:i w:val="false"/>
          <w:color w:val="000000"/>
          <w:sz w:val="28"/>
        </w:rPr>
        <w:t>
      Бейнеқұжаттың атауы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6"/>
        <w:gridCol w:w="7104"/>
      </w:tblGrid>
      <w:tr>
        <w:trPr>
          <w:trHeight w:val="3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уақыты _____________</w:t>
            </w:r>
            <w:r>
              <w:br/>
            </w:r>
            <w:r>
              <w:rPr>
                <w:rFonts w:ascii="Times New Roman"/>
                <w:b w:val="false"/>
                <w:i w:val="false"/>
                <w:color w:val="000000"/>
                <w:sz w:val="20"/>
              </w:rPr>
              <w:t>
Қайта жазылған уақыты ________</w:t>
            </w:r>
            <w:r>
              <w:br/>
            </w:r>
            <w:r>
              <w:rPr>
                <w:rFonts w:ascii="Times New Roman"/>
                <w:b w:val="false"/>
                <w:i w:val="false"/>
                <w:color w:val="000000"/>
                <w:sz w:val="20"/>
              </w:rPr>
              <w:t xml:space="preserve">
Жазба жасалған </w:t>
            </w:r>
            <w:r>
              <w:br/>
            </w:r>
            <w:r>
              <w:rPr>
                <w:rFonts w:ascii="Times New Roman"/>
                <w:b w:val="false"/>
                <w:i w:val="false"/>
                <w:color w:val="000000"/>
                <w:sz w:val="20"/>
              </w:rPr>
              <w:t>
ұйымның атауы _______________</w:t>
            </w:r>
            <w:r>
              <w:br/>
            </w:r>
            <w:r>
              <w:rPr>
                <w:rFonts w:ascii="Times New Roman"/>
                <w:b w:val="false"/>
                <w:i w:val="false"/>
                <w:color w:val="000000"/>
                <w:sz w:val="20"/>
              </w:rPr>
              <w:t>
Барлығы ________________ рулон</w:t>
            </w:r>
            <w:r>
              <w:br/>
            </w:r>
            <w:r>
              <w:rPr>
                <w:rFonts w:ascii="Times New Roman"/>
                <w:b w:val="false"/>
                <w:i w:val="false"/>
                <w:color w:val="000000"/>
                <w:sz w:val="20"/>
              </w:rPr>
              <w:t>
Рулон № ____________________</w:t>
            </w:r>
            <w:r>
              <w:br/>
            </w:r>
            <w:r>
              <w:rPr>
                <w:rFonts w:ascii="Times New Roman"/>
                <w:b w:val="false"/>
                <w:i w:val="false"/>
                <w:color w:val="000000"/>
                <w:sz w:val="20"/>
              </w:rPr>
              <w:t>
Таспаның түрі_________________</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пішіні _________________</w:t>
            </w:r>
            <w:r>
              <w:br/>
            </w:r>
            <w:r>
              <w:rPr>
                <w:rFonts w:ascii="Times New Roman"/>
                <w:b w:val="false"/>
                <w:i w:val="false"/>
                <w:color w:val="000000"/>
                <w:sz w:val="20"/>
              </w:rPr>
              <w:t>
Нұсқасы _________________________</w:t>
            </w:r>
            <w:r>
              <w:br/>
            </w:r>
            <w:r>
              <w:rPr>
                <w:rFonts w:ascii="Times New Roman"/>
                <w:b w:val="false"/>
                <w:i w:val="false"/>
                <w:color w:val="000000"/>
                <w:sz w:val="20"/>
              </w:rPr>
              <w:t>
Өндірістік нөмірі _______________</w:t>
            </w:r>
            <w:r>
              <w:br/>
            </w:r>
            <w:r>
              <w:rPr>
                <w:rFonts w:ascii="Times New Roman"/>
                <w:b w:val="false"/>
                <w:i w:val="false"/>
                <w:color w:val="000000"/>
                <w:sz w:val="20"/>
              </w:rPr>
              <w:t>
Авторы __________________________</w:t>
            </w:r>
            <w:r>
              <w:br/>
            </w:r>
            <w:r>
              <w:rPr>
                <w:rFonts w:ascii="Times New Roman"/>
                <w:b w:val="false"/>
                <w:i w:val="false"/>
                <w:color w:val="000000"/>
                <w:sz w:val="20"/>
              </w:rPr>
              <w:t>
Режиссері _______________________</w:t>
            </w:r>
            <w:r>
              <w:br/>
            </w:r>
            <w:r>
              <w:rPr>
                <w:rFonts w:ascii="Times New Roman"/>
                <w:b w:val="false"/>
                <w:i w:val="false"/>
                <w:color w:val="000000"/>
                <w:sz w:val="20"/>
              </w:rPr>
              <w:t>
Түсі_____________________________</w:t>
            </w:r>
            <w:r>
              <w:br/>
            </w:r>
            <w:r>
              <w:rPr>
                <w:rFonts w:ascii="Times New Roman"/>
                <w:b w:val="false"/>
                <w:i w:val="false"/>
                <w:color w:val="000000"/>
                <w:sz w:val="20"/>
              </w:rPr>
              <w:t>
Жалпы хронометражы ______________</w:t>
            </w:r>
            <w:r>
              <w:br/>
            </w:r>
            <w:r>
              <w:rPr>
                <w:rFonts w:ascii="Times New Roman"/>
                <w:b w:val="false"/>
                <w:i w:val="false"/>
                <w:color w:val="000000"/>
                <w:sz w:val="20"/>
              </w:rPr>
              <w:t>
Рулонның хронометражы ___________</w:t>
            </w:r>
          </w:p>
        </w:tc>
      </w:tr>
    </w:tbl>
    <w:p>
      <w:pPr>
        <w:spacing w:after="0"/>
        <w:ind w:left="0"/>
        <w:jc w:val="both"/>
      </w:pPr>
      <w:r>
        <w:rPr>
          <w:rFonts w:ascii="Times New Roman"/>
          <w:b w:val="false"/>
          <w:i w:val="false"/>
          <w:color w:val="000000"/>
          <w:sz w:val="28"/>
        </w:rPr>
        <w:t>
      А4 (210 х 297) форматы</w:t>
      </w:r>
    </w:p>
    <w:p>
      <w:pPr>
        <w:spacing w:after="0"/>
        <w:ind w:left="0"/>
        <w:jc w:val="both"/>
      </w:pPr>
      <w:r>
        <w:rPr>
          <w:rFonts w:ascii="Times New Roman"/>
          <w:b w:val="false"/>
          <w:i w:val="false"/>
          <w:color w:val="000000"/>
          <w:sz w:val="28"/>
        </w:rPr>
        <w:t>
      (сыртқы беті)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БЕЙНЕҚҰЖАТТЫҢ ТЕХНИКАЛЫҚ ЖАЙ-КҮЙІНІҢ ЖАЛПЫ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5"/>
        <w:gridCol w:w="731"/>
        <w:gridCol w:w="732"/>
        <w:gridCol w:w="732"/>
      </w:tblGrid>
      <w:tr>
        <w:trPr>
          <w:trHeight w:val="30" w:hRule="atLeast"/>
        </w:trPr>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Магниттік тасығыштың жай-күйі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Бейнебелгінің деңгейі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Дыбыстық бейненің деңгейі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Жолдардың түсіп қалуы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Бейнекассеталар механизмінің жай-күйі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Бейнеқұжаттың техникалық жай-күйінің жалпы бағасы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Қолы    Қолтаңбаның</w:t>
            </w:r>
            <w:r>
              <w:br/>
            </w:r>
            <w:r>
              <w:rPr>
                <w:rFonts w:ascii="Times New Roman"/>
                <w:b w:val="false"/>
                <w:i w:val="false"/>
                <w:color w:val="000000"/>
                <w:sz w:val="20"/>
              </w:rPr>
              <w:t>лауазымыныңтолық мәні</w:t>
            </w:r>
            <w:r>
              <w:br/>
            </w:r>
            <w:r>
              <w:rPr>
                <w:rFonts w:ascii="Times New Roman"/>
                <w:b w:val="false"/>
                <w:i w:val="false"/>
                <w:color w:val="000000"/>
                <w:sz w:val="20"/>
              </w:rPr>
              <w:t>атауы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 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КИНОҚҰЖАТТЫҢ </w:t>
      </w:r>
      <w:r>
        <w:rPr>
          <w:rFonts w:ascii="Times New Roman"/>
          <w:b/>
          <w:i w:val="false"/>
          <w:color w:val="000000"/>
          <w:sz w:val="28"/>
        </w:rPr>
        <w:t>ТЕХНИКАЛЫҚ ЖАЙ-КҮЙІН ЕСЕПКЕ АЛУ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КАРТОЧКАСЫ </w:t>
      </w: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
      (сақтау бірлігінің нөмірі)</w:t>
      </w:r>
    </w:p>
    <w:p>
      <w:pPr>
        <w:spacing w:after="0"/>
        <w:ind w:left="0"/>
        <w:jc w:val="both"/>
      </w:pPr>
      <w:r>
        <w:rPr>
          <w:rFonts w:ascii="Times New Roman"/>
          <w:b w:val="false"/>
          <w:i w:val="false"/>
          <w:color w:val="000000"/>
          <w:sz w:val="28"/>
        </w:rPr>
        <w:t>
      Өндірістік нөмірі _________________________________________________________________</w:t>
      </w:r>
    </w:p>
    <w:p>
      <w:pPr>
        <w:spacing w:after="0"/>
        <w:ind w:left="0"/>
        <w:jc w:val="both"/>
      </w:pPr>
      <w:r>
        <w:rPr>
          <w:rFonts w:ascii="Times New Roman"/>
          <w:b w:val="false"/>
          <w:i w:val="false"/>
          <w:color w:val="000000"/>
          <w:sz w:val="28"/>
        </w:rPr>
        <w:t>
      Атауы _________________________________________________________________________</w:t>
      </w:r>
    </w:p>
    <w:p>
      <w:pPr>
        <w:spacing w:after="0"/>
        <w:ind w:left="0"/>
        <w:jc w:val="both"/>
      </w:pPr>
      <w:r>
        <w:rPr>
          <w:rFonts w:ascii="Times New Roman"/>
          <w:b w:val="false"/>
          <w:i w:val="false"/>
          <w:color w:val="000000"/>
          <w:sz w:val="28"/>
        </w:rPr>
        <w:t>
      № _________________________________бөлім _________________________________ метраж</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(түрлі түсті немесе ақ-қара түстілігі, дыбысты немесе дыбыссыздығы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көрсетілген негатив, контратип, аралық позитив</w:t>
      </w:r>
    </w:p>
    <w:p>
      <w:pPr>
        <w:spacing w:after="0"/>
        <w:ind w:left="0"/>
        <w:jc w:val="both"/>
      </w:pPr>
      <w:r>
        <w:rPr>
          <w:rFonts w:ascii="Times New Roman"/>
          <w:b w:val="false"/>
          <w:i w:val="false"/>
          <w:color w:val="000000"/>
          <w:sz w:val="28"/>
        </w:rPr>
        <w:t>
      негіз түрі ________________________________________________________________________</w:t>
      </w:r>
    </w:p>
    <w:p>
      <w:pPr>
        <w:spacing w:after="0"/>
        <w:ind w:left="0"/>
        <w:jc w:val="both"/>
      </w:pPr>
      <w:r>
        <w:rPr>
          <w:rFonts w:ascii="Times New Roman"/>
          <w:b w:val="false"/>
          <w:i w:val="false"/>
          <w:color w:val="000000"/>
          <w:sz w:val="28"/>
        </w:rPr>
        <w:t>
      (нитро - немесе триацетатты)</w:t>
      </w:r>
    </w:p>
    <w:p>
      <w:pPr>
        <w:spacing w:after="0"/>
        <w:ind w:left="0"/>
        <w:jc w:val="both"/>
      </w:pPr>
      <w:r>
        <w:rPr>
          <w:rFonts w:ascii="Times New Roman"/>
          <w:b w:val="false"/>
          <w:i w:val="false"/>
          <w:color w:val="000000"/>
          <w:sz w:val="28"/>
        </w:rPr>
        <w:t>
      таспа түрі_______________________________________________________________________</w:t>
      </w:r>
    </w:p>
    <w:p>
      <w:pPr>
        <w:spacing w:after="0"/>
        <w:ind w:left="0"/>
        <w:jc w:val="both"/>
      </w:pPr>
      <w:r>
        <w:rPr>
          <w:rFonts w:ascii="Times New Roman"/>
          <w:b w:val="false"/>
          <w:i w:val="false"/>
          <w:color w:val="000000"/>
          <w:sz w:val="28"/>
        </w:rPr>
        <w:t>
      (отандық немесе импорттық екенін көрсету)</w:t>
      </w:r>
    </w:p>
    <w:p>
      <w:pPr>
        <w:spacing w:after="0"/>
        <w:ind w:left="0"/>
        <w:jc w:val="both"/>
      </w:pPr>
      <w:r>
        <w:rPr>
          <w:rFonts w:ascii="Times New Roman"/>
          <w:b w:val="false"/>
          <w:i w:val="false"/>
          <w:color w:val="000000"/>
          <w:sz w:val="28"/>
        </w:rPr>
        <w:t>
      _________________________________________________________________басылып алынды</w:t>
      </w:r>
    </w:p>
    <w:p>
      <w:pPr>
        <w:spacing w:after="0"/>
        <w:ind w:left="0"/>
        <w:jc w:val="both"/>
      </w:pPr>
      <w:r>
        <w:rPr>
          <w:rFonts w:ascii="Times New Roman"/>
          <w:b w:val="false"/>
          <w:i w:val="false"/>
          <w:color w:val="000000"/>
          <w:sz w:val="28"/>
        </w:rPr>
        <w:t>
      (негативтен, контратиптен немесе басқадан, қашан)</w:t>
      </w:r>
    </w:p>
    <w:p>
      <w:pPr>
        <w:spacing w:after="0"/>
        <w:ind w:left="0"/>
        <w:jc w:val="both"/>
      </w:pPr>
      <w:r>
        <w:rPr>
          <w:rFonts w:ascii="Times New Roman"/>
          <w:b w:val="false"/>
          <w:i w:val="false"/>
          <w:color w:val="000000"/>
          <w:sz w:val="28"/>
        </w:rPr>
        <w:t>
      тексерілді _______________________________________________________________________</w:t>
      </w:r>
    </w:p>
    <w:p>
      <w:pPr>
        <w:spacing w:after="0"/>
        <w:ind w:left="0"/>
        <w:jc w:val="both"/>
      </w:pPr>
      <w:r>
        <w:rPr>
          <w:rFonts w:ascii="Times New Roman"/>
          <w:b w:val="false"/>
          <w:i w:val="false"/>
          <w:color w:val="000000"/>
          <w:sz w:val="28"/>
        </w:rPr>
        <w:t>
      (жұмыс түрінің атауы)</w:t>
      </w:r>
    </w:p>
    <w:p>
      <w:pPr>
        <w:spacing w:after="0"/>
        <w:ind w:left="0"/>
        <w:jc w:val="both"/>
      </w:pPr>
      <w:r>
        <w:rPr>
          <w:rFonts w:ascii="Times New Roman"/>
          <w:b w:val="false"/>
          <w:i w:val="false"/>
          <w:color w:val="000000"/>
          <w:sz w:val="28"/>
        </w:rPr>
        <w:t>
      Тексерудің нәтижесі мынадай:</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қадамы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пайызы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қадамы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пайызы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Есепке алу карточкасына қосымша жоспардың нөмірі және ақаулар сипаты көрсетілген ақаулар ведомосы жасалады. </w:t>
      </w:r>
    </w:p>
    <w:p>
      <w:pPr>
        <w:spacing w:after="0"/>
        <w:ind w:left="0"/>
        <w:jc w:val="both"/>
      </w:pPr>
      <w:r>
        <w:rPr>
          <w:rFonts w:ascii="Times New Roman"/>
          <w:b w:val="false"/>
          <w:i w:val="false"/>
          <w:color w:val="000000"/>
          <w:sz w:val="28"/>
        </w:rPr>
        <w:t>
      2-кесте</w:t>
      </w:r>
    </w:p>
    <w:p>
      <w:pPr>
        <w:spacing w:after="0"/>
        <w:ind w:left="0"/>
        <w:jc w:val="both"/>
      </w:pPr>
      <w:r>
        <w:rPr>
          <w:rFonts w:ascii="Times New Roman"/>
          <w:b w:val="false"/>
          <w:i w:val="false"/>
          <w:color w:val="000000"/>
          <w:sz w:val="28"/>
        </w:rPr>
        <w:t>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846"/>
        <w:gridCol w:w="1006"/>
        <w:gridCol w:w="1006"/>
        <w:gridCol w:w="1006"/>
        <w:gridCol w:w="1006"/>
        <w:gridCol w:w="1847"/>
        <w:gridCol w:w="1007"/>
        <w:gridCol w:w="1007"/>
        <w:gridCol w:w="1563"/>
      </w:tblGrid>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нөмірі немесе өлшенетін учаскенің координаттары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нөмірі немесе өлшенетін учаскенің координаттары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(алдыңғы беті)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(архивтің атауы)</w:t>
      </w:r>
    </w:p>
    <w:p>
      <w:pPr>
        <w:spacing w:after="0"/>
        <w:ind w:left="0"/>
        <w:jc w:val="left"/>
      </w:pPr>
      <w:r>
        <w:rPr>
          <w:rFonts w:ascii="Times New Roman"/>
          <w:b/>
          <w:i w:val="false"/>
          <w:color w:val="000000"/>
        </w:rPr>
        <w:t xml:space="preserve"> ДЫБЫСТЫҚ ҚҰЖАТТАРДЫҢ ТЕХНИКАЛЫҚ ЖАЙ-КҮЙІН ЕСЕПКЕ АЛУ КАРТОЧКАСЫ _____________________________________________ (сақ. бір. нөмірі)</w:t>
      </w:r>
    </w:p>
    <w:p>
      <w:pPr>
        <w:spacing w:after="0"/>
        <w:ind w:left="0"/>
        <w:jc w:val="both"/>
      </w:pPr>
      <w:r>
        <w:rPr>
          <w:rFonts w:ascii="Times New Roman"/>
          <w:b w:val="false"/>
          <w:i w:val="false"/>
          <w:color w:val="000000"/>
          <w:sz w:val="28"/>
        </w:rPr>
        <w:t>
      Дыбыстық құжат түрі _____________________________________________________________</w:t>
      </w:r>
    </w:p>
    <w:p>
      <w:pPr>
        <w:spacing w:after="0"/>
        <w:ind w:left="0"/>
        <w:jc w:val="both"/>
      </w:pPr>
      <w:r>
        <w:rPr>
          <w:rFonts w:ascii="Times New Roman"/>
          <w:b w:val="false"/>
          <w:i w:val="false"/>
          <w:color w:val="000000"/>
          <w:sz w:val="28"/>
        </w:rPr>
        <w:t>
      (граммофонды түпнұсқа, грампластинка, магниттік</w:t>
      </w:r>
    </w:p>
    <w:p>
      <w:pPr>
        <w:spacing w:after="0"/>
        <w:ind w:left="0"/>
        <w:jc w:val="both"/>
      </w:pPr>
      <w:r>
        <w:rPr>
          <w:rFonts w:ascii="Times New Roman"/>
          <w:b w:val="false"/>
          <w:i w:val="false"/>
          <w:color w:val="000000"/>
          <w:sz w:val="28"/>
        </w:rPr>
        <w:t>
      таспадағы жазба және тағы басқа)</w:t>
      </w:r>
    </w:p>
    <w:p>
      <w:pPr>
        <w:spacing w:after="0"/>
        <w:ind w:left="0"/>
        <w:jc w:val="both"/>
      </w:pPr>
      <w:r>
        <w:rPr>
          <w:rFonts w:ascii="Times New Roman"/>
          <w:b w:val="false"/>
          <w:i w:val="false"/>
          <w:color w:val="000000"/>
          <w:sz w:val="28"/>
        </w:rPr>
        <w:t>
      Өндірістік нөмірі _________________________________________________________________</w:t>
      </w:r>
    </w:p>
    <w:p>
      <w:pPr>
        <w:spacing w:after="0"/>
        <w:ind w:left="0"/>
        <w:jc w:val="both"/>
      </w:pPr>
      <w:r>
        <w:rPr>
          <w:rFonts w:ascii="Times New Roman"/>
          <w:b w:val="false"/>
          <w:i w:val="false"/>
          <w:color w:val="000000"/>
          <w:sz w:val="28"/>
        </w:rPr>
        <w:t>
      Жиынтық элементі _______________________________________________________________</w:t>
      </w:r>
    </w:p>
    <w:p>
      <w:pPr>
        <w:spacing w:after="0"/>
        <w:ind w:left="0"/>
        <w:jc w:val="both"/>
      </w:pPr>
      <w:r>
        <w:rPr>
          <w:rFonts w:ascii="Times New Roman"/>
          <w:b w:val="false"/>
          <w:i w:val="false"/>
          <w:color w:val="000000"/>
          <w:sz w:val="28"/>
        </w:rPr>
        <w:t>
      (түпнұсқа, көшірме)</w:t>
      </w:r>
    </w:p>
    <w:p>
      <w:pPr>
        <w:spacing w:after="0"/>
        <w:ind w:left="0"/>
        <w:jc w:val="both"/>
      </w:pPr>
      <w:r>
        <w:rPr>
          <w:rFonts w:ascii="Times New Roman"/>
          <w:b w:val="false"/>
          <w:i w:val="false"/>
          <w:color w:val="000000"/>
          <w:sz w:val="28"/>
        </w:rPr>
        <w:t>
      Жазбаның күні ___________________________________________________________________</w:t>
      </w:r>
    </w:p>
    <w:p>
      <w:pPr>
        <w:spacing w:after="0"/>
        <w:ind w:left="0"/>
        <w:jc w:val="both"/>
      </w:pPr>
      <w:r>
        <w:rPr>
          <w:rFonts w:ascii="Times New Roman"/>
          <w:b w:val="false"/>
          <w:i w:val="false"/>
          <w:color w:val="000000"/>
          <w:sz w:val="28"/>
        </w:rPr>
        <w:t>
      Қайта жазылған күні ______________________________________________________________</w:t>
      </w:r>
    </w:p>
    <w:p>
      <w:pPr>
        <w:spacing w:after="0"/>
        <w:ind w:left="0"/>
        <w:jc w:val="both"/>
      </w:pPr>
      <w:r>
        <w:rPr>
          <w:rFonts w:ascii="Times New Roman"/>
          <w:b w:val="false"/>
          <w:i w:val="false"/>
          <w:color w:val="000000"/>
          <w:sz w:val="28"/>
        </w:rPr>
        <w:t>
      Жазба жазылған ұйымның атауы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Жазбаны тасушы _________________________________________________________________</w:t>
      </w:r>
    </w:p>
    <w:p>
      <w:pPr>
        <w:spacing w:after="0"/>
        <w:ind w:left="0"/>
        <w:jc w:val="both"/>
      </w:pPr>
      <w:r>
        <w:rPr>
          <w:rFonts w:ascii="Times New Roman"/>
          <w:b w:val="false"/>
          <w:i w:val="false"/>
          <w:color w:val="000000"/>
          <w:sz w:val="28"/>
        </w:rPr>
        <w:t>
      Жазбаның жылдамдығы___________________________________________________________</w:t>
      </w:r>
    </w:p>
    <w:p>
      <w:pPr>
        <w:spacing w:after="0"/>
        <w:ind w:left="0"/>
        <w:jc w:val="both"/>
      </w:pPr>
      <w:r>
        <w:rPr>
          <w:rFonts w:ascii="Times New Roman"/>
          <w:b w:val="false"/>
          <w:i w:val="false"/>
          <w:color w:val="000000"/>
          <w:sz w:val="28"/>
        </w:rPr>
        <w:t>
      Дыбысталған уақыты _____________________________________________________________</w:t>
      </w:r>
    </w:p>
    <w:p>
      <w:pPr>
        <w:spacing w:after="0"/>
        <w:ind w:left="0"/>
        <w:jc w:val="both"/>
      </w:pPr>
      <w:r>
        <w:rPr>
          <w:rFonts w:ascii="Times New Roman"/>
          <w:b w:val="false"/>
          <w:i w:val="false"/>
          <w:color w:val="000000"/>
          <w:sz w:val="28"/>
        </w:rPr>
        <w:t>
      Граммофонды түпнұсқаның техникалық жай-күйінің паспорты 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(сыртқы беті)</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1432"/>
        <w:gridCol w:w="3285"/>
        <w:gridCol w:w="2757"/>
        <w:gridCol w:w="1961"/>
        <w:gridCol w:w="1433"/>
      </w:tblGrid>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Дыбысталу сапасының сипаттамасы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тасығыштың физикалық-механикалық жай-күйінің сипаты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Жаңғырту-профилактикалық өңдеулер қажеттігі туралы қорытынды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Жаңғырту-профилактикалық өңдеулердің түрлері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(алдыңғы беті)</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(архивтің атауы)</w:t>
      </w:r>
    </w:p>
    <w:p>
      <w:pPr>
        <w:spacing w:after="0"/>
        <w:ind w:left="0"/>
        <w:jc w:val="left"/>
      </w:pPr>
      <w:r>
        <w:rPr>
          <w:rFonts w:ascii="Times New Roman"/>
          <w:b/>
          <w:i w:val="false"/>
          <w:color w:val="000000"/>
        </w:rPr>
        <w:t xml:space="preserve"> ФОТОҚҰЖАТТЫҢ ТЕХНИКАЛЫҚ ЖАЙ-КҮЙІН ЕСЕПКЕ АЛУ КАРТОЧКАСЫ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(сақ. бір. нөмірі)</w:t>
      </w:r>
    </w:p>
    <w:p>
      <w:pPr>
        <w:spacing w:after="0"/>
        <w:ind w:left="0"/>
        <w:jc w:val="both"/>
      </w:pPr>
      <w:r>
        <w:rPr>
          <w:rFonts w:ascii="Times New Roman"/>
          <w:b w:val="false"/>
          <w:i w:val="false"/>
          <w:color w:val="000000"/>
          <w:sz w:val="28"/>
        </w:rPr>
        <w:t>
      Фотоқұжаттың түрі _______________________________________________________________</w:t>
      </w:r>
    </w:p>
    <w:p>
      <w:pPr>
        <w:spacing w:after="0"/>
        <w:ind w:left="0"/>
        <w:jc w:val="both"/>
      </w:pPr>
      <w:r>
        <w:rPr>
          <w:rFonts w:ascii="Times New Roman"/>
          <w:b w:val="false"/>
          <w:i w:val="false"/>
          <w:color w:val="000000"/>
          <w:sz w:val="28"/>
        </w:rPr>
        <w:t>
      (негатив, дубль-негатив, позитив, слайд (диапозитив), қара-ақ, түсті)</w:t>
      </w:r>
    </w:p>
    <w:p>
      <w:pPr>
        <w:spacing w:after="0"/>
        <w:ind w:left="0"/>
        <w:jc w:val="both"/>
      </w:pPr>
      <w:r>
        <w:rPr>
          <w:rFonts w:ascii="Times New Roman"/>
          <w:b w:val="false"/>
          <w:i w:val="false"/>
          <w:color w:val="000000"/>
          <w:sz w:val="28"/>
        </w:rPr>
        <w:t>
      Өндірістік нөмірі _________________________________________________________________</w:t>
      </w:r>
    </w:p>
    <w:p>
      <w:pPr>
        <w:spacing w:after="0"/>
        <w:ind w:left="0"/>
        <w:jc w:val="both"/>
      </w:pPr>
      <w:r>
        <w:rPr>
          <w:rFonts w:ascii="Times New Roman"/>
          <w:b w:val="false"/>
          <w:i w:val="false"/>
          <w:color w:val="000000"/>
          <w:sz w:val="28"/>
        </w:rPr>
        <w:t>
      Түсірілімнің күні _________________________________________________________________</w:t>
      </w:r>
    </w:p>
    <w:p>
      <w:pPr>
        <w:spacing w:after="0"/>
        <w:ind w:left="0"/>
        <w:jc w:val="both"/>
      </w:pPr>
      <w:r>
        <w:rPr>
          <w:rFonts w:ascii="Times New Roman"/>
          <w:b w:val="false"/>
          <w:i w:val="false"/>
          <w:color w:val="000000"/>
          <w:sz w:val="28"/>
        </w:rPr>
        <w:t>
      Фотографиялық сапасы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Фотоқабаттың техникалық жай-күйі_________________________________________________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Негізінің техникалық жай-күйі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Жаңғырту-профилактикалық өңдеудің қажеттігі туралы қорытынды 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(сыртқы беті)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Жаңғырту-профилактикалық өңдеу түрі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Жаңғырту-профилактикалық өңдеу нәтижесі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 № ___________            Директор _____________________</w:t>
      </w:r>
    </w:p>
    <w:p>
      <w:pPr>
        <w:spacing w:after="0"/>
        <w:ind w:left="0"/>
        <w:jc w:val="both"/>
      </w:pPr>
      <w:r>
        <w:rPr>
          <w:rFonts w:ascii="Times New Roman"/>
          <w:b w:val="false"/>
          <w:i w:val="false"/>
          <w:color w:val="000000"/>
          <w:sz w:val="28"/>
        </w:rPr>
        <w:t>
      (күні)                                          (архивтің атауы)</w:t>
      </w:r>
    </w:p>
    <w:p>
      <w:pPr>
        <w:spacing w:after="0"/>
        <w:ind w:left="0"/>
        <w:jc w:val="both"/>
      </w:pPr>
      <w:r>
        <w:rPr>
          <w:rFonts w:ascii="Times New Roman"/>
          <w:b w:val="false"/>
          <w:i w:val="false"/>
          <w:color w:val="000000"/>
          <w:sz w:val="28"/>
        </w:rPr>
        <w:t>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Іздеу жолдары аяқталған құжаттардың табылмағандығы туралы</w:t>
      </w:r>
    </w:p>
    <w:p>
      <w:pPr>
        <w:spacing w:after="0"/>
        <w:ind w:left="0"/>
        <w:jc w:val="both"/>
      </w:pPr>
      <w:r>
        <w:rPr>
          <w:rFonts w:ascii="Times New Roman"/>
          <w:b w:val="false"/>
          <w:i w:val="false"/>
          <w:color w:val="000000"/>
          <w:sz w:val="28"/>
        </w:rPr>
        <w:t>
      № ____________ қор</w:t>
      </w:r>
    </w:p>
    <w:p>
      <w:pPr>
        <w:spacing w:after="0"/>
        <w:ind w:left="0"/>
        <w:jc w:val="both"/>
      </w:pPr>
      <w:r>
        <w:rPr>
          <w:rFonts w:ascii="Times New Roman"/>
          <w:b w:val="false"/>
          <w:i w:val="false"/>
          <w:color w:val="000000"/>
          <w:sz w:val="28"/>
        </w:rPr>
        <w:t>
      ____________________ нәтижесінде төменде аталған құжаттардың қорда жоқ екені</w:t>
      </w:r>
    </w:p>
    <w:p>
      <w:pPr>
        <w:spacing w:after="0"/>
        <w:ind w:left="0"/>
        <w:jc w:val="both"/>
      </w:pPr>
      <w:r>
        <w:rPr>
          <w:rFonts w:ascii="Times New Roman"/>
          <w:b w:val="false"/>
          <w:i w:val="false"/>
          <w:color w:val="000000"/>
          <w:sz w:val="28"/>
        </w:rPr>
        <w:t>
      анықталды. Іздеу жөніндегі архивтің қолданған шаралары оң нәтиже бермеді, осыған орай</w:t>
      </w:r>
    </w:p>
    <w:p>
      <w:pPr>
        <w:spacing w:after="0"/>
        <w:ind w:left="0"/>
        <w:jc w:val="both"/>
      </w:pPr>
      <w:r>
        <w:rPr>
          <w:rFonts w:ascii="Times New Roman"/>
          <w:b w:val="false"/>
          <w:i w:val="false"/>
          <w:color w:val="000000"/>
          <w:sz w:val="28"/>
        </w:rPr>
        <w:t>
      есептен алуға болады деп есептейміз: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201"/>
        <w:gridCol w:w="1868"/>
        <w:gridCol w:w="1869"/>
        <w:gridCol w:w="1535"/>
        <w:gridCol w:w="3090"/>
        <w:gridCol w:w="1536"/>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нөмірі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атауы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 (дыбысталу уақыты, метраж)</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болудың болжанған себептері</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____________________________________________________ сақ. бір.(санмен және жазумен)Жоғалған құжаттардың мазмұны мынадай істермен ішінара толықтырылуы мүмкін: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Бөлім меңгерушісі Қолы      Қолтаңбаның толық мәні</w:t>
      </w:r>
    </w:p>
    <w:p>
      <w:pPr>
        <w:spacing w:after="0"/>
        <w:ind w:left="0"/>
        <w:jc w:val="both"/>
      </w:pPr>
      <w:r>
        <w:rPr>
          <w:rFonts w:ascii="Times New Roman"/>
          <w:b w:val="false"/>
          <w:i w:val="false"/>
          <w:color w:val="000000"/>
          <w:sz w:val="28"/>
        </w:rPr>
        <w:t>
      Қойма меңгерушісі Қолы      Қолтаңбаның толық мәні</w:t>
      </w:r>
    </w:p>
    <w:p>
      <w:pPr>
        <w:spacing w:after="0"/>
        <w:ind w:left="0"/>
        <w:jc w:val="both"/>
      </w:pPr>
      <w:r>
        <w:rPr>
          <w:rFonts w:ascii="Times New Roman"/>
          <w:b w:val="false"/>
          <w:i w:val="false"/>
          <w:color w:val="000000"/>
          <w:sz w:val="28"/>
        </w:rPr>
        <w:t>
      Бас сақтаушы Қолы            Қолтаңбаның толық мәні</w:t>
      </w:r>
    </w:p>
    <w:p>
      <w:pPr>
        <w:spacing w:after="0"/>
        <w:ind w:left="0"/>
        <w:jc w:val="both"/>
      </w:pPr>
      <w:r>
        <w:rPr>
          <w:rFonts w:ascii="Times New Roman"/>
          <w:b w:val="false"/>
          <w:i w:val="false"/>
          <w:color w:val="000000"/>
          <w:sz w:val="28"/>
        </w:rPr>
        <w:t>
      _______ _______________________________</w:t>
      </w:r>
    </w:p>
    <w:p>
      <w:pPr>
        <w:spacing w:after="0"/>
        <w:ind w:left="0"/>
        <w:jc w:val="both"/>
      </w:pPr>
      <w:r>
        <w:rPr>
          <w:rFonts w:ascii="Times New Roman"/>
          <w:b w:val="false"/>
          <w:i w:val="false"/>
          <w:color w:val="000000"/>
          <w:sz w:val="28"/>
        </w:rPr>
        <w:t>
      (Уәкілетті органның және тиісті жергілікті атқарушы органның іздеу жолдары аяқталған</w:t>
      </w:r>
    </w:p>
    <w:p>
      <w:pPr>
        <w:spacing w:after="0"/>
        <w:ind w:left="0"/>
        <w:jc w:val="both"/>
      </w:pPr>
      <w:r>
        <w:rPr>
          <w:rFonts w:ascii="Times New Roman"/>
          <w:b w:val="false"/>
          <w:i w:val="false"/>
          <w:color w:val="000000"/>
          <w:sz w:val="28"/>
        </w:rPr>
        <w:t>
      табылмаған құжаттарды есептен шығаруға рұқсатының № және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(Іздеу жолдары таусылған, табылмаған архивтік құжаттарды есептен шығару туралы архив</w:t>
      </w:r>
    </w:p>
    <w:p>
      <w:pPr>
        <w:spacing w:after="0"/>
        <w:ind w:left="0"/>
        <w:jc w:val="both"/>
      </w:pPr>
      <w:r>
        <w:rPr>
          <w:rFonts w:ascii="Times New Roman"/>
          <w:b w:val="false"/>
          <w:i w:val="false"/>
          <w:color w:val="000000"/>
          <w:sz w:val="28"/>
        </w:rPr>
        <w:t>
      директоры бұйрығының № және күні)</w:t>
      </w:r>
    </w:p>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Қызметкер</w:t>
      </w:r>
    </w:p>
    <w:p>
      <w:pPr>
        <w:spacing w:after="0"/>
        <w:ind w:left="0"/>
        <w:jc w:val="both"/>
      </w:pPr>
      <w:r>
        <w:rPr>
          <w:rFonts w:ascii="Times New Roman"/>
          <w:b w:val="false"/>
          <w:i w:val="false"/>
          <w:color w:val="000000"/>
          <w:sz w:val="28"/>
        </w:rPr>
        <w:t>
      лауазымының атауы                        Қолы                        Қолтаңбаның</w:t>
      </w:r>
    </w:p>
    <w:p>
      <w:pPr>
        <w:spacing w:after="0"/>
        <w:ind w:left="0"/>
        <w:jc w:val="both"/>
      </w:pPr>
      <w:r>
        <w:rPr>
          <w:rFonts w:ascii="Times New Roman"/>
          <w:b w:val="false"/>
          <w:i w:val="false"/>
          <w:color w:val="000000"/>
          <w:sz w:val="28"/>
        </w:rPr>
        <w:t>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576" w:id="540"/>
    <w:p>
      <w:pPr>
        <w:spacing w:after="0"/>
        <w:ind w:left="0"/>
        <w:jc w:val="left"/>
      </w:pPr>
      <w:r>
        <w:rPr>
          <w:rFonts w:ascii="Times New Roman"/>
          <w:b/>
          <w:i w:val="false"/>
          <w:color w:val="000000"/>
        </w:rPr>
        <w:t xml:space="preserve"> Негізгі ақаулардың тізімі</w:t>
      </w:r>
    </w:p>
    <w:bookmarkEnd w:id="540"/>
    <w:bookmarkStart w:name="z577" w:id="541"/>
    <w:p>
      <w:pPr>
        <w:spacing w:after="0"/>
        <w:ind w:left="0"/>
        <w:jc w:val="left"/>
      </w:pPr>
      <w:r>
        <w:rPr>
          <w:rFonts w:ascii="Times New Roman"/>
          <w:b/>
          <w:i w:val="false"/>
          <w:color w:val="000000"/>
        </w:rPr>
        <w:t xml:space="preserve"> 1. Киноқұжаттарда кездесетін негізгі ақаулар</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1604"/>
        <w:gridCol w:w="3434"/>
        <w:gridCol w:w="3506"/>
        <w:gridCol w:w="1605"/>
        <w:gridCol w:w="761"/>
      </w:tblGrid>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атауы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түрін анықтау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себебі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Эмульсияның қажалуы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бетіндегі бүлінулер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пайдалану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көрініс</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Фрикциялық жолақтар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Үлдірдегі ораманың ұзына бойына жіңішке сызықтар жүйесі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Үзіп-жұлып орау, киноүлдір орамын қолмен тарту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Экрандағы жолақтар жаңбыр сияқты көрінеді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Сызаттар:</w:t>
            </w:r>
            <w:r>
              <w:br/>
            </w:r>
            <w:r>
              <w:rPr>
                <w:rFonts w:ascii="Times New Roman"/>
                <w:b w:val="false"/>
                <w:i w:val="false"/>
                <w:color w:val="000000"/>
                <w:sz w:val="20"/>
              </w:rPr>
              <w:t>
ұсақ, штрихтік, орташа, терең</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бетіндегі бүлінулер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пайдалану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 күңгірт штрихтар</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Перфорацияның зақымдануы:</w:t>
            </w:r>
            <w:r>
              <w:br/>
            </w:r>
            <w:r>
              <w:rPr>
                <w:rFonts w:ascii="Times New Roman"/>
                <w:b w:val="false"/>
                <w:i w:val="false"/>
                <w:color w:val="000000"/>
                <w:sz w:val="20"/>
              </w:rPr>
              <w:t>
ұсақ, орта, терең кескін</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Перфора-цияның бұрышы-ның немесе жиегінің ажырауы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керілуі, үлдір перфорациясының дыбыс монтаждау үстелінде немесе кинопроекторда тісті доңғалақ барабанның тістеріне сәйкес келмеуі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Киноүлдірдің үзілуіне әкеледі. Экранда кадрдың селкілдеуі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саусақ іздері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Қолғапсыз жұмыс істеу. Немқұрайлылықпен қарау.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 кескінінде дақтар</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Желімдеп жабыстыру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үзілуі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Дыбысталу сәйкессіздігі, кескін сәйкессіздігі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күмістердің түсіп қалуы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Эмульсиядағы ұсақ ақ дақтар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 басып шығаруда техникалық регламенттің сақталмауы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 ұсақ қара дақтар</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Эмульсиядағы май дақтары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Көшірмеаппараттарда басып шығару, кинопроекторда көрсету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Орамада үлдірдің жабысып қалуы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Эмульсияның ыдырауы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қабатының үлдірдің негізінен бөлініп шығуы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 кезінде жоғары температурада ерітіндіде өңдеу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жоғалып кетуі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қабатының жабысуы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Консервациялық-профилактикалық өңдеуде профилактика тәртібінің сақталмауы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Тақылдар, дыбыстың жоғалуы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белгіленбеген және үлдірдің түрі шұбар (жарық түсіргенде үлдір сарғыш немесе жасыл сияқты)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 басып шығаруда техникалық регламенттің сақталмауы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Экрандағы кескін контрастілі емес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Өңез</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Үлдірдегі күлгін қатпар көбінесе, перфорацияның жиегінде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температуралық-ылғалдылық режимін сақтамау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Кескінді жоғалтып алу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Үлдірлік разрядтар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Үлдірдегі жіңішке қара жолақтар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Көбірек отырғанда үлдірді тарту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Экрандағы кескінде қара жолақтар</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дыбыспен үйлеспеуі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мен дыбыстың сәйкес келмеуі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 басып шығаруда техникалық регламенттің сақталмауы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Экрандағы кескіннің дыбыспен үйлеспеуі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Фоноқұжаттарда кездесетін негізгі ақаулардың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2470"/>
        <w:gridCol w:w="1601"/>
        <w:gridCol w:w="2234"/>
        <w:gridCol w:w="3849"/>
        <w:gridCol w:w="759"/>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атауы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түрінің анықтамасы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себебі</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Қыртысталу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ұзындығы бойынша ширатылуы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Температуралық-ылғалдылық сақтау режимінің сақталмауы</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 барысында дыбыстың әлсін-әлсін үзіліп қалуы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Қылыштық</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ұзындығы бойынша созылуы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температуралық-ылғалдылық режимін сақтамау</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дыбысталу (дыбыстың секіруі), магниттік таспаның нашар айналуы, магниттік таспаның орамадан шығып кетуі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ескіруі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Ферромагниттік қабаттың түсіп қалуы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өтіп кетуі</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жоғалып кетуі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зақымдануы: үлдірдің бүгілуі, үлдірдің қыржымдалуы, үлдірдің үзілуі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Фоноқұжаттармен жұмыс істеу ережесін сақтамау</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Желімдеп жабыстырулардың көп болуы, ішінара дыбыстың жоғалуы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жиіліктің үйіндісі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жазба немесе қайта жазу</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күңгірттігі, сөздің түсініксіздігі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жиіліктің үйіндісі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жазба немесе қайта жазу</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қанықтығынан айрылуы, тембр реңкінің бұзылуы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өшіп қалуы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сақтаудан кейін жазба деңгейінің төмендеуі</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дыбысталу</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Кідіріс шуының жоғарылауы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Магнитсіздендірілген таспаның шуы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бөлігінің әр тектілігі және олардың жұмыс қабатында әркелкі таратылуы</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шыңылдау</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"секіруінің" әсері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Фоноқұжаттарды тыңдау барысында байқалған дыбыс үндестігінің өзгеруі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Магнитофондағы таспатартқыш механизмде таспаның қозғалу жылдамдығының тербелу нәтижесі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дыбысталу</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Копирэффект</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жаңғырықтармен дыбысталуы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ережесінің сақталмауы</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Үзілген жазба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басы мен аяғының болмауы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Фото және бейнеқұжаттарда кездесетін негізгі ақаулардың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1427"/>
        <w:gridCol w:w="4656"/>
        <w:gridCol w:w="1938"/>
        <w:gridCol w:w="1683"/>
        <w:gridCol w:w="918"/>
      </w:tblGrid>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атауы</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түрінің анықтамасы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себептері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Кескіндегі саусақтың іздері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Қолғапсыз жұмыс істеу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Негативтегі дақтар</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Эмульсияға батқан тырнақ іздері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Қолғапсыз жұмыс істеу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Негативке батқан іздер</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иіні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жұмыс істеу ережесінің сақталмауы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ішінара жоғалуы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Сияның іздері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жұмыс істеу ережесінің сақталмауы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ішінара жоғалуы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Кескінге автоқаламмен жазу</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жұмыс істеу ережесінің сақталмауы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ішінара жоғалуы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іздері:</w:t>
            </w:r>
            <w:r>
              <w:br/>
            </w:r>
            <w:r>
              <w:rPr>
                <w:rFonts w:ascii="Times New Roman"/>
                <w:b w:val="false"/>
                <w:i w:val="false"/>
                <w:color w:val="000000"/>
                <w:sz w:val="20"/>
              </w:rPr>
              <w:t>
ұсақ, өткір</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үстіңгі қабатының бүлінуі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жұмыс істеу ережесінің сақталмауы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көшіруде кескіннің сапасын жоғалту</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Эмульсиядағы майлы дақтардың іздері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 басып шығару кезінде технологиялық регламенттің сақталмауы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ұзақ уақытқа сақталмауы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Перфорацияның үзілуі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жиегінің немесе бұрышының ажырап кетуі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жұмыс істеу ережесінің сақталмауы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ұзақ уақытқа сақталмауы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Эмульсиядағы желімнің дақтары</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жұмыс істеу ережесінің сақталмауы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ішінара жоғалуы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кескін</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 басып шығару кезінде технологиялық регламенттің сақталмауы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Кескін контрастілі емес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кескін</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 басып шығару кезінде технологиялық регламенттің сақталмауы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Қараңғыланған кескін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белгіленіп алынбаған және үлдірде дақ іздері бар (жарықта үлдір сарғыш немесе жасыл болып көрінеді)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 айқындау кезінде техникалық регламенттің сақталмауы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Кескін контрастілі емес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Эмульсияның сарғыш тартуы</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белгілеу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көшіру кезінде кескін сапасының жоғалуы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деформациясы</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Температуралық-ылғалдылық режимін сақтамау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көшіру кезінде кескін сапасының жоғалуы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қабатының ыдырауы және жылжуы</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температурадағы қоспада басып шығару кезінде өңдеу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жоғалуы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ІСТІҢ РАСТАУ-ПАРАҒЫ</w:t>
      </w:r>
    </w:p>
    <w:p>
      <w:pPr>
        <w:spacing w:after="0"/>
        <w:ind w:left="0"/>
        <w:jc w:val="both"/>
      </w:pPr>
      <w:r>
        <w:rPr>
          <w:rFonts w:ascii="Times New Roman"/>
          <w:b w:val="false"/>
          <w:i w:val="false"/>
          <w:color w:val="000000"/>
          <w:sz w:val="28"/>
        </w:rPr>
        <w:t>
      № _____ қор            № ________ тізімдеме       № _____ іс</w:t>
      </w:r>
    </w:p>
    <w:p>
      <w:pPr>
        <w:spacing w:after="0"/>
        <w:ind w:left="0"/>
        <w:jc w:val="both"/>
      </w:pPr>
      <w:r>
        <w:rPr>
          <w:rFonts w:ascii="Times New Roman"/>
          <w:b w:val="false"/>
          <w:i w:val="false"/>
          <w:color w:val="000000"/>
          <w:sz w:val="28"/>
        </w:rPr>
        <w:t>
      Іске __________парақ (тар) тігілді және нөмірленді, оның ішінде</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литерлік парақтар №№ ____________________________________________________________</w:t>
      </w:r>
    </w:p>
    <w:p>
      <w:pPr>
        <w:spacing w:after="0"/>
        <w:ind w:left="0"/>
        <w:jc w:val="both"/>
      </w:pPr>
      <w:r>
        <w:rPr>
          <w:rFonts w:ascii="Times New Roman"/>
          <w:b w:val="false"/>
          <w:i w:val="false"/>
          <w:color w:val="000000"/>
          <w:sz w:val="28"/>
        </w:rPr>
        <w:t>
      түсіп қалған парақтар №№ _________________________________________________________</w:t>
      </w:r>
    </w:p>
    <w:p>
      <w:pPr>
        <w:spacing w:after="0"/>
        <w:ind w:left="0"/>
        <w:jc w:val="both"/>
      </w:pPr>
      <w:r>
        <w:rPr>
          <w:rFonts w:ascii="Times New Roman"/>
          <w:b w:val="false"/>
          <w:i w:val="false"/>
          <w:color w:val="000000"/>
          <w:sz w:val="28"/>
        </w:rPr>
        <w:t>
      нөмірленген таза парақтар _________________________________________________________</w:t>
      </w:r>
    </w:p>
    <w:p>
      <w:pPr>
        <w:spacing w:after="0"/>
        <w:ind w:left="0"/>
        <w:jc w:val="both"/>
      </w:pPr>
      <w:r>
        <w:rPr>
          <w:rFonts w:ascii="Times New Roman"/>
          <w:b w:val="false"/>
          <w:i w:val="false"/>
          <w:color w:val="000000"/>
          <w:sz w:val="28"/>
        </w:rPr>
        <w:t>
      + ішкі тізімдеме парақтары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5"/>
        <w:gridCol w:w="2525"/>
      </w:tblGrid>
      <w:tr>
        <w:trPr>
          <w:trHeight w:val="30" w:hRule="atLeast"/>
        </w:trPr>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құжаттарды қалыптастырудың, ресімдеудің, физикалық жай-күйінің, есепке алудың ерекшеліктері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Парақтар №№ </w:t>
            </w:r>
          </w:p>
        </w:tc>
      </w:tr>
      <w:tr>
        <w:trPr>
          <w:trHeight w:val="30" w:hRule="atLeast"/>
        </w:trPr>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Істің растау-парағын толтырған            Қолтаңбаның</w:t>
      </w:r>
    </w:p>
    <w:p>
      <w:pPr>
        <w:spacing w:after="0"/>
        <w:ind w:left="0"/>
        <w:jc w:val="both"/>
      </w:pPr>
      <w:r>
        <w:rPr>
          <w:rFonts w:ascii="Times New Roman"/>
          <w:b w:val="false"/>
          <w:i w:val="false"/>
          <w:color w:val="000000"/>
          <w:sz w:val="28"/>
        </w:rPr>
        <w:t>
      адам қызметінің атауы ________________ толық мәні</w:t>
      </w:r>
    </w:p>
    <w:p>
      <w:pPr>
        <w:spacing w:after="0"/>
        <w:ind w:left="0"/>
        <w:jc w:val="both"/>
      </w:pP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(210Х297) форматы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Растау парағы істегі парақтар санын есепке алу және оларды нөмірлеу ерекшеліктерін белгілеу үшін құрылады.</w:t>
      </w:r>
    </w:p>
    <w:p>
      <w:pPr>
        <w:spacing w:after="0"/>
        <w:ind w:left="0"/>
        <w:jc w:val="both"/>
      </w:pPr>
      <w:r>
        <w:rPr>
          <w:rFonts w:ascii="Times New Roman"/>
          <w:b w:val="false"/>
          <w:i w:val="false"/>
          <w:color w:val="000000"/>
          <w:sz w:val="28"/>
        </w:rPr>
        <w:t>
      2. Растау парағы жеке парақта (парақтарда) жасалады және істің соңына тігіледі.</w:t>
      </w:r>
    </w:p>
    <w:p>
      <w:pPr>
        <w:spacing w:after="0"/>
        <w:ind w:left="0"/>
        <w:jc w:val="both"/>
      </w:pPr>
      <w:r>
        <w:rPr>
          <w:rFonts w:ascii="Times New Roman"/>
          <w:b w:val="false"/>
          <w:i w:val="false"/>
          <w:color w:val="000000"/>
          <w:sz w:val="28"/>
        </w:rPr>
        <w:t>
      3. Растау парағында істегі нөмірленген парақтар саны санмен және жазумен және жеке көрсетіледі, "+" (қосу) белгісі арқылы істегі құжаттардың ішкі тізімдемесінің парақтар саны көрсетіледі.</w:t>
      </w:r>
    </w:p>
    <w:p>
      <w:pPr>
        <w:spacing w:after="0"/>
        <w:ind w:left="0"/>
        <w:jc w:val="both"/>
      </w:pPr>
      <w:r>
        <w:rPr>
          <w:rFonts w:ascii="Times New Roman"/>
          <w:b w:val="false"/>
          <w:i w:val="false"/>
          <w:color w:val="000000"/>
          <w:sz w:val="28"/>
        </w:rPr>
        <w:t>
      4. Растау парағында нөмірлік белгілеудің, ресімдеудің және істегі құжаттардың физикалық жай-күйінің мынадай ерекшеліктері белгіленіп көрсетіледі:</w:t>
      </w:r>
    </w:p>
    <w:p>
      <w:pPr>
        <w:spacing w:after="0"/>
        <w:ind w:left="0"/>
        <w:jc w:val="both"/>
      </w:pPr>
      <w:r>
        <w:rPr>
          <w:rFonts w:ascii="Times New Roman"/>
          <w:b w:val="false"/>
          <w:i w:val="false"/>
          <w:color w:val="000000"/>
          <w:sz w:val="28"/>
        </w:rPr>
        <w:t>
      1) пошталық өтініш құралдары (маркалардың барлық түрлері, конверттер, ашық хаттар, бланкілер, мөрқалыптар, мөртаңбалар, пломбалар);</w:t>
      </w:r>
    </w:p>
    <w:p>
      <w:pPr>
        <w:spacing w:after="0"/>
        <w:ind w:left="0"/>
        <w:jc w:val="both"/>
      </w:pPr>
      <w:r>
        <w:rPr>
          <w:rFonts w:ascii="Times New Roman"/>
          <w:b w:val="false"/>
          <w:i w:val="false"/>
          <w:color w:val="000000"/>
          <w:sz w:val="28"/>
        </w:rPr>
        <w:t>
      2) мөрлер және олардың бедерлері;</w:t>
      </w:r>
    </w:p>
    <w:p>
      <w:pPr>
        <w:spacing w:after="0"/>
        <w:ind w:left="0"/>
        <w:jc w:val="both"/>
      </w:pPr>
      <w:r>
        <w:rPr>
          <w:rFonts w:ascii="Times New Roman"/>
          <w:b w:val="false"/>
          <w:i w:val="false"/>
          <w:color w:val="000000"/>
          <w:sz w:val="28"/>
        </w:rPr>
        <w:t>
      3) көрнекті мемлекет және қоғам қайраткерлерінің, ғылым, техника және мәдениет қайраткерлерінің қолтаңбалары;</w:t>
      </w:r>
    </w:p>
    <w:p>
      <w:pPr>
        <w:spacing w:after="0"/>
        <w:ind w:left="0"/>
        <w:jc w:val="both"/>
      </w:pPr>
      <w:r>
        <w:rPr>
          <w:rFonts w:ascii="Times New Roman"/>
          <w:b w:val="false"/>
          <w:i w:val="false"/>
          <w:color w:val="000000"/>
          <w:sz w:val="28"/>
        </w:rPr>
        <w:t>
      4) фотоқұжаттар;</w:t>
      </w:r>
    </w:p>
    <w:p>
      <w:pPr>
        <w:spacing w:after="0"/>
        <w:ind w:left="0"/>
        <w:jc w:val="both"/>
      </w:pPr>
      <w:r>
        <w:rPr>
          <w:rFonts w:ascii="Times New Roman"/>
          <w:b w:val="false"/>
          <w:i w:val="false"/>
          <w:color w:val="000000"/>
          <w:sz w:val="28"/>
        </w:rPr>
        <w:t>
      5) суреттер, өрнектер және акварельдер;</w:t>
      </w:r>
    </w:p>
    <w:p>
      <w:pPr>
        <w:spacing w:after="0"/>
        <w:ind w:left="0"/>
        <w:jc w:val="both"/>
      </w:pPr>
      <w:r>
        <w:rPr>
          <w:rFonts w:ascii="Times New Roman"/>
          <w:b w:val="false"/>
          <w:i w:val="false"/>
          <w:color w:val="000000"/>
          <w:sz w:val="28"/>
        </w:rPr>
        <w:t>
      6) ірі форматты құжаттар;</w:t>
      </w:r>
    </w:p>
    <w:p>
      <w:pPr>
        <w:spacing w:after="0"/>
        <w:ind w:left="0"/>
        <w:jc w:val="both"/>
      </w:pPr>
      <w:r>
        <w:rPr>
          <w:rFonts w:ascii="Times New Roman"/>
          <w:b w:val="false"/>
          <w:i w:val="false"/>
          <w:color w:val="000000"/>
          <w:sz w:val="28"/>
        </w:rPr>
        <w:t>
      7) желімделген парақтар, зақымданған құжаттар;</w:t>
      </w:r>
    </w:p>
    <w:p>
      <w:pPr>
        <w:spacing w:after="0"/>
        <w:ind w:left="0"/>
        <w:jc w:val="both"/>
      </w:pPr>
      <w:r>
        <w:rPr>
          <w:rFonts w:ascii="Times New Roman"/>
          <w:b w:val="false"/>
          <w:i w:val="false"/>
          <w:color w:val="000000"/>
          <w:sz w:val="28"/>
        </w:rPr>
        <w:t>
      8) фотосурет жабыстырылған парақтар, құжаттар;</w:t>
      </w:r>
    </w:p>
    <w:p>
      <w:pPr>
        <w:spacing w:after="0"/>
        <w:ind w:left="0"/>
        <w:jc w:val="both"/>
      </w:pPr>
      <w:r>
        <w:rPr>
          <w:rFonts w:ascii="Times New Roman"/>
          <w:b w:val="false"/>
          <w:i w:val="false"/>
          <w:color w:val="000000"/>
          <w:sz w:val="28"/>
        </w:rPr>
        <w:t>
      9) салымы бар конверттер және салынған парақтар (заттар) саны;</w:t>
      </w:r>
    </w:p>
    <w:p>
      <w:pPr>
        <w:spacing w:after="0"/>
        <w:ind w:left="0"/>
        <w:jc w:val="both"/>
      </w:pPr>
      <w:r>
        <w:rPr>
          <w:rFonts w:ascii="Times New Roman"/>
          <w:b w:val="false"/>
          <w:i w:val="false"/>
          <w:color w:val="000000"/>
          <w:sz w:val="28"/>
        </w:rPr>
        <w:t>
      10) дербес нөмірлеуі бар құжаттар (оның ішінде баспа материалдары) және олардың парақтар (беттер) саны.</w:t>
      </w:r>
    </w:p>
    <w:p>
      <w:pPr>
        <w:spacing w:after="0"/>
        <w:ind w:left="0"/>
        <w:jc w:val="both"/>
      </w:pPr>
      <w:r>
        <w:rPr>
          <w:rFonts w:ascii="Times New Roman"/>
          <w:b w:val="false"/>
          <w:i w:val="false"/>
          <w:color w:val="000000"/>
          <w:sz w:val="28"/>
        </w:rPr>
        <w:t>
      5. Егер істегі бір парақта құжатты ресімдеудің бірнеше ерекшеліктері болса, онда растау парағының 2-бағанында 1-бағанға қарсы әрбір парақтың нөмірі қойылады.</w:t>
      </w:r>
    </w:p>
    <w:p>
      <w:pPr>
        <w:spacing w:after="0"/>
        <w:ind w:left="0"/>
        <w:jc w:val="both"/>
      </w:pPr>
      <w:r>
        <w:rPr>
          <w:rFonts w:ascii="Times New Roman"/>
          <w:b w:val="false"/>
          <w:i w:val="false"/>
          <w:color w:val="000000"/>
          <w:sz w:val="28"/>
        </w:rPr>
        <w:t>
      6. Егер құжаттағы бір парақта бірнеше маркалар және басқа да заттар болса, онда 2-бағанға жақшаның ішінде істегі парақтар нөмірінен кейін олардың саны көрсетіледі.</w:t>
      </w:r>
    </w:p>
    <w:p>
      <w:pPr>
        <w:spacing w:after="0"/>
        <w:ind w:left="0"/>
        <w:jc w:val="both"/>
      </w:pPr>
      <w:r>
        <w:rPr>
          <w:rFonts w:ascii="Times New Roman"/>
          <w:b w:val="false"/>
          <w:i w:val="false"/>
          <w:color w:val="000000"/>
          <w:sz w:val="28"/>
        </w:rPr>
        <w:t>
      7. Егер істе заттар болса, олар жасалған материалдың ерекшелігіне қарай (әйнек, металл, мата және басқалары) нөмірлеу мүмкін болмаған жағдайда, 2-бағанға осы заттың тұрған парақтар саны көрсетіледі.</w:t>
      </w:r>
    </w:p>
    <w:p>
      <w:pPr>
        <w:spacing w:after="0"/>
        <w:ind w:left="0"/>
        <w:jc w:val="both"/>
      </w:pPr>
      <w:r>
        <w:rPr>
          <w:rFonts w:ascii="Times New Roman"/>
          <w:b w:val="false"/>
          <w:i w:val="false"/>
          <w:color w:val="000000"/>
          <w:sz w:val="28"/>
        </w:rPr>
        <w:t>
      8. Істің құрамындағы және жай-күйіндегі барлық келесі өзгерістер (зақымдану, мәтіндердің өшуі, түпнұсқаны көшірме құжаттармен алмастыру, жаңа құжаттардың қосылуы) растау парағында тиісті актіге сілтеме жасай отырып белгіленеді.</w:t>
      </w:r>
    </w:p>
    <w:p>
      <w:pPr>
        <w:spacing w:after="0"/>
        <w:ind w:left="0"/>
        <w:jc w:val="both"/>
      </w:pPr>
      <w:r>
        <w:rPr>
          <w:rFonts w:ascii="Times New Roman"/>
          <w:b w:val="false"/>
          <w:i w:val="false"/>
          <w:color w:val="000000"/>
          <w:sz w:val="28"/>
        </w:rPr>
        <w:t>
      9. Растау парағына нөмір қойылмайды.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САҚТАУ БІРЛІГІНІҢ ІЗБАСАР КАРТАСЫ Б Е Р І Л Д 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3313"/>
        <w:gridCol w:w="945"/>
        <w:gridCol w:w="1538"/>
        <w:gridCol w:w="945"/>
        <w:gridCol w:w="1538"/>
        <w:gridCol w:w="947"/>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нөмірі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ҚҰЖАТТАРДЫ ПАЙДАЛАНУ ПАРАҒЫ</w:t>
      </w:r>
    </w:p>
    <w:p>
      <w:pPr>
        <w:spacing w:after="0"/>
        <w:ind w:left="0"/>
        <w:jc w:val="both"/>
      </w:pPr>
      <w:r>
        <w:rPr>
          <w:rFonts w:ascii="Times New Roman"/>
          <w:b w:val="false"/>
          <w:i w:val="false"/>
          <w:color w:val="000000"/>
          <w:sz w:val="28"/>
        </w:rPr>
        <w:t>
      № _______ қор № ___________ тізімдеме № ____________ іс</w:t>
      </w:r>
    </w:p>
    <w:p>
      <w:pPr>
        <w:spacing w:after="0"/>
        <w:ind w:left="0"/>
        <w:jc w:val="both"/>
      </w:pPr>
      <w:r>
        <w:rPr>
          <w:rFonts w:ascii="Times New Roman"/>
          <w:b w:val="false"/>
          <w:i w:val="false"/>
          <w:color w:val="000000"/>
          <w:sz w:val="28"/>
        </w:rPr>
        <w:t>
      Істің атауы______________________________________________________________________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3905"/>
        <w:gridCol w:w="4735"/>
        <w:gridCol w:w="1116"/>
        <w:gridCol w:w="1428"/>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тегі, аты-жөнінің бас әріптері (анық)</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сипаты (көшірме, үзінді, қарап шығу және т.б.)</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пайдаланған адамның қолы</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35-қосымша</w:t>
            </w:r>
          </w:p>
        </w:tc>
      </w:tr>
    </w:tbl>
    <w:p>
      <w:pPr>
        <w:spacing w:after="0"/>
        <w:ind w:left="0"/>
        <w:jc w:val="left"/>
      </w:pPr>
      <w:r>
        <w:rPr>
          <w:rFonts w:ascii="Times New Roman"/>
          <w:b/>
          <w:i w:val="false"/>
          <w:color w:val="000000"/>
        </w:rPr>
        <w:t xml:space="preserve"> Архивтік құжаттарды, қоймадағы пайдалану қорының көшірмелерін беру кітабының титулдық парағы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АРХИВТІК ҚҰЖАТТАРДЫ, ҚОЙМАН ПАЙДАЛАНУ ҚОРЫНЫҢ</w:t>
      </w:r>
    </w:p>
    <w:p>
      <w:pPr>
        <w:spacing w:after="0"/>
        <w:ind w:left="0"/>
        <w:jc w:val="both"/>
      </w:pPr>
      <w:r>
        <w:rPr>
          <w:rFonts w:ascii="Times New Roman"/>
          <w:b w:val="false"/>
          <w:i w:val="false"/>
          <w:color w:val="000000"/>
          <w:sz w:val="28"/>
        </w:rPr>
        <w:t>
      КӨШІРМЕЛЕРІН БЕРУ КІТАБЫ</w:t>
      </w:r>
    </w:p>
    <w:p>
      <w:pPr>
        <w:spacing w:after="0"/>
        <w:ind w:left="0"/>
        <w:jc w:val="both"/>
      </w:pPr>
      <w:r>
        <w:rPr>
          <w:rFonts w:ascii="Times New Roman"/>
          <w:b w:val="false"/>
          <w:i w:val="false"/>
          <w:color w:val="000000"/>
          <w:sz w:val="28"/>
        </w:rPr>
        <w:t>
      _____________ басталды</w:t>
      </w:r>
    </w:p>
    <w:p>
      <w:pPr>
        <w:spacing w:after="0"/>
        <w:ind w:left="0"/>
        <w:jc w:val="both"/>
      </w:pPr>
      <w:r>
        <w:rPr>
          <w:rFonts w:ascii="Times New Roman"/>
          <w:b w:val="false"/>
          <w:i w:val="false"/>
          <w:color w:val="000000"/>
          <w:sz w:val="28"/>
        </w:rPr>
        <w:t>
      _____________ аяқталды</w:t>
      </w:r>
    </w:p>
    <w:p>
      <w:pPr>
        <w:spacing w:after="0"/>
        <w:ind w:left="0"/>
        <w:jc w:val="both"/>
      </w:pPr>
      <w:r>
        <w:rPr>
          <w:rFonts w:ascii="Times New Roman"/>
          <w:b w:val="false"/>
          <w:i w:val="false"/>
          <w:color w:val="000000"/>
          <w:sz w:val="28"/>
        </w:rPr>
        <w:t>
      (кітаптың 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845"/>
        <w:gridCol w:w="2017"/>
        <w:gridCol w:w="2017"/>
        <w:gridCol w:w="2723"/>
        <w:gridCol w:w="845"/>
        <w:gridCol w:w="845"/>
        <w:gridCol w:w="1316"/>
        <w:gridCol w:w="847"/>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қор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тізімдеме</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сақ. бір.</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қолхат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Қайтарғандығы туралы қолхат, күні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(алдыңғы беті)</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АРХИВТІК ҚҰЖАТТАРДЫ,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 ҚОРЫНЫҢ,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ІСТЕР ТІЗІМДЕМЕСІНІҢ,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ҚҰЖАТТАРДЫҢ КӨШІРМЕЛЕРІНЕ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ТАПСЫРЫС БЕРУ (ТАЛАП)</w:t>
      </w:r>
    </w:p>
    <w:p>
      <w:pPr>
        <w:spacing w:after="0"/>
        <w:ind w:left="0"/>
        <w:jc w:val="both"/>
      </w:pPr>
      <w:r>
        <w:rPr>
          <w:rFonts w:ascii="Times New Roman"/>
          <w:b w:val="false"/>
          <w:i w:val="false"/>
          <w:color w:val="000000"/>
          <w:sz w:val="28"/>
        </w:rPr>
        <w:t>
      Құжаттарды беруге рұқсат етемін</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Қолы            Қолтаңбаның</w:t>
      </w:r>
    </w:p>
    <w:p>
      <w:pPr>
        <w:spacing w:after="0"/>
        <w:ind w:left="0"/>
        <w:jc w:val="both"/>
      </w:pPr>
      <w:r>
        <w:rPr>
          <w:rFonts w:ascii="Times New Roman"/>
          <w:b w:val="false"/>
          <w:i w:val="false"/>
          <w:color w:val="000000"/>
          <w:sz w:val="28"/>
        </w:rPr>
        <w:t>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(пайдаланушының тегі, аты-жөнінің бас әріптері, жеке ісінің нөмірі)</w:t>
      </w:r>
    </w:p>
    <w:p>
      <w:pPr>
        <w:spacing w:after="0"/>
        <w:ind w:left="0"/>
        <w:jc w:val="both"/>
      </w:pPr>
      <w:r>
        <w:rPr>
          <w:rFonts w:ascii="Times New Roman"/>
          <w:b w:val="false"/>
          <w:i w:val="false"/>
          <w:color w:val="000000"/>
          <w:sz w:val="28"/>
        </w:rPr>
        <w:t>
      (архив қызметкерінің тегі, аты-жөніінің бас әріптері, құрылымдық бөлімшелерінің атауы)</w:t>
      </w:r>
    </w:p>
    <w:p>
      <w:pPr>
        <w:spacing w:after="0"/>
        <w:ind w:left="0"/>
        <w:jc w:val="both"/>
      </w:pPr>
      <w:r>
        <w:rPr>
          <w:rFonts w:ascii="Times New Roman"/>
          <w:b w:val="false"/>
          <w:i w:val="false"/>
          <w:color w:val="000000"/>
          <w:sz w:val="28"/>
        </w:rPr>
        <w:t>
      (зерттеу тақырыбы, беру мақсаты)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1785"/>
        <w:gridCol w:w="2409"/>
        <w:gridCol w:w="1164"/>
        <w:gridCol w:w="1994"/>
        <w:gridCol w:w="956"/>
        <w:gridCol w:w="2207"/>
      </w:tblGrid>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қор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тізімдеме</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сақ. бір.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атауы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саны-(дыбысталу уақыты, метраж)</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қолхаты, күні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құжаттарды қайтарғаны жөнінде оқу залы қызметкерінің қолхаты, күні</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(пайдаланушының, архив қызметкерінің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А5 (148 х 210)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(пошта индексі, мекенжайы)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p>
      <w:pPr>
        <w:spacing w:after="0"/>
        <w:ind w:left="0"/>
        <w:jc w:val="both"/>
      </w:pPr>
      <w:r>
        <w:rPr>
          <w:rFonts w:ascii="Times New Roman"/>
          <w:b w:val="false"/>
          <w:i w:val="false"/>
          <w:color w:val="000000"/>
          <w:sz w:val="28"/>
        </w:rPr>
        <w:t>
      __________________ № 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Архивтік құжаттарды уақытша пайдалануға беру туралы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(пошта индексі, мекенжайы, телефон)</w:t>
      </w:r>
    </w:p>
    <w:p>
      <w:pPr>
        <w:spacing w:after="0"/>
        <w:ind w:left="0"/>
        <w:jc w:val="both"/>
      </w:pPr>
      <w:r>
        <w:rPr>
          <w:rFonts w:ascii="Times New Roman"/>
          <w:b w:val="false"/>
          <w:i w:val="false"/>
          <w:color w:val="000000"/>
          <w:sz w:val="28"/>
        </w:rPr>
        <w:t>
      Негіз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 мынадай мақсатта беріледі________________________________________________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Қордан мынадай сақ. бір. беріледі ___________________________________________________</w:t>
      </w:r>
    </w:p>
    <w:p>
      <w:pPr>
        <w:spacing w:after="0"/>
        <w:ind w:left="0"/>
        <w:jc w:val="both"/>
      </w:pPr>
      <w:r>
        <w:rPr>
          <w:rFonts w:ascii="Times New Roman"/>
          <w:b w:val="false"/>
          <w:i w:val="false"/>
          <w:color w:val="000000"/>
          <w:sz w:val="28"/>
        </w:rPr>
        <w:t>
      (атауы,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3760"/>
        <w:gridCol w:w="1989"/>
        <w:gridCol w:w="3289"/>
        <w:gridCol w:w="1279"/>
      </w:tblGrid>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№__тізімдеме</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№___сақ. бір.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аты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 (дыбысталу уақыты, метраж)</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Барлығы ______ (_________, _________, _________ ) сақ. бір. (жалпы парақтардың санымен, </w:t>
      </w:r>
    </w:p>
    <w:p>
      <w:pPr>
        <w:spacing w:after="0"/>
        <w:ind w:left="0"/>
        <w:jc w:val="both"/>
      </w:pPr>
      <w:r>
        <w:rPr>
          <w:rFonts w:ascii="Times New Roman"/>
          <w:b w:val="false"/>
          <w:i w:val="false"/>
          <w:color w:val="000000"/>
          <w:sz w:val="28"/>
        </w:rPr>
        <w:t>
      дыбысталу уақытымен, метражымен) ___________ мерзімге беріледі.</w:t>
      </w:r>
    </w:p>
    <w:p>
      <w:pPr>
        <w:spacing w:after="0"/>
        <w:ind w:left="0"/>
        <w:jc w:val="both"/>
      </w:pPr>
      <w:r>
        <w:rPr>
          <w:rFonts w:ascii="Times New Roman"/>
          <w:b w:val="false"/>
          <w:i w:val="false"/>
          <w:color w:val="000000"/>
          <w:sz w:val="28"/>
        </w:rPr>
        <w:t>
      Құжаттар реттелген жағдайда берілді.</w:t>
      </w:r>
    </w:p>
    <w:p>
      <w:pPr>
        <w:spacing w:after="0"/>
        <w:ind w:left="0"/>
        <w:jc w:val="both"/>
      </w:pPr>
      <w:r>
        <w:rPr>
          <w:rFonts w:ascii="Times New Roman"/>
          <w:b w:val="false"/>
          <w:i w:val="false"/>
          <w:color w:val="000000"/>
          <w:sz w:val="28"/>
        </w:rPr>
        <w:t>
      Алушы уақытша пайдалануға алған құжаттарды көру үшін, тыңдау үшін немесе пайдалану</w:t>
      </w:r>
    </w:p>
    <w:p>
      <w:pPr>
        <w:spacing w:after="0"/>
        <w:ind w:left="0"/>
        <w:jc w:val="both"/>
      </w:pPr>
      <w:r>
        <w:rPr>
          <w:rFonts w:ascii="Times New Roman"/>
          <w:b w:val="false"/>
          <w:i w:val="false"/>
          <w:color w:val="000000"/>
          <w:sz w:val="28"/>
        </w:rPr>
        <w:t>
      үшін басқа ұйымдарға және бөгде адамдарға бермеуге, олардан көшірмелер, үзінділер және</w:t>
      </w:r>
    </w:p>
    <w:p>
      <w:pPr>
        <w:spacing w:after="0"/>
        <w:ind w:left="0"/>
        <w:jc w:val="both"/>
      </w:pPr>
      <w:r>
        <w:rPr>
          <w:rFonts w:ascii="Times New Roman"/>
          <w:b w:val="false"/>
          <w:i w:val="false"/>
          <w:color w:val="000000"/>
          <w:sz w:val="28"/>
        </w:rPr>
        <w:t>
      анықтамалар таратпауға, берілген құжаттардың қандай да бір бөлігін алмауға, архивтің</w:t>
      </w:r>
    </w:p>
    <w:p>
      <w:pPr>
        <w:spacing w:after="0"/>
        <w:ind w:left="0"/>
        <w:jc w:val="both"/>
      </w:pPr>
      <w:r>
        <w:rPr>
          <w:rFonts w:ascii="Times New Roman"/>
          <w:b w:val="false"/>
          <w:i w:val="false"/>
          <w:color w:val="000000"/>
          <w:sz w:val="28"/>
        </w:rPr>
        <w:t>
      рұқсатынсыз құжаттарды жарияламауға міндеттенеді.</w:t>
      </w:r>
    </w:p>
    <w:p>
      <w:pPr>
        <w:spacing w:after="0"/>
        <w:ind w:left="0"/>
        <w:jc w:val="both"/>
      </w:pPr>
      <w:r>
        <w:rPr>
          <w:rFonts w:ascii="Times New Roman"/>
          <w:b w:val="false"/>
          <w:i w:val="false"/>
          <w:color w:val="000000"/>
          <w:sz w:val="28"/>
        </w:rPr>
        <w:t>
      Алушы берілген құжаттарды жоғалтқан немесе зақымдаған жағдайда заң бойынша жауапты</w:t>
      </w:r>
    </w:p>
    <w:p>
      <w:pPr>
        <w:spacing w:after="0"/>
        <w:ind w:left="0"/>
        <w:jc w:val="both"/>
      </w:pPr>
      <w:r>
        <w:rPr>
          <w:rFonts w:ascii="Times New Roman"/>
          <w:b w:val="false"/>
          <w:i w:val="false"/>
          <w:color w:val="000000"/>
          <w:sz w:val="28"/>
        </w:rPr>
        <w:t>
      болатыны туралы ескертілді.</w:t>
      </w:r>
    </w:p>
    <w:p>
      <w:pPr>
        <w:spacing w:after="0"/>
        <w:ind w:left="0"/>
        <w:jc w:val="both"/>
      </w:pPr>
      <w:r>
        <w:rPr>
          <w:rFonts w:ascii="Times New Roman"/>
          <w:b w:val="false"/>
          <w:i w:val="false"/>
          <w:color w:val="000000"/>
          <w:sz w:val="28"/>
        </w:rPr>
        <w:t>
      Құжаттарды тапсырдым</w:t>
      </w:r>
    </w:p>
    <w:p>
      <w:pPr>
        <w:spacing w:after="0"/>
        <w:ind w:left="0"/>
        <w:jc w:val="both"/>
      </w:pPr>
      <w:r>
        <w:rPr>
          <w:rFonts w:ascii="Times New Roman"/>
          <w:b w:val="false"/>
          <w:i w:val="false"/>
          <w:color w:val="000000"/>
          <w:sz w:val="28"/>
        </w:rPr>
        <w:t>
      Архив қызметкері</w:t>
      </w:r>
    </w:p>
    <w:p>
      <w:pPr>
        <w:spacing w:after="0"/>
        <w:ind w:left="0"/>
        <w:jc w:val="both"/>
      </w:pP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
      Архивтің мөрі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Құжаттарды қабылдадым</w:t>
      </w:r>
    </w:p>
    <w:p>
      <w:pPr>
        <w:spacing w:after="0"/>
        <w:ind w:left="0"/>
        <w:jc w:val="both"/>
      </w:pPr>
      <w:r>
        <w:rPr>
          <w:rFonts w:ascii="Times New Roman"/>
          <w:b w:val="false"/>
          <w:i w:val="false"/>
          <w:color w:val="000000"/>
          <w:sz w:val="28"/>
        </w:rPr>
        <w:t>
      Алушы ұйым қызметкері</w:t>
      </w:r>
    </w:p>
    <w:p>
      <w:pPr>
        <w:spacing w:after="0"/>
        <w:ind w:left="0"/>
        <w:jc w:val="both"/>
      </w:pP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Алушы ұйымның басшысы            Қолы                  Қолтаңбаның толық мәні</w:t>
      </w:r>
    </w:p>
    <w:p>
      <w:pPr>
        <w:spacing w:after="0"/>
        <w:ind w:left="0"/>
        <w:jc w:val="both"/>
      </w:pPr>
      <w:r>
        <w:rPr>
          <w:rFonts w:ascii="Times New Roman"/>
          <w:b w:val="false"/>
          <w:i w:val="false"/>
          <w:color w:val="000000"/>
          <w:sz w:val="28"/>
        </w:rPr>
        <w:t>
      Алушы</w:t>
      </w:r>
    </w:p>
    <w:p>
      <w:pPr>
        <w:spacing w:after="0"/>
        <w:ind w:left="0"/>
        <w:jc w:val="both"/>
      </w:pPr>
      <w:r>
        <w:rPr>
          <w:rFonts w:ascii="Times New Roman"/>
          <w:b w:val="false"/>
          <w:i w:val="false"/>
          <w:color w:val="000000"/>
          <w:sz w:val="28"/>
        </w:rPr>
        <w:t>
      ұйымның мөрі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тапсырдым</w:t>
      </w:r>
    </w:p>
    <w:p>
      <w:pPr>
        <w:spacing w:after="0"/>
        <w:ind w:left="0"/>
        <w:jc w:val="both"/>
      </w:pPr>
      <w:r>
        <w:rPr>
          <w:rFonts w:ascii="Times New Roman"/>
          <w:b w:val="false"/>
          <w:i w:val="false"/>
          <w:color w:val="000000"/>
          <w:sz w:val="28"/>
        </w:rPr>
        <w:t>
      Ұйым қызметкері</w:t>
      </w:r>
    </w:p>
    <w:p>
      <w:pPr>
        <w:spacing w:after="0"/>
        <w:ind w:left="0"/>
        <w:jc w:val="both"/>
      </w:pP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Ұйымның</w:t>
      </w:r>
    </w:p>
    <w:p>
      <w:pPr>
        <w:spacing w:after="0"/>
        <w:ind w:left="0"/>
        <w:jc w:val="both"/>
      </w:pPr>
      <w:r>
        <w:rPr>
          <w:rFonts w:ascii="Times New Roman"/>
          <w:b w:val="false"/>
          <w:i w:val="false"/>
          <w:color w:val="000000"/>
          <w:sz w:val="28"/>
        </w:rPr>
        <w:t>
      Басшысы                        Қолы                  Қолтаңбаның толық мәні</w:t>
      </w:r>
    </w:p>
    <w:p>
      <w:pPr>
        <w:spacing w:after="0"/>
        <w:ind w:left="0"/>
        <w:jc w:val="both"/>
      </w:pPr>
      <w:r>
        <w:rPr>
          <w:rFonts w:ascii="Times New Roman"/>
          <w:b w:val="false"/>
          <w:i w:val="false"/>
          <w:color w:val="000000"/>
          <w:sz w:val="28"/>
        </w:rPr>
        <w:t>
      Алушы</w:t>
      </w:r>
    </w:p>
    <w:p>
      <w:pPr>
        <w:spacing w:after="0"/>
        <w:ind w:left="0"/>
        <w:jc w:val="both"/>
      </w:pPr>
      <w:r>
        <w:rPr>
          <w:rFonts w:ascii="Times New Roman"/>
          <w:b w:val="false"/>
          <w:i w:val="false"/>
          <w:color w:val="000000"/>
          <w:sz w:val="28"/>
        </w:rPr>
        <w:t>
      ұйымның мөрі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Құжаттарды қабылдадым</w:t>
      </w:r>
    </w:p>
    <w:p>
      <w:pPr>
        <w:spacing w:after="0"/>
        <w:ind w:left="0"/>
        <w:jc w:val="both"/>
      </w:pPr>
      <w:r>
        <w:rPr>
          <w:rFonts w:ascii="Times New Roman"/>
          <w:b w:val="false"/>
          <w:i w:val="false"/>
          <w:color w:val="000000"/>
          <w:sz w:val="28"/>
        </w:rPr>
        <w:t>
      Архив қызметкері</w:t>
      </w:r>
    </w:p>
    <w:p>
      <w:pPr>
        <w:spacing w:after="0"/>
        <w:ind w:left="0"/>
        <w:jc w:val="both"/>
      </w:pP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Архив</w:t>
      </w:r>
    </w:p>
    <w:p>
      <w:pPr>
        <w:spacing w:after="0"/>
        <w:ind w:left="0"/>
        <w:jc w:val="both"/>
      </w:pPr>
      <w:r>
        <w:rPr>
          <w:rFonts w:ascii="Times New Roman"/>
          <w:b w:val="false"/>
          <w:i w:val="false"/>
          <w:color w:val="000000"/>
          <w:sz w:val="28"/>
        </w:rPr>
        <w:t>
      Басшысы                        Қолы                  Қолтаңбаның толық мәні</w:t>
      </w:r>
    </w:p>
    <w:p>
      <w:pPr>
        <w:spacing w:after="0"/>
        <w:ind w:left="0"/>
        <w:jc w:val="both"/>
      </w:pPr>
      <w:r>
        <w:rPr>
          <w:rFonts w:ascii="Times New Roman"/>
          <w:b w:val="false"/>
          <w:i w:val="false"/>
          <w:color w:val="000000"/>
          <w:sz w:val="28"/>
        </w:rPr>
        <w:t>
      Архивтің мөрі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ҚҰЖАТТАРДЫҢ КЕЛІП ТҮСКЕНІН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23"/>
        <w:gridCol w:w="2702"/>
        <w:gridCol w:w="1491"/>
        <w:gridCol w:w="623"/>
        <w:gridCol w:w="624"/>
        <w:gridCol w:w="2125"/>
        <w:gridCol w:w="854"/>
        <w:gridCol w:w="1665"/>
        <w:gridCol w:w="970"/>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келіп түскен ұйымның (адамның тегі, аты-жөнінің бас әріптері) атауы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қабылданған құжаттың аты, нөмірі және күні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жылы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немесе тізімделмеген құжаттар (парақтар) саны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Жай-күйінің қысқаша сипаттамасы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тізімі бойынша келіп түскен құжаттарға берілген қор нөмірі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______________ жылдарда____________________________ сақ. бір.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(құжаттар, парақтар) келіп түсті,</w:t>
      </w:r>
    </w:p>
    <w:p>
      <w:pPr>
        <w:spacing w:after="0"/>
        <w:ind w:left="0"/>
        <w:jc w:val="both"/>
      </w:pPr>
      <w:r>
        <w:rPr>
          <w:rFonts w:ascii="Times New Roman"/>
          <w:b w:val="false"/>
          <w:i w:val="false"/>
          <w:color w:val="000000"/>
          <w:sz w:val="28"/>
        </w:rPr>
        <w:t>
      оның ішінде: ____________________________________</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w:t>
      </w:r>
      <w:r>
        <w:rPr>
          <w:rFonts w:ascii="Times New Roman"/>
          <w:b/>
          <w:i w:val="false"/>
          <w:color w:val="000000"/>
          <w:sz w:val="28"/>
        </w:rPr>
        <w:t>________</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Ескертпе: Жалпы архивтерде құжаттардың қорытынды жазбада олардың көлемін көрсете отырып, барлық түрлеріне бірыңғай есепке алу кітабын жүргізуге жол беріледі </w:t>
      </w:r>
    </w:p>
    <w:p>
      <w:pPr>
        <w:spacing w:after="0"/>
        <w:ind w:left="0"/>
        <w:jc w:val="both"/>
      </w:pPr>
      <w:r>
        <w:rPr>
          <w:rFonts w:ascii="Times New Roman"/>
          <w:b w:val="false"/>
          <w:i w:val="false"/>
          <w:color w:val="000000"/>
          <w:sz w:val="28"/>
        </w:rPr>
        <w:t>
      А3 (420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ҚОРЛАР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978"/>
        <w:gridCol w:w="2330"/>
        <w:gridCol w:w="2331"/>
        <w:gridCol w:w="2331"/>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нөмірі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келіп түскен күні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атауы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Шығарылғаны туралы белгі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жылғы 01.01. ________________________________________________________ қор,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оның ішінде......... жылдың _______________________ қоры келіп түсті,</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 жылдың __________________________ қоры шығарылды</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ҚОР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7"/>
        <w:gridCol w:w="4813"/>
      </w:tblGrid>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әрбір атауының соңғы күні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4"/>
        <w:gridCol w:w="4473"/>
        <w:gridCol w:w="3063"/>
      </w:tblGrid>
      <w:tr>
        <w:trPr>
          <w:trHeight w:val="30" w:hRule="atLeast"/>
        </w:trPr>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алғашқы келіп түскен күні</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ОРНАЛАСҚАН ОРНЫ</w:t>
            </w:r>
            <w:r>
              <w:br/>
            </w:r>
            <w:r>
              <w:rPr>
                <w:rFonts w:ascii="Times New Roman"/>
                <w:b w:val="false"/>
                <w:i w:val="false"/>
                <w:color w:val="000000"/>
                <w:sz w:val="20"/>
              </w:rPr>
              <w:t>
(архив атауы)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бұрынғы нөмірі</w:t>
            </w:r>
          </w:p>
        </w:tc>
      </w:tr>
      <w:tr>
        <w:trPr>
          <w:trHeight w:val="30" w:hRule="atLeast"/>
        </w:trPr>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i w:val="false"/>
          <w:color w:val="000000"/>
        </w:rPr>
        <w:t xml:space="preserve"> Сипаттамасы жоқ құжаттарды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1756"/>
        <w:gridCol w:w="1930"/>
        <w:gridCol w:w="1756"/>
        <w:gridCol w:w="1931"/>
        <w:gridCol w:w="3970"/>
      </w:tblGrid>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3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(құжаттар парақтарының) бар болуы (қалғаны)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күні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w:t>
            </w:r>
            <w:r>
              <w:br/>
            </w:r>
            <w:r>
              <w:rPr>
                <w:rFonts w:ascii="Times New Roman"/>
                <w:b w:val="false"/>
                <w:i w:val="false"/>
                <w:color w:val="000000"/>
                <w:sz w:val="20"/>
              </w:rPr>
              <w:t>
(құжаттар, парақтар) саны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күні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w:t>
            </w:r>
            <w:r>
              <w:br/>
            </w:r>
            <w:r>
              <w:rPr>
                <w:rFonts w:ascii="Times New Roman"/>
                <w:b w:val="false"/>
                <w:i w:val="false"/>
                <w:color w:val="000000"/>
                <w:sz w:val="20"/>
              </w:rPr>
              <w:t>
(құжаттар, парақтар)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Сипаттамасы бар құжаттарды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839"/>
        <w:gridCol w:w="839"/>
        <w:gridCol w:w="2394"/>
        <w:gridCol w:w="1307"/>
        <w:gridCol w:w="839"/>
        <w:gridCol w:w="1540"/>
        <w:gridCol w:w="1307"/>
        <w:gridCol w:w="938"/>
        <w:gridCol w:w="1458"/>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бар болуы (қалдығы)</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тізімдеме</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немесе аннотациясы (құжаттардың қысқаша сипаттамасы)</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саны</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күні</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тізімдеме бойынша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 бойынша</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ЕСЕПКЕ АЛУ ПАРАҒЫ___________________________________________________________ (кинофотобейнеқұжаттар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29"/>
        <w:gridCol w:w="1154"/>
        <w:gridCol w:w="804"/>
        <w:gridCol w:w="804"/>
        <w:gridCol w:w="629"/>
        <w:gridCol w:w="1154"/>
        <w:gridCol w:w="804"/>
        <w:gridCol w:w="805"/>
        <w:gridCol w:w="977"/>
        <w:gridCol w:w="977"/>
        <w:gridCol w:w="978"/>
        <w:gridCol w:w="978"/>
        <w:gridCol w:w="978"/>
      </w:tblGrid>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 (қалғаны)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күні</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бір.</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уақыты</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бір.</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тізімдеме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бір.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бір.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(297 х 210)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ЕСЕПКЕ АЛУ ПАРАҒЫ _______________________________________ (фоноқұжаттар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499"/>
        <w:gridCol w:w="915"/>
        <w:gridCol w:w="499"/>
        <w:gridCol w:w="499"/>
        <w:gridCol w:w="499"/>
        <w:gridCol w:w="499"/>
        <w:gridCol w:w="915"/>
        <w:gridCol w:w="499"/>
        <w:gridCol w:w="775"/>
        <w:gridCol w:w="775"/>
        <w:gridCol w:w="775"/>
        <w:gridCol w:w="775"/>
        <w:gridCol w:w="775"/>
        <w:gridCol w:w="775"/>
        <w:gridCol w:w="775"/>
        <w:gridCol w:w="776"/>
        <w:gridCol w:w="776"/>
      </w:tblGrid>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 (қалғаны)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тізімдеме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А4 (297 х 210)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ІСТЕР, ҚҰЖАТТАР ТІЗІМДЕМЕСІНІҢ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1349"/>
        <w:gridCol w:w="1725"/>
        <w:gridCol w:w="1350"/>
        <w:gridCol w:w="2476"/>
        <w:gridCol w:w="1350"/>
        <w:gridCol w:w="1350"/>
        <w:gridCol w:w="1351"/>
      </w:tblGrid>
      <w:tr>
        <w:trPr>
          <w:trHeight w:val="30" w:hRule="atLeast"/>
        </w:trPr>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 мен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саны</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ж.қ.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ж. 01.01. _________________________________________________________тізімдеме,</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оның ішінде _____ ж. _________________________тізімдеме келіп түсті.</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 ж. _____________________________тізімдеме шығарылды.</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Рәсімделуінде немесе оларға қосымшасында қымбат металдар мен тастар бар істерді есепке алудың мүкәммалдық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1558"/>
        <w:gridCol w:w="1558"/>
        <w:gridCol w:w="1558"/>
        <w:gridCol w:w="653"/>
        <w:gridCol w:w="1016"/>
        <w:gridCol w:w="653"/>
        <w:gridCol w:w="954"/>
        <w:gridCol w:w="1014"/>
        <w:gridCol w:w="1015"/>
        <w:gridCol w:w="1015"/>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күні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қор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тізімдеме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іс</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атауы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затты ресімдеу сипаты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(салмағы)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сақталуы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_________________________________________________________________________ іс</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А4 (297 х 210)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РЕСПУБЛИКАСЫҢ ҰЛТТЫҚ ҚҰНДЫЛЫҚ ОБЪЕКТІСІНЕ ЖАТҚЫЗЫЛҒАН ҚҰЖАТТАРДЫ ЕСЕПКЕ АЛУ МЕН СИПАТТАУ ПАРАҒЫ</w:t>
      </w:r>
    </w:p>
    <w:p>
      <w:pPr>
        <w:spacing w:after="0"/>
        <w:ind w:left="0"/>
        <w:jc w:val="both"/>
      </w:pPr>
      <w:r>
        <w:rPr>
          <w:rFonts w:ascii="Times New Roman"/>
          <w:b w:val="false"/>
          <w:i w:val="false"/>
          <w:color w:val="000000"/>
          <w:sz w:val="28"/>
        </w:rPr>
        <w:t>
      Тіркеу нөмірі ____________________________________________________________________</w:t>
      </w:r>
    </w:p>
    <w:p>
      <w:pPr>
        <w:spacing w:after="0"/>
        <w:ind w:left="0"/>
        <w:jc w:val="both"/>
      </w:pPr>
      <w:r>
        <w:rPr>
          <w:rFonts w:ascii="Times New Roman"/>
          <w:b w:val="false"/>
          <w:i w:val="false"/>
          <w:color w:val="000000"/>
          <w:sz w:val="28"/>
        </w:rPr>
        <w:t>
      Құжатты Мемлекеттік тіркеуге енгізген күн __________________________________________</w:t>
      </w:r>
    </w:p>
    <w:p>
      <w:pPr>
        <w:spacing w:after="0"/>
        <w:ind w:left="0"/>
        <w:jc w:val="both"/>
      </w:pPr>
      <w:r>
        <w:rPr>
          <w:rFonts w:ascii="Times New Roman"/>
          <w:b w:val="false"/>
          <w:i w:val="false"/>
          <w:color w:val="000000"/>
          <w:sz w:val="28"/>
        </w:rPr>
        <w:t>
      1. Құжаттың сипаттамасы</w:t>
      </w:r>
    </w:p>
    <w:p>
      <w:pPr>
        <w:spacing w:after="0"/>
        <w:ind w:left="0"/>
        <w:jc w:val="both"/>
      </w:pPr>
      <w:r>
        <w:rPr>
          <w:rFonts w:ascii="Times New Roman"/>
          <w:b w:val="false"/>
          <w:i w:val="false"/>
          <w:color w:val="000000"/>
          <w:sz w:val="28"/>
        </w:rPr>
        <w:t>
      Құжаттың атауы (тақырыбы) _______________________________________________________</w:t>
      </w:r>
    </w:p>
    <w:p>
      <w:pPr>
        <w:spacing w:after="0"/>
        <w:ind w:left="0"/>
        <w:jc w:val="both"/>
      </w:pPr>
      <w:r>
        <w:rPr>
          <w:rFonts w:ascii="Times New Roman"/>
          <w:b w:val="false"/>
          <w:i w:val="false"/>
          <w:color w:val="000000"/>
          <w:sz w:val="28"/>
        </w:rPr>
        <w:t>
      Құжаттың өз атауы _______________________________________________________________</w:t>
      </w:r>
    </w:p>
    <w:p>
      <w:pPr>
        <w:spacing w:after="0"/>
        <w:ind w:left="0"/>
        <w:jc w:val="both"/>
      </w:pPr>
      <w:r>
        <w:rPr>
          <w:rFonts w:ascii="Times New Roman"/>
          <w:b w:val="false"/>
          <w:i w:val="false"/>
          <w:color w:val="000000"/>
          <w:sz w:val="28"/>
        </w:rPr>
        <w:t>
      Құжаттың түрі ___________________________________________________________________</w:t>
      </w:r>
    </w:p>
    <w:p>
      <w:pPr>
        <w:spacing w:after="0"/>
        <w:ind w:left="0"/>
        <w:jc w:val="both"/>
      </w:pPr>
      <w:r>
        <w:rPr>
          <w:rFonts w:ascii="Times New Roman"/>
          <w:b w:val="false"/>
          <w:i w:val="false"/>
          <w:color w:val="000000"/>
          <w:sz w:val="28"/>
        </w:rPr>
        <w:t>
      Құжаттың авторы ________________________________________________________________</w:t>
      </w:r>
    </w:p>
    <w:p>
      <w:pPr>
        <w:spacing w:after="0"/>
        <w:ind w:left="0"/>
        <w:jc w:val="both"/>
      </w:pPr>
      <w:r>
        <w:rPr>
          <w:rFonts w:ascii="Times New Roman"/>
          <w:b w:val="false"/>
          <w:i w:val="false"/>
          <w:color w:val="000000"/>
          <w:sz w:val="28"/>
        </w:rPr>
        <w:t>
      Құжаттың күні (құрылған күні) _____________________________________________________</w:t>
      </w:r>
    </w:p>
    <w:p>
      <w:pPr>
        <w:spacing w:after="0"/>
        <w:ind w:left="0"/>
        <w:jc w:val="both"/>
      </w:pPr>
      <w:r>
        <w:rPr>
          <w:rFonts w:ascii="Times New Roman"/>
          <w:b w:val="false"/>
          <w:i w:val="false"/>
          <w:color w:val="000000"/>
          <w:sz w:val="28"/>
        </w:rPr>
        <w:t>
      Ғасыр___________________________________________________________________________</w:t>
      </w:r>
    </w:p>
    <w:p>
      <w:pPr>
        <w:spacing w:after="0"/>
        <w:ind w:left="0"/>
        <w:jc w:val="both"/>
      </w:pPr>
      <w:r>
        <w:rPr>
          <w:rFonts w:ascii="Times New Roman"/>
          <w:b w:val="false"/>
          <w:i w:val="false"/>
          <w:color w:val="000000"/>
          <w:sz w:val="28"/>
        </w:rPr>
        <w:t>
      Болжамды уақыты ________________________________________________________________</w:t>
      </w:r>
    </w:p>
    <w:p>
      <w:pPr>
        <w:spacing w:after="0"/>
        <w:ind w:left="0"/>
        <w:jc w:val="both"/>
      </w:pPr>
      <w:r>
        <w:rPr>
          <w:rFonts w:ascii="Times New Roman"/>
          <w:b w:val="false"/>
          <w:i w:val="false"/>
          <w:color w:val="000000"/>
          <w:sz w:val="28"/>
        </w:rPr>
        <w:t>
      Құжаттың тілі ___________________________________________________________________</w:t>
      </w:r>
    </w:p>
    <w:p>
      <w:pPr>
        <w:spacing w:after="0"/>
        <w:ind w:left="0"/>
        <w:jc w:val="both"/>
      </w:pPr>
      <w:r>
        <w:rPr>
          <w:rFonts w:ascii="Times New Roman"/>
          <w:b w:val="false"/>
          <w:i w:val="false"/>
          <w:color w:val="000000"/>
          <w:sz w:val="28"/>
        </w:rPr>
        <w:t>
      Аннотация______________________________________________________________________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Тарихи анықтама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Құнды металдардың және тастардың бар болуы 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Палеографиялық ерекшеліктері_____________________________________________________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Мөрлер</w:t>
      </w:r>
    </w:p>
    <w:p>
      <w:pPr>
        <w:spacing w:after="0"/>
        <w:ind w:left="0"/>
        <w:jc w:val="both"/>
      </w:pPr>
      <w:r>
        <w:rPr>
          <w:rFonts w:ascii="Times New Roman"/>
          <w:b w:val="false"/>
          <w:i w:val="false"/>
          <w:color w:val="000000"/>
          <w:sz w:val="28"/>
        </w:rPr>
        <w:t>
      Құжатты ресімдеудің көркемдік ерекшеліктері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Меншік _________________________________________________________________________</w:t>
      </w:r>
    </w:p>
    <w:p>
      <w:pPr>
        <w:spacing w:after="0"/>
        <w:ind w:left="0"/>
        <w:jc w:val="both"/>
      </w:pPr>
      <w:r>
        <w:rPr>
          <w:rFonts w:ascii="Times New Roman"/>
          <w:b w:val="false"/>
          <w:i w:val="false"/>
          <w:color w:val="000000"/>
          <w:sz w:val="28"/>
        </w:rPr>
        <w:t>
      2. Құжаттың физикалық жай-күйі</w:t>
      </w:r>
    </w:p>
    <w:p>
      <w:pPr>
        <w:spacing w:after="0"/>
        <w:ind w:left="0"/>
        <w:jc w:val="both"/>
      </w:pPr>
      <w:r>
        <w:rPr>
          <w:rFonts w:ascii="Times New Roman"/>
          <w:b w:val="false"/>
          <w:i w:val="false"/>
          <w:color w:val="000000"/>
          <w:sz w:val="28"/>
        </w:rPr>
        <w:t>
      Материалдық тасығыш ____________________________________________________________</w:t>
      </w:r>
    </w:p>
    <w:p>
      <w:pPr>
        <w:spacing w:after="0"/>
        <w:ind w:left="0"/>
        <w:jc w:val="both"/>
      </w:pPr>
      <w:r>
        <w:rPr>
          <w:rFonts w:ascii="Times New Roman"/>
          <w:b w:val="false"/>
          <w:i w:val="false"/>
          <w:color w:val="000000"/>
          <w:sz w:val="28"/>
        </w:rPr>
        <w:t>
      Мөлшері________________________________________________________________________</w:t>
      </w:r>
    </w:p>
    <w:p>
      <w:pPr>
        <w:spacing w:after="0"/>
        <w:ind w:left="0"/>
        <w:jc w:val="both"/>
      </w:pPr>
      <w:r>
        <w:rPr>
          <w:rFonts w:ascii="Times New Roman"/>
          <w:b w:val="false"/>
          <w:i w:val="false"/>
          <w:color w:val="000000"/>
          <w:sz w:val="28"/>
        </w:rPr>
        <w:t>
      Көлемі__________________________________________________________________________</w:t>
      </w:r>
    </w:p>
    <w:p>
      <w:pPr>
        <w:spacing w:after="0"/>
        <w:ind w:left="0"/>
        <w:jc w:val="both"/>
      </w:pPr>
      <w:r>
        <w:rPr>
          <w:rFonts w:ascii="Times New Roman"/>
          <w:b w:val="false"/>
          <w:i w:val="false"/>
          <w:color w:val="000000"/>
          <w:sz w:val="28"/>
        </w:rPr>
        <w:t>
      Физикалық жай-күйі ______________________________________________________________</w:t>
      </w:r>
    </w:p>
    <w:p>
      <w:pPr>
        <w:spacing w:after="0"/>
        <w:ind w:left="0"/>
        <w:jc w:val="both"/>
      </w:pPr>
      <w:r>
        <w:rPr>
          <w:rFonts w:ascii="Times New Roman"/>
          <w:b w:val="false"/>
          <w:i w:val="false"/>
          <w:color w:val="000000"/>
          <w:sz w:val="28"/>
        </w:rPr>
        <w:t>
      Жаңғыртылғаны туралы мәлімет ____________________________________________________</w:t>
      </w:r>
    </w:p>
    <w:p>
      <w:pPr>
        <w:spacing w:after="0"/>
        <w:ind w:left="0"/>
        <w:jc w:val="both"/>
      </w:pPr>
      <w:r>
        <w:rPr>
          <w:rFonts w:ascii="Times New Roman"/>
          <w:b w:val="false"/>
          <w:i w:val="false"/>
          <w:color w:val="000000"/>
          <w:sz w:val="28"/>
        </w:rPr>
        <w:t>
      3. Құжаттың сақталған орны</w:t>
      </w:r>
    </w:p>
    <w:p>
      <w:pPr>
        <w:spacing w:after="0"/>
        <w:ind w:left="0"/>
        <w:jc w:val="both"/>
      </w:pPr>
      <w:r>
        <w:rPr>
          <w:rFonts w:ascii="Times New Roman"/>
          <w:b w:val="false"/>
          <w:i w:val="false"/>
          <w:color w:val="000000"/>
          <w:sz w:val="28"/>
        </w:rPr>
        <w:t>
      Құжаттың сақталған орны _________________________________________________________</w:t>
      </w:r>
    </w:p>
    <w:p>
      <w:pPr>
        <w:spacing w:after="0"/>
        <w:ind w:left="0"/>
        <w:jc w:val="both"/>
      </w:pPr>
      <w:r>
        <w:rPr>
          <w:rFonts w:ascii="Times New Roman"/>
          <w:b w:val="false"/>
          <w:i w:val="false"/>
          <w:color w:val="000000"/>
          <w:sz w:val="28"/>
        </w:rPr>
        <w:t>
      Құжаттың сақталған орнының мекенжайы ____________________________________________</w:t>
      </w:r>
    </w:p>
    <w:p>
      <w:pPr>
        <w:spacing w:after="0"/>
        <w:ind w:left="0"/>
        <w:jc w:val="both"/>
      </w:pPr>
      <w:r>
        <w:rPr>
          <w:rFonts w:ascii="Times New Roman"/>
          <w:b w:val="false"/>
          <w:i w:val="false"/>
          <w:color w:val="000000"/>
          <w:sz w:val="28"/>
        </w:rPr>
        <w:t>
      Архивтік шифр: № ___ қор, № __тізімдеме, № __сақ. бір., № __ес. бір. __ парақта.</w:t>
      </w:r>
    </w:p>
    <w:p>
      <w:pPr>
        <w:spacing w:after="0"/>
        <w:ind w:left="0"/>
        <w:jc w:val="both"/>
      </w:pPr>
      <w:r>
        <w:rPr>
          <w:rFonts w:ascii="Times New Roman"/>
          <w:b w:val="false"/>
          <w:i w:val="false"/>
          <w:color w:val="000000"/>
          <w:sz w:val="28"/>
        </w:rPr>
        <w:t>
      4. Қызметтік ақпарат</w:t>
      </w:r>
    </w:p>
    <w:p>
      <w:pPr>
        <w:spacing w:after="0"/>
        <w:ind w:left="0"/>
        <w:jc w:val="both"/>
      </w:pPr>
      <w:r>
        <w:rPr>
          <w:rFonts w:ascii="Times New Roman"/>
          <w:b w:val="false"/>
          <w:i w:val="false"/>
          <w:color w:val="000000"/>
          <w:sz w:val="28"/>
        </w:rPr>
        <w:t>
      Құжатты кім ұсынды: _____________________________________________________________</w:t>
      </w:r>
    </w:p>
    <w:p>
      <w:pPr>
        <w:spacing w:after="0"/>
        <w:ind w:left="0"/>
        <w:jc w:val="both"/>
      </w:pPr>
      <w:r>
        <w:rPr>
          <w:rFonts w:ascii="Times New Roman"/>
          <w:b w:val="false"/>
          <w:i w:val="false"/>
          <w:color w:val="000000"/>
          <w:sz w:val="28"/>
        </w:rPr>
        <w:t>
      СТК хаттамасы _____________________жылғы № _____________________________________</w:t>
      </w:r>
    </w:p>
    <w:p>
      <w:pPr>
        <w:spacing w:after="0"/>
        <w:ind w:left="0"/>
        <w:jc w:val="both"/>
      </w:pPr>
      <w:r>
        <w:rPr>
          <w:rFonts w:ascii="Times New Roman"/>
          <w:b w:val="false"/>
          <w:i w:val="false"/>
          <w:color w:val="000000"/>
          <w:sz w:val="28"/>
        </w:rPr>
        <w:t>
      ОСТК хаттамасы_____________ жылғы № ___________________________________________</w:t>
      </w:r>
    </w:p>
    <w:p>
      <w:pPr>
        <w:spacing w:after="0"/>
        <w:ind w:left="0"/>
        <w:jc w:val="both"/>
      </w:pPr>
      <w:r>
        <w:rPr>
          <w:rFonts w:ascii="Times New Roman"/>
          <w:b w:val="false"/>
          <w:i w:val="false"/>
          <w:color w:val="000000"/>
          <w:sz w:val="28"/>
        </w:rPr>
        <w:t>
      Ескертпе: Аннотацияның, тарихи анықтаманың және т.б. көлеміне байланысты құжаттың</w:t>
      </w:r>
    </w:p>
    <w:p>
      <w:pPr>
        <w:spacing w:after="0"/>
        <w:ind w:left="0"/>
        <w:jc w:val="both"/>
      </w:pPr>
      <w:r>
        <w:rPr>
          <w:rFonts w:ascii="Times New Roman"/>
          <w:b w:val="false"/>
          <w:i w:val="false"/>
          <w:color w:val="000000"/>
          <w:sz w:val="28"/>
        </w:rPr>
        <w:t>
      есепке алу мен сипаттау парағы екі және одан да көп парақтарға толтырылады.</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3" w:id="542"/>
    <w:p>
      <w:pPr>
        <w:spacing w:after="0"/>
        <w:ind w:left="0"/>
        <w:jc w:val="left"/>
      </w:pPr>
      <w:r>
        <w:rPr>
          <w:rFonts w:ascii="Times New Roman"/>
          <w:b/>
          <w:i w:val="false"/>
          <w:color w:val="000000"/>
        </w:rPr>
        <w:t xml:space="preserve"> Аса құнды құжаттардан тұратын қорлардың тізімі</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2108"/>
        <w:gridCol w:w="2108"/>
        <w:gridCol w:w="3867"/>
        <w:gridCol w:w="2109"/>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құнды құжаттардан тұратын тізімдеменің нөмірі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ж. 01.01. _______________________________________________________________қор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(архивтің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Қолтаңбаның толық мәні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122"/>
        <w:gridCol w:w="1122"/>
        <w:gridCol w:w="1122"/>
        <w:gridCol w:w="1122"/>
        <w:gridCol w:w="1122"/>
        <w:gridCol w:w="4446"/>
        <w:gridCol w:w="1123"/>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атауы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ес. бір. (сақ. бір.) нөмірі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тізімдеме бойынша ______________________________________________________ іс,</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олардың ішінде ___________________________________________________көшірме жасалды.</w:t>
      </w:r>
    </w:p>
    <w:p>
      <w:pPr>
        <w:spacing w:after="0"/>
        <w:ind w:left="0"/>
        <w:jc w:val="both"/>
      </w:pPr>
      <w:r>
        <w:rPr>
          <w:rFonts w:ascii="Times New Roman"/>
          <w:b w:val="false"/>
          <w:i w:val="false"/>
          <w:color w:val="000000"/>
          <w:sz w:val="28"/>
        </w:rPr>
        <w:t>
      Тізімдемені құрастырушының</w:t>
      </w:r>
    </w:p>
    <w:p>
      <w:pPr>
        <w:spacing w:after="0"/>
        <w:ind w:left="0"/>
        <w:jc w:val="both"/>
      </w:pP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(архив органының, архивтің атауы) </w:t>
      </w:r>
    </w:p>
    <w:p>
      <w:pPr>
        <w:spacing w:after="0"/>
        <w:ind w:left="0"/>
        <w:jc w:val="both"/>
      </w:pPr>
      <w:r>
        <w:rPr>
          <w:rFonts w:ascii="Times New Roman"/>
          <w:b w:val="false"/>
          <w:i w:val="false"/>
          <w:color w:val="000000"/>
          <w:sz w:val="28"/>
        </w:rPr>
        <w:t xml:space="preserve">
      __________________________СТК-ның </w:t>
      </w:r>
    </w:p>
    <w:p>
      <w:pPr>
        <w:spacing w:after="0"/>
        <w:ind w:left="0"/>
        <w:jc w:val="both"/>
      </w:pPr>
      <w:r>
        <w:rPr>
          <w:rFonts w:ascii="Times New Roman"/>
          <w:b w:val="false"/>
          <w:i w:val="false"/>
          <w:color w:val="000000"/>
          <w:sz w:val="28"/>
        </w:rPr>
        <w:t>
      ____________ № ______ хаттамасымен</w:t>
      </w:r>
    </w:p>
    <w:p>
      <w:pPr>
        <w:spacing w:after="0"/>
        <w:ind w:left="0"/>
        <w:jc w:val="both"/>
      </w:pPr>
      <w:r>
        <w:rPr>
          <w:rFonts w:ascii="Times New Roman"/>
          <w:b w:val="false"/>
          <w:i w:val="false"/>
          <w:color w:val="000000"/>
          <w:sz w:val="28"/>
        </w:rPr>
        <w:t>
      * Белгіленген тәртіппен тізімдемеге титулдық парақ жасалады.</w:t>
      </w:r>
    </w:p>
    <w:p>
      <w:pPr>
        <w:spacing w:after="0"/>
        <w:ind w:left="0"/>
        <w:jc w:val="both"/>
      </w:pPr>
      <w:r>
        <w:rPr>
          <w:rFonts w:ascii="Times New Roman"/>
          <w:b w:val="false"/>
          <w:i w:val="false"/>
          <w:color w:val="000000"/>
          <w:sz w:val="28"/>
        </w:rPr>
        <w:t>
      ** Сақтандыру қорының есепке алу бірлігінің нөмірі тек микрофиштарда ғана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Аса құнды істер нөмірлерінің (нөмірліктің)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(архивтің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Қолтаңбаның толық мәні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1544"/>
        <w:gridCol w:w="1544"/>
        <w:gridCol w:w="6122"/>
        <w:gridCol w:w="1546"/>
      </w:tblGrid>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ес. бір. (сақ. бір.) нөмірлері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тізімдеме (нөмірлік) бойынша _____________________________________________ іс,</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олардың ішінде _____________________________________көшірме жасалды.</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(архив органының, архивтің атауы)</w:t>
      </w:r>
    </w:p>
    <w:p>
      <w:pPr>
        <w:spacing w:after="0"/>
        <w:ind w:left="0"/>
        <w:jc w:val="both"/>
      </w:pPr>
      <w:r>
        <w:rPr>
          <w:rFonts w:ascii="Times New Roman"/>
          <w:b w:val="false"/>
          <w:i w:val="false"/>
          <w:color w:val="000000"/>
          <w:sz w:val="28"/>
        </w:rPr>
        <w:t>
      _________________________СТК-ның</w:t>
      </w:r>
    </w:p>
    <w:p>
      <w:pPr>
        <w:spacing w:after="0"/>
        <w:ind w:left="0"/>
        <w:jc w:val="both"/>
      </w:pPr>
      <w:r>
        <w:rPr>
          <w:rFonts w:ascii="Times New Roman"/>
          <w:b w:val="false"/>
          <w:i w:val="false"/>
          <w:color w:val="000000"/>
          <w:sz w:val="28"/>
        </w:rPr>
        <w:t>
      ___________ № ______ хаттамасымен</w:t>
      </w:r>
    </w:p>
    <w:p>
      <w:pPr>
        <w:spacing w:after="0"/>
        <w:ind w:left="0"/>
        <w:jc w:val="both"/>
      </w:pPr>
      <w:r>
        <w:rPr>
          <w:rFonts w:ascii="Times New Roman"/>
          <w:b w:val="false"/>
          <w:i w:val="false"/>
          <w:color w:val="000000"/>
          <w:sz w:val="28"/>
        </w:rPr>
        <w:t>
      Ескертпе: сақтандыру қорының есепке</w:t>
      </w:r>
    </w:p>
    <w:p>
      <w:pPr>
        <w:spacing w:after="0"/>
        <w:ind w:left="0"/>
        <w:jc w:val="both"/>
      </w:pPr>
      <w:r>
        <w:rPr>
          <w:rFonts w:ascii="Times New Roman"/>
          <w:b w:val="false"/>
          <w:i w:val="false"/>
          <w:color w:val="000000"/>
          <w:sz w:val="28"/>
        </w:rPr>
        <w:t>
      алу нөмірі тек микрофишалар үшін</w:t>
      </w:r>
    </w:p>
    <w:p>
      <w:pPr>
        <w:spacing w:after="0"/>
        <w:ind w:left="0"/>
        <w:jc w:val="both"/>
      </w:pPr>
      <w:r>
        <w:rPr>
          <w:rFonts w:ascii="Times New Roman"/>
          <w:b w:val="false"/>
          <w:i w:val="false"/>
          <w:color w:val="000000"/>
          <w:sz w:val="28"/>
        </w:rPr>
        <w:t>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АСА ҚҰНДЫ ІСТЕР, ҚҰЖАТТАР ТІЗІМДЕМЕСІНІҢ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686"/>
        <w:gridCol w:w="2931"/>
        <w:gridCol w:w="2624"/>
        <w:gridCol w:w="1686"/>
        <w:gridCol w:w="1687"/>
      </w:tblGrid>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(нөмірлік) нөмірі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саны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жылғы 01.01.... ______________________ тізімдеме (нөмірлік),</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оның ішінде ___ ж. түскендер_________________ тізімдеме (нөмірліктер)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 ж. шығып қалғандар __________________ тізімдеме (нөмірліктер)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МИКРОФИШТАҒЫ САҚТАНДЫРУ ҚОРЫНАН ЖӘНЕ ПАЙДАЛАНУ ҚОРЫНАН ТҮСІМДЕРДІ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951"/>
        <w:gridCol w:w="816"/>
        <w:gridCol w:w="816"/>
        <w:gridCol w:w="816"/>
        <w:gridCol w:w="1043"/>
        <w:gridCol w:w="1874"/>
        <w:gridCol w:w="816"/>
        <w:gridCol w:w="1268"/>
        <w:gridCol w:w="1268"/>
      </w:tblGrid>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нөмірі</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Көшірмелері қабылданған құжаттардың атауы, нөмірі, күні</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Көшірілген күні</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нөмірлері</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нөмірлері</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Тапсырысқа енгізілген қорлардың саны</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w:t>
            </w:r>
            <w:r>
              <w:br/>
            </w:r>
            <w:r>
              <w:rPr>
                <w:rFonts w:ascii="Times New Roman"/>
                <w:b w:val="false"/>
                <w:i w:val="false"/>
                <w:color w:val="000000"/>
                <w:sz w:val="20"/>
              </w:rPr>
              <w:t>сақ. бір. (микрофиш)</w:t>
            </w:r>
            <w:r>
              <w:br/>
            </w:r>
            <w:r>
              <w:rPr>
                <w:rFonts w:ascii="Times New Roman"/>
                <w:b w:val="false"/>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қоры</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Позитивтер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Диазокөшірмелер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________ жылы __________________ сақ. бір. (түсірілген істер)  </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сақтандыру қорына__________________сақ. бір. (микрофиш) келіп түсті.</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 Микрофишта дайындалған сақтандыру қорының есепке алу бірлігінің саны түсіріліп алынған істердің санына сәйкес келеді.</w:t>
      </w:r>
    </w:p>
    <w:p>
      <w:pPr>
        <w:spacing w:after="0"/>
        <w:ind w:left="0"/>
        <w:jc w:val="both"/>
      </w:pPr>
      <w:r>
        <w:rPr>
          <w:rFonts w:ascii="Times New Roman"/>
          <w:b w:val="false"/>
          <w:i w:val="false"/>
          <w:color w:val="000000"/>
          <w:sz w:val="28"/>
        </w:rPr>
        <w:t>
      А4 (297 х 210)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ҮЛДІР ОРАМЫНДАҒЫ САҚТАНДЫРУ ҚОРЫ МЕН ПАЙДАЛАНУҚОРЫНА КЕЛІП ТҮСКЕНДЕРДІ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602"/>
        <w:gridCol w:w="1439"/>
        <w:gridCol w:w="602"/>
        <w:gridCol w:w="602"/>
        <w:gridCol w:w="602"/>
        <w:gridCol w:w="1607"/>
        <w:gridCol w:w="1215"/>
        <w:gridCol w:w="1327"/>
        <w:gridCol w:w="1160"/>
        <w:gridCol w:w="936"/>
        <w:gridCol w:w="936"/>
      </w:tblGrid>
      <w:tr>
        <w:trPr>
          <w:trHeight w:val="30" w:hRule="atLeast"/>
        </w:trPr>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сақ. бір. нөмірі</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Көшірмелері қабылданған құжаттардың атауы, нөмірі, күні</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Көшірілген күні</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сақ. бір. қосылған істердің саны</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 (орамдар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қоры</w:t>
            </w:r>
            <w:r>
              <w:br/>
            </w:r>
            <w:r>
              <w:rPr>
                <w:rFonts w:ascii="Times New Roman"/>
                <w:b w:val="false"/>
                <w:i w:val="false"/>
                <w:color w:val="000000"/>
                <w:sz w:val="20"/>
              </w:rPr>
              <w:t>Саны</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3-буында ғы мкф орамы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2-буындағы мкф орамы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___ жылы сақтандыру қорына____________ сақ. бір. келіп түсті.</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_______________________________________________________________________________ істе</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 Есепке алу бірлігі мен сақтау бірлігі ұғымдарының мазмұны бірдей.</w:t>
      </w:r>
    </w:p>
    <w:p>
      <w:pPr>
        <w:spacing w:after="0"/>
        <w:ind w:left="0"/>
        <w:jc w:val="both"/>
      </w:pPr>
      <w:r>
        <w:rPr>
          <w:rFonts w:ascii="Times New Roman"/>
          <w:b w:val="false"/>
          <w:i w:val="false"/>
          <w:color w:val="000000"/>
          <w:sz w:val="28"/>
        </w:rPr>
        <w:t>
      А4(297х210)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МИКРОФИШТАРДАҒЫ САҚТАНДЫРУ ҚОРЫНЫҢ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2"/>
        <w:gridCol w:w="1226"/>
        <w:gridCol w:w="960"/>
        <w:gridCol w:w="960"/>
        <w:gridCol w:w="3003"/>
        <w:gridCol w:w="2028"/>
        <w:gridCol w:w="960"/>
        <w:gridCol w:w="961"/>
      </w:tblGrid>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(сақ. бір. нөмірі)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кітапшадағы нөмірі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сақ. бір. саны (микрофиш)</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есепке алу бірлігі кадрлар саны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Көшірілген күні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 пе</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тізімдеме бойынша _______________сақ. бір. (түсірілген істер),</w:t>
      </w:r>
    </w:p>
    <w:p>
      <w:pPr>
        <w:spacing w:after="0"/>
        <w:ind w:left="0"/>
        <w:jc w:val="both"/>
      </w:pPr>
      <w:r>
        <w:rPr>
          <w:rFonts w:ascii="Times New Roman"/>
          <w:b w:val="false"/>
          <w:i w:val="false"/>
          <w:color w:val="000000"/>
          <w:sz w:val="28"/>
        </w:rPr>
        <w:t xml:space="preserve">
      (санмен және жазумен) </w:t>
      </w:r>
    </w:p>
    <w:p>
      <w:pPr>
        <w:spacing w:after="0"/>
        <w:ind w:left="0"/>
        <w:jc w:val="both"/>
      </w:pPr>
      <w:r>
        <w:rPr>
          <w:rFonts w:ascii="Times New Roman"/>
          <w:b w:val="false"/>
          <w:i w:val="false"/>
          <w:color w:val="000000"/>
          <w:sz w:val="28"/>
        </w:rPr>
        <w:t>
      ____________________________________ сақ. бір. (микрофиш)</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Тізімдемені құрастырушы</w:t>
      </w:r>
    </w:p>
    <w:p>
      <w:pPr>
        <w:spacing w:after="0"/>
        <w:ind w:left="0"/>
        <w:jc w:val="both"/>
      </w:pP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 Микорфиштардағы сақтандыру қорының тізімдемелері әрбір архив қорына жеке, қор құжаттарының бір немесе бірнеше тізімдемелеріне жасалады. Қордың нөмірі тізімдеменің титулдық парағына қойылады. Сақтандыру қорының есепке алу бірліктерінің саны түсірілген істердің санына сәйкес келеді.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ҮЛДІР ОРАМЫНДАҒЫ САҚТАНДЫРУ ҚОРЫНЫҢ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804"/>
        <w:gridCol w:w="1922"/>
        <w:gridCol w:w="2145"/>
        <w:gridCol w:w="804"/>
        <w:gridCol w:w="804"/>
        <w:gridCol w:w="804"/>
        <w:gridCol w:w="2367"/>
        <w:gridCol w:w="805"/>
      </w:tblGrid>
      <w:tr>
        <w:trPr>
          <w:trHeight w:val="30" w:hRule="atLeast"/>
        </w:trPr>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(сақ. бір. нөмірі)</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Көшірілген күні</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қорындағы сақ. бір. кадрлар саны</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қорындағы сақ. бір. енгізілген істердің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сақ. бір. кіретін істер туралы мәлімет</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нөмірі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саны (әрбір істер бойынша жеке-жеке)</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тізімдеме бойынша ______________________________ сақ. бір.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сақтандыру қорында ____________________________________________________________ іс</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Тізімдемені құрастырушы</w:t>
      </w:r>
    </w:p>
    <w:p>
      <w:pPr>
        <w:spacing w:after="0"/>
        <w:ind w:left="0"/>
        <w:jc w:val="both"/>
      </w:pP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Ескертпе: Есепке алу бірлігі мен сақтау бірлігі ұғымдарының мазмұны бірдей. </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Істердегі құжаттардың ІШКІ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Жиыны _________________________________________ парақ құжаттар </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xml:space="preserve">
      Ішкі тізімдеменің парақтар саны _____________________________ парақ. </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 ___________</w:t>
            </w:r>
            <w:r>
              <w:br/>
            </w: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_______________________директоры</w:t>
            </w:r>
            <w:r>
              <w:br/>
            </w:r>
            <w:r>
              <w:rPr>
                <w:rFonts w:ascii="Times New Roman"/>
                <w:b w:val="false"/>
                <w:i w:val="false"/>
                <w:color w:val="000000"/>
                <w:sz w:val="20"/>
              </w:rPr>
              <w:t>
(архивтің атауы)</w:t>
            </w:r>
            <w:r>
              <w:br/>
            </w:r>
            <w:r>
              <w:rPr>
                <w:rFonts w:ascii="Times New Roman"/>
                <w:b w:val="false"/>
                <w:i w:val="false"/>
                <w:color w:val="000000"/>
                <w:sz w:val="20"/>
              </w:rPr>
              <w:t>
Қолы               Қолтаңбаның толық мәні</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Түпнұсқадағы сақтау бірліктерін, архивтік құжаттарды алу туралы</w:t>
      </w:r>
    </w:p>
    <w:p>
      <w:pPr>
        <w:spacing w:after="0"/>
        <w:ind w:left="0"/>
        <w:jc w:val="both"/>
      </w:pPr>
      <w:r>
        <w:rPr>
          <w:rFonts w:ascii="Times New Roman"/>
          <w:b w:val="false"/>
          <w:i w:val="false"/>
          <w:color w:val="000000"/>
          <w:sz w:val="28"/>
        </w:rPr>
        <w:t>
      _____________________________________________________________________ нәтижесінде</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 ________________________________________________________________ қордан алынды</w:t>
      </w:r>
    </w:p>
    <w:p>
      <w:pPr>
        <w:spacing w:after="0"/>
        <w:ind w:left="0"/>
        <w:jc w:val="both"/>
      </w:pPr>
      <w:r>
        <w:rPr>
          <w:rFonts w:ascii="Times New Roman"/>
          <w:b w:val="false"/>
          <w:i w:val="false"/>
          <w:color w:val="000000"/>
          <w:sz w:val="28"/>
        </w:rPr>
        <w:t>
      (қордың атауы)</w:t>
      </w:r>
    </w:p>
    <w:p>
      <w:pPr>
        <w:spacing w:after="0"/>
        <w:ind w:left="0"/>
        <w:jc w:val="both"/>
      </w:pPr>
      <w:r>
        <w:rPr>
          <w:rFonts w:ascii="Times New Roman"/>
          <w:b w:val="false"/>
          <w:i w:val="false"/>
          <w:color w:val="000000"/>
          <w:sz w:val="28"/>
        </w:rPr>
        <w:t>
      және _______________________________ берілді (қолхат қоса беріледі).</w:t>
      </w:r>
    </w:p>
    <w:p>
      <w:pPr>
        <w:spacing w:after="0"/>
        <w:ind w:left="0"/>
        <w:jc w:val="both"/>
      </w:pPr>
      <w:r>
        <w:rPr>
          <w:rFonts w:ascii="Times New Roman"/>
          <w:b w:val="false"/>
          <w:i w:val="false"/>
          <w:color w:val="000000"/>
          <w:sz w:val="28"/>
        </w:rPr>
        <w:t>
      (адамның тегі, аты-жөні,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3131"/>
        <w:gridCol w:w="3131"/>
        <w:gridCol w:w="2013"/>
        <w:gridCol w:w="2013"/>
      </w:tblGrid>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нөмірі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бір. атауы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парақтардың нөмірі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құжаттың атауы</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________ сақ. бір.__________парақта архивтік құжаттар алынды.</w:t>
      </w:r>
    </w:p>
    <w:p>
      <w:pPr>
        <w:spacing w:after="0"/>
        <w:ind w:left="0"/>
        <w:jc w:val="both"/>
      </w:pPr>
      <w:r>
        <w:rPr>
          <w:rFonts w:ascii="Times New Roman"/>
          <w:b w:val="false"/>
          <w:i w:val="false"/>
          <w:color w:val="000000"/>
          <w:sz w:val="28"/>
        </w:rPr>
        <w:t>
      санмен және жазумен) (санмен және жазумен)</w:t>
      </w:r>
    </w:p>
    <w:p>
      <w:pPr>
        <w:spacing w:after="0"/>
        <w:ind w:left="0"/>
        <w:jc w:val="both"/>
      </w:pPr>
      <w:r>
        <w:rPr>
          <w:rFonts w:ascii="Times New Roman"/>
          <w:b w:val="false"/>
          <w:i w:val="false"/>
          <w:color w:val="000000"/>
          <w:sz w:val="28"/>
        </w:rPr>
        <w:t>
      Алынған сақ. бір., архивтік құжаттардың орнына қорға (керегін сызу),</w:t>
      </w:r>
    </w:p>
    <w:p>
      <w:pPr>
        <w:spacing w:after="0"/>
        <w:ind w:left="0"/>
        <w:jc w:val="both"/>
      </w:pPr>
      <w:r>
        <w:rPr>
          <w:rFonts w:ascii="Times New Roman"/>
          <w:b w:val="false"/>
          <w:i w:val="false"/>
          <w:color w:val="000000"/>
          <w:sz w:val="28"/>
        </w:rPr>
        <w:t>
      олардың көшірмелері _______________________ парақатар, істер қосылды</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Қойма меңгерушісі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Бөлім меңгерушісі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Қордың бас сақтаушысы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Есепке алу құжаттарына өзгертулер енгізілді</w:t>
      </w:r>
    </w:p>
    <w:p>
      <w:pPr>
        <w:spacing w:after="0"/>
        <w:ind w:left="0"/>
        <w:jc w:val="both"/>
      </w:pPr>
      <w:r>
        <w:rPr>
          <w:rFonts w:ascii="Times New Roman"/>
          <w:b w:val="false"/>
          <w:i w:val="false"/>
          <w:color w:val="000000"/>
          <w:sz w:val="28"/>
        </w:rPr>
        <w:t>
      Қызметкерлауазымының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 ___________</w:t>
            </w:r>
            <w:r>
              <w:br/>
            </w: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_______________________директоры</w:t>
            </w:r>
            <w:r>
              <w:br/>
            </w:r>
            <w:r>
              <w:rPr>
                <w:rFonts w:ascii="Times New Roman"/>
                <w:b w:val="false"/>
                <w:i w:val="false"/>
                <w:color w:val="000000"/>
                <w:sz w:val="20"/>
              </w:rPr>
              <w:t>
(архивтің атауы)</w:t>
            </w:r>
            <w:r>
              <w:br/>
            </w:r>
            <w:r>
              <w:rPr>
                <w:rFonts w:ascii="Times New Roman"/>
                <w:b w:val="false"/>
                <w:i w:val="false"/>
                <w:color w:val="000000"/>
                <w:sz w:val="20"/>
              </w:rPr>
              <w:t>
Қолы               Қолтаңбаның толық мәні</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Істерді бөлу, біріктіру, іске жаңа архивтік құжаттарды қосу туралы (керегін сызу)</w:t>
      </w:r>
    </w:p>
    <w:p>
      <w:pPr>
        <w:spacing w:after="0"/>
        <w:ind w:left="0"/>
        <w:jc w:val="both"/>
      </w:pPr>
      <w:r>
        <w:rPr>
          <w:rFonts w:ascii="Times New Roman"/>
          <w:b w:val="false"/>
          <w:i w:val="false"/>
          <w:color w:val="000000"/>
          <w:sz w:val="28"/>
        </w:rPr>
        <w:t>
      № ____________________ қор</w:t>
      </w:r>
    </w:p>
    <w:p>
      <w:pPr>
        <w:spacing w:after="0"/>
        <w:ind w:left="0"/>
        <w:jc w:val="both"/>
      </w:pPr>
      <w:r>
        <w:rPr>
          <w:rFonts w:ascii="Times New Roman"/>
          <w:b w:val="false"/>
          <w:i w:val="false"/>
          <w:color w:val="000000"/>
          <w:sz w:val="28"/>
        </w:rPr>
        <w:t>
      Қордың атауы____________________________________________________________________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______________________________________________________________________барысында</w:t>
      </w:r>
    </w:p>
    <w:p>
      <w:pPr>
        <w:spacing w:after="0"/>
        <w:ind w:left="0"/>
        <w:jc w:val="both"/>
      </w:pPr>
      <w:r>
        <w:rPr>
          <w:rFonts w:ascii="Times New Roman"/>
          <w:b w:val="false"/>
          <w:i w:val="false"/>
          <w:color w:val="000000"/>
          <w:sz w:val="28"/>
        </w:rPr>
        <w:t>
      (жұмыстың түрін көрсетіңіз)</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істерді бөлу, біріктіру, істерге жаңа архивтік құжаттар қосу жүргізілді</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жаңа шифры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жаңа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қор істерінің саны _________________________________________________________</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 артты (кеміді).</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Есепке алу құжаттарына өзгертулер енгізілді</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57-қосымша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 ___________</w:t>
            </w:r>
            <w:r>
              <w:br/>
            </w: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_______________________директоры</w:t>
            </w:r>
            <w:r>
              <w:br/>
            </w:r>
            <w:r>
              <w:rPr>
                <w:rFonts w:ascii="Times New Roman"/>
                <w:b w:val="false"/>
                <w:i w:val="false"/>
                <w:color w:val="000000"/>
                <w:sz w:val="20"/>
              </w:rPr>
              <w:t>
(архивтің атауы)</w:t>
            </w:r>
            <w:r>
              <w:br/>
            </w:r>
            <w:r>
              <w:rPr>
                <w:rFonts w:ascii="Times New Roman"/>
                <w:b w:val="false"/>
                <w:i w:val="false"/>
                <w:color w:val="000000"/>
                <w:sz w:val="20"/>
              </w:rPr>
              <w:t>
Қолы               Қолтаңбаның толық мәні</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Архивтік құжаттарды сипат</w:t>
      </w:r>
      <w:r>
        <w:rPr>
          <w:rFonts w:ascii="Times New Roman"/>
          <w:b/>
          <w:i w:val="false"/>
          <w:color w:val="000000"/>
          <w:sz w:val="28"/>
        </w:rPr>
        <w:t>тау, тізімдемелерді қайта жасау</w:t>
      </w:r>
      <w:r>
        <w:rPr>
          <w:rFonts w:ascii="Times New Roman"/>
          <w:b w:val="false"/>
          <w:i w:val="false"/>
          <w:color w:val="000000"/>
          <w:sz w:val="28"/>
        </w:rPr>
        <w:t xml:space="preserve"> </w:t>
      </w:r>
      <w:r>
        <w:rPr>
          <w:rFonts w:ascii="Times New Roman"/>
          <w:b/>
          <w:i w:val="false"/>
          <w:color w:val="000000"/>
          <w:sz w:val="28"/>
        </w:rPr>
        <w:t>(керегін сызыңыз)</w:t>
      </w:r>
    </w:p>
    <w:p>
      <w:pPr>
        <w:spacing w:after="0"/>
        <w:ind w:left="0"/>
        <w:jc w:val="both"/>
      </w:pPr>
      <w:r>
        <w:rPr>
          <w:rFonts w:ascii="Times New Roman"/>
          <w:b w:val="false"/>
          <w:i w:val="false"/>
          <w:color w:val="000000"/>
          <w:sz w:val="28"/>
        </w:rPr>
        <w:t>
      № ____________________________________________________________________ қор</w:t>
      </w:r>
    </w:p>
    <w:p>
      <w:pPr>
        <w:spacing w:after="0"/>
        <w:ind w:left="0"/>
        <w:jc w:val="both"/>
      </w:pPr>
      <w:r>
        <w:rPr>
          <w:rFonts w:ascii="Times New Roman"/>
          <w:b w:val="false"/>
          <w:i w:val="false"/>
          <w:color w:val="000000"/>
          <w:sz w:val="28"/>
        </w:rPr>
        <w:t>
      (қордың аты)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жағдайы бойынша № ________қорда есептік мәліметтер</w:t>
      </w:r>
    </w:p>
    <w:p>
      <w:pPr>
        <w:spacing w:after="0"/>
        <w:ind w:left="0"/>
        <w:jc w:val="both"/>
      </w:pPr>
      <w:r>
        <w:rPr>
          <w:rFonts w:ascii="Times New Roman"/>
          <w:b w:val="false"/>
          <w:i w:val="false"/>
          <w:color w:val="000000"/>
          <w:sz w:val="28"/>
        </w:rPr>
        <w:t>
      (жұмыстың басталған күні)</w:t>
      </w:r>
    </w:p>
    <w:p>
      <w:pPr>
        <w:spacing w:after="0"/>
        <w:ind w:left="0"/>
        <w:jc w:val="both"/>
      </w:pPr>
      <w:r>
        <w:rPr>
          <w:rFonts w:ascii="Times New Roman"/>
          <w:b w:val="false"/>
          <w:i w:val="false"/>
          <w:color w:val="000000"/>
          <w:sz w:val="28"/>
        </w:rPr>
        <w:t>
      бойынша ___________ тізімдеме, _______ сақ. бір., ___________________</w:t>
      </w:r>
    </w:p>
    <w:p>
      <w:pPr>
        <w:spacing w:after="0"/>
        <w:ind w:left="0"/>
        <w:jc w:val="both"/>
      </w:pPr>
      <w:r>
        <w:rPr>
          <w:rFonts w:ascii="Times New Roman"/>
          <w:b w:val="false"/>
          <w:i w:val="false"/>
          <w:color w:val="000000"/>
          <w:sz w:val="28"/>
        </w:rPr>
        <w:t>
      архивтік құжаттар, ______________________парақ үйінділер есепте тұр</w:t>
      </w:r>
    </w:p>
    <w:p>
      <w:pPr>
        <w:spacing w:after="0"/>
        <w:ind w:left="0"/>
        <w:jc w:val="both"/>
      </w:pPr>
      <w:r>
        <w:rPr>
          <w:rFonts w:ascii="Times New Roman"/>
          <w:b w:val="false"/>
          <w:i w:val="false"/>
          <w:color w:val="000000"/>
          <w:sz w:val="28"/>
        </w:rPr>
        <w:t>
      Жұмыс үшін: № __________________тізімдемелерден сақ. бір.</w:t>
      </w:r>
    </w:p>
    <w:p>
      <w:pPr>
        <w:spacing w:after="0"/>
        <w:ind w:left="0"/>
        <w:jc w:val="both"/>
      </w:pPr>
      <w:r>
        <w:rPr>
          <w:rFonts w:ascii="Times New Roman"/>
          <w:b w:val="false"/>
          <w:i w:val="false"/>
          <w:color w:val="000000"/>
          <w:sz w:val="28"/>
        </w:rPr>
        <w:t>
      тізімделмеген __ сақ. бір., __архивтік құжаттар, __парақтар алынды.</w:t>
      </w:r>
    </w:p>
    <w:p>
      <w:pPr>
        <w:spacing w:after="0"/>
        <w:ind w:left="0"/>
        <w:jc w:val="both"/>
      </w:pPr>
      <w:r>
        <w:rPr>
          <w:rFonts w:ascii="Times New Roman"/>
          <w:b w:val="false"/>
          <w:i w:val="false"/>
          <w:color w:val="000000"/>
          <w:sz w:val="28"/>
        </w:rPr>
        <w:t>
      Жиыны _____________________________ мынадай өзгерістер болды:</w:t>
      </w:r>
    </w:p>
    <w:p>
      <w:pPr>
        <w:spacing w:after="0"/>
        <w:ind w:left="0"/>
        <w:jc w:val="both"/>
      </w:pPr>
      <w:r>
        <w:rPr>
          <w:rFonts w:ascii="Times New Roman"/>
          <w:b w:val="false"/>
          <w:i w:val="false"/>
          <w:color w:val="000000"/>
          <w:sz w:val="28"/>
        </w:rPr>
        <w:t>
      (жұмыстың атауы)</w:t>
      </w:r>
    </w:p>
    <w:p>
      <w:pPr>
        <w:spacing w:after="0"/>
        <w:ind w:left="0"/>
        <w:jc w:val="both"/>
      </w:pPr>
      <w:r>
        <w:rPr>
          <w:rFonts w:ascii="Times New Roman"/>
          <w:b w:val="false"/>
          <w:i w:val="false"/>
          <w:color w:val="000000"/>
          <w:sz w:val="28"/>
        </w:rPr>
        <w:t>
      - сақтауға жатпайтын __________ сақ. бір. (құжаттар, парақтар) бөлініп алынды</w:t>
      </w:r>
    </w:p>
    <w:p>
      <w:pPr>
        <w:spacing w:after="0"/>
        <w:ind w:left="0"/>
        <w:jc w:val="both"/>
      </w:pPr>
      <w:r>
        <w:rPr>
          <w:rFonts w:ascii="Times New Roman"/>
          <w:b w:val="false"/>
          <w:i w:val="false"/>
          <w:color w:val="000000"/>
          <w:sz w:val="28"/>
        </w:rPr>
        <w:t>
      - меншік иесіне __________________сақ. бір. (құжаттар, парақтар) қайтарылды,</w:t>
      </w:r>
    </w:p>
    <w:p>
      <w:pPr>
        <w:spacing w:after="0"/>
        <w:ind w:left="0"/>
        <w:jc w:val="both"/>
      </w:pPr>
      <w:r>
        <w:rPr>
          <w:rFonts w:ascii="Times New Roman"/>
          <w:b w:val="false"/>
          <w:i w:val="false"/>
          <w:color w:val="000000"/>
          <w:sz w:val="28"/>
        </w:rPr>
        <w:t>
      - ғылыми-анықтамалық кітапханаға __________________ сақ. бір. тапсырылды</w:t>
      </w:r>
    </w:p>
    <w:p>
      <w:pPr>
        <w:spacing w:after="0"/>
        <w:ind w:left="0"/>
        <w:jc w:val="both"/>
      </w:pPr>
      <w:r>
        <w:rPr>
          <w:rFonts w:ascii="Times New Roman"/>
          <w:b w:val="false"/>
          <w:i w:val="false"/>
          <w:color w:val="000000"/>
          <w:sz w:val="28"/>
        </w:rPr>
        <w:t>
      - архивтің басқа қорларына __________ сақ. бір. (құжаттар, парақтар) тапсырылды</w:t>
      </w:r>
    </w:p>
    <w:p>
      <w:pPr>
        <w:spacing w:after="0"/>
        <w:ind w:left="0"/>
        <w:jc w:val="both"/>
      </w:pPr>
      <w:r>
        <w:rPr>
          <w:rFonts w:ascii="Times New Roman"/>
          <w:b w:val="false"/>
          <w:i w:val="false"/>
          <w:color w:val="000000"/>
          <w:sz w:val="28"/>
        </w:rPr>
        <w:t>
      - басқа архивтерге ______________сақ. бір. (құжаттар, парақтар) тапсырылды</w:t>
      </w:r>
    </w:p>
    <w:p>
      <w:pPr>
        <w:spacing w:after="0"/>
        <w:ind w:left="0"/>
        <w:jc w:val="both"/>
      </w:pPr>
      <w:r>
        <w:rPr>
          <w:rFonts w:ascii="Times New Roman"/>
          <w:b w:val="false"/>
          <w:i w:val="false"/>
          <w:color w:val="000000"/>
          <w:sz w:val="28"/>
        </w:rPr>
        <w:t>
      - басқа сақ. бір. _________________________________сақ. бір. біріктірілді</w:t>
      </w:r>
    </w:p>
    <w:p>
      <w:pPr>
        <w:spacing w:after="0"/>
        <w:ind w:left="0"/>
        <w:jc w:val="both"/>
      </w:pPr>
      <w:r>
        <w:rPr>
          <w:rFonts w:ascii="Times New Roman"/>
          <w:b w:val="false"/>
          <w:i w:val="false"/>
          <w:color w:val="000000"/>
          <w:sz w:val="28"/>
        </w:rPr>
        <w:t>
      - үйінділерден _____________________________________ сақ. бір. түзілді</w:t>
      </w:r>
    </w:p>
    <w:p>
      <w:pPr>
        <w:spacing w:after="0"/>
        <w:ind w:left="0"/>
        <w:jc w:val="both"/>
      </w:pPr>
      <w:r>
        <w:rPr>
          <w:rFonts w:ascii="Times New Roman"/>
          <w:b w:val="false"/>
          <w:i w:val="false"/>
          <w:color w:val="000000"/>
          <w:sz w:val="28"/>
        </w:rPr>
        <w:t>
      - басқа қорлардан __________________ сақ. бір. (құжаттар, парақтар) келіп түсті</w:t>
      </w:r>
    </w:p>
    <w:p>
      <w:pPr>
        <w:spacing w:after="0"/>
        <w:ind w:left="0"/>
        <w:jc w:val="both"/>
      </w:pPr>
      <w:r>
        <w:rPr>
          <w:rFonts w:ascii="Times New Roman"/>
          <w:b w:val="false"/>
          <w:i w:val="false"/>
          <w:color w:val="000000"/>
          <w:sz w:val="28"/>
        </w:rPr>
        <w:t>
      - қайта құрылған тізімдемеге ________________________сақ. бір.</w:t>
      </w:r>
    </w:p>
    <w:p>
      <w:pPr>
        <w:spacing w:after="0"/>
        <w:ind w:left="0"/>
        <w:jc w:val="both"/>
      </w:pPr>
      <w:r>
        <w:rPr>
          <w:rFonts w:ascii="Times New Roman"/>
          <w:b w:val="false"/>
          <w:i w:val="false"/>
          <w:color w:val="000000"/>
          <w:sz w:val="28"/>
        </w:rPr>
        <w:t>
      қосылды________________________________________________________________________</w:t>
      </w:r>
    </w:p>
    <w:p>
      <w:pPr>
        <w:spacing w:after="0"/>
        <w:ind w:left="0"/>
        <w:jc w:val="both"/>
      </w:pPr>
      <w:r>
        <w:rPr>
          <w:rFonts w:ascii="Times New Roman"/>
          <w:b w:val="false"/>
          <w:i w:val="false"/>
          <w:color w:val="000000"/>
          <w:sz w:val="28"/>
        </w:rPr>
        <w:t>
      ____________№ __________ тізімдемелер____сақ. бір. Қайта</w:t>
      </w:r>
    </w:p>
    <w:p>
      <w:pPr>
        <w:spacing w:after="0"/>
        <w:ind w:left="0"/>
        <w:jc w:val="both"/>
      </w:pPr>
      <w:r>
        <w:rPr>
          <w:rFonts w:ascii="Times New Roman"/>
          <w:b w:val="false"/>
          <w:i w:val="false"/>
          <w:color w:val="000000"/>
          <w:sz w:val="28"/>
        </w:rPr>
        <w:t>
      құрылды.________________________________________________________________________</w:t>
      </w:r>
    </w:p>
    <w:p>
      <w:pPr>
        <w:spacing w:after="0"/>
        <w:ind w:left="0"/>
        <w:jc w:val="both"/>
      </w:pPr>
      <w:r>
        <w:rPr>
          <w:rFonts w:ascii="Times New Roman"/>
          <w:b w:val="false"/>
          <w:i w:val="false"/>
          <w:color w:val="000000"/>
          <w:sz w:val="28"/>
        </w:rPr>
        <w:t>
      ______________________ қарай, ______жылға № _________қорда _______(жұмыстың</w:t>
      </w:r>
    </w:p>
    <w:p>
      <w:pPr>
        <w:spacing w:after="0"/>
        <w:ind w:left="0"/>
        <w:jc w:val="both"/>
      </w:pPr>
      <w:r>
        <w:rPr>
          <w:rFonts w:ascii="Times New Roman"/>
          <w:b w:val="false"/>
          <w:i w:val="false"/>
          <w:color w:val="000000"/>
          <w:sz w:val="28"/>
        </w:rPr>
        <w:t>
      аяқталған күні)______________________ тізімдемелер, __________ сақ. бір. есепте тұр.</w:t>
      </w:r>
    </w:p>
    <w:p>
      <w:pPr>
        <w:spacing w:after="0"/>
        <w:ind w:left="0"/>
        <w:jc w:val="both"/>
      </w:pPr>
      <w:r>
        <w:rPr>
          <w:rFonts w:ascii="Times New Roman"/>
          <w:b w:val="false"/>
          <w:i w:val="false"/>
          <w:color w:val="000000"/>
          <w:sz w:val="28"/>
        </w:rPr>
        <w:t>
      Жұмыстардың келесі түрі жүргізілді:__________________________________________</w:t>
      </w:r>
    </w:p>
    <w:p>
      <w:pPr>
        <w:spacing w:after="0"/>
        <w:ind w:left="0"/>
        <w:jc w:val="both"/>
      </w:pPr>
      <w:r>
        <w:rPr>
          <w:rFonts w:ascii="Times New Roman"/>
          <w:b w:val="false"/>
          <w:i w:val="false"/>
          <w:color w:val="000000"/>
          <w:sz w:val="28"/>
        </w:rPr>
        <w:t>
      (атқарылған жұмыстардың түрі тізіліп жазылады)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Атаулы каталог үшін _______________________________ сипаттама жасалды</w:t>
      </w:r>
    </w:p>
    <w:p>
      <w:pPr>
        <w:spacing w:after="0"/>
        <w:ind w:left="0"/>
        <w:jc w:val="both"/>
      </w:pPr>
      <w:r>
        <w:rPr>
          <w:rFonts w:ascii="Times New Roman"/>
          <w:b w:val="false"/>
          <w:i w:val="false"/>
          <w:color w:val="000000"/>
          <w:sz w:val="28"/>
        </w:rPr>
        <w:t>
      жүйелік каталог үшін ________________________ сипаттама жасалды</w:t>
      </w:r>
    </w:p>
    <w:p>
      <w:pPr>
        <w:spacing w:after="0"/>
        <w:ind w:left="0"/>
        <w:jc w:val="both"/>
      </w:pPr>
      <w:r>
        <w:rPr>
          <w:rFonts w:ascii="Times New Roman"/>
          <w:b w:val="false"/>
          <w:i w:val="false"/>
          <w:color w:val="000000"/>
          <w:sz w:val="28"/>
        </w:rPr>
        <w:t>
      Қордағы істер тізімдемесіне мынадай анықтамалық аппарат жасалды: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(қайсысы екенін көрсету)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Жұмысты орындағандар:</w:t>
      </w:r>
    </w:p>
    <w:p>
      <w:pPr>
        <w:spacing w:after="0"/>
        <w:ind w:left="0"/>
        <w:jc w:val="both"/>
      </w:pPr>
      <w:r>
        <w:rPr>
          <w:rFonts w:ascii="Times New Roman"/>
          <w:b w:val="false"/>
          <w:i w:val="false"/>
          <w:color w:val="000000"/>
          <w:sz w:val="28"/>
        </w:rPr>
        <w:t>
      Қызметкер лауазымының атауы      Қолтаңбалар            Қолтаңбалардың толық мәні</w:t>
      </w:r>
    </w:p>
    <w:p>
      <w:pPr>
        <w:spacing w:after="0"/>
        <w:ind w:left="0"/>
        <w:jc w:val="both"/>
      </w:pPr>
      <w:r>
        <w:rPr>
          <w:rFonts w:ascii="Times New Roman"/>
          <w:b w:val="false"/>
          <w:i w:val="false"/>
          <w:color w:val="000000"/>
          <w:sz w:val="28"/>
        </w:rPr>
        <w:t>
      Жұмысты қабылдады:</w:t>
      </w:r>
    </w:p>
    <w:p>
      <w:pPr>
        <w:spacing w:after="0"/>
        <w:ind w:left="0"/>
        <w:jc w:val="both"/>
      </w:pPr>
      <w:r>
        <w:rPr>
          <w:rFonts w:ascii="Times New Roman"/>
          <w:b w:val="false"/>
          <w:i w:val="false"/>
          <w:color w:val="000000"/>
          <w:sz w:val="28"/>
        </w:rPr>
        <w:t>
      Қызметкер лауазымының атауы      Қолтаңбалар            Қолтаңбалардың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ДБ үшін сипаттау /каталогты қабылдау:</w:t>
      </w:r>
    </w:p>
    <w:p>
      <w:pPr>
        <w:spacing w:after="0"/>
        <w:ind w:left="0"/>
        <w:jc w:val="both"/>
      </w:pPr>
      <w:r>
        <w:rPr>
          <w:rFonts w:ascii="Times New Roman"/>
          <w:b w:val="false"/>
          <w:i w:val="false"/>
          <w:color w:val="000000"/>
          <w:sz w:val="28"/>
        </w:rPr>
        <w:t>
      (керегін сызыңыз)</w:t>
      </w:r>
    </w:p>
    <w:p>
      <w:pPr>
        <w:spacing w:after="0"/>
        <w:ind w:left="0"/>
        <w:jc w:val="both"/>
      </w:pPr>
      <w:r>
        <w:rPr>
          <w:rFonts w:ascii="Times New Roman"/>
          <w:b w:val="false"/>
          <w:i w:val="false"/>
          <w:color w:val="000000"/>
          <w:sz w:val="28"/>
        </w:rPr>
        <w:t>
      Қызметкер лауазымының атауы      Қолтаңбалар            Қолтаңбалардың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Қордың құжаттарын және анықтамалық аппаратты қабылдадым</w:t>
      </w:r>
    </w:p>
    <w:p>
      <w:pPr>
        <w:spacing w:after="0"/>
        <w:ind w:left="0"/>
        <w:jc w:val="both"/>
      </w:pPr>
      <w:r>
        <w:rPr>
          <w:rFonts w:ascii="Times New Roman"/>
          <w:b w:val="false"/>
          <w:i w:val="false"/>
          <w:color w:val="000000"/>
          <w:sz w:val="28"/>
        </w:rPr>
        <w:t>
      Қорды сақтаушы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Қызметкер</w:t>
      </w:r>
    </w:p>
    <w:p>
      <w:pPr>
        <w:spacing w:after="0"/>
        <w:ind w:left="0"/>
        <w:jc w:val="both"/>
      </w:pPr>
      <w:r>
        <w:rPr>
          <w:rFonts w:ascii="Times New Roman"/>
          <w:b w:val="false"/>
          <w:i w:val="false"/>
          <w:color w:val="000000"/>
          <w:sz w:val="28"/>
        </w:rPr>
        <w:t>
      лауазымының атауы            Қолы            Қолтаңбаның толық мәні</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(архивтік органның, архивтің атауы)</w:t>
      </w:r>
    </w:p>
    <w:p>
      <w:pPr>
        <w:spacing w:after="0"/>
        <w:ind w:left="0"/>
        <w:jc w:val="both"/>
      </w:pPr>
      <w:r>
        <w:rPr>
          <w:rFonts w:ascii="Times New Roman"/>
          <w:b w:val="false"/>
          <w:i w:val="false"/>
          <w:color w:val="000000"/>
          <w:sz w:val="28"/>
        </w:rPr>
        <w:t xml:space="preserve">
      ________________________________СТК-ның </w:t>
      </w:r>
    </w:p>
    <w:p>
      <w:pPr>
        <w:spacing w:after="0"/>
        <w:ind w:left="0"/>
        <w:jc w:val="both"/>
      </w:pPr>
      <w:r>
        <w:rPr>
          <w:rFonts w:ascii="Times New Roman"/>
          <w:b w:val="false"/>
          <w:i w:val="false"/>
          <w:color w:val="000000"/>
          <w:sz w:val="28"/>
        </w:rPr>
        <w:t>
      _____________________ № __ хаттамасымен</w:t>
      </w:r>
    </w:p>
    <w:p>
      <w:pPr>
        <w:spacing w:after="0"/>
        <w:ind w:left="0"/>
        <w:jc w:val="both"/>
      </w:pP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 ___________</w:t>
            </w:r>
            <w:r>
              <w:br/>
            </w: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_______________________директоры</w:t>
            </w:r>
            <w:r>
              <w:br/>
            </w:r>
            <w:r>
              <w:rPr>
                <w:rFonts w:ascii="Times New Roman"/>
                <w:b w:val="false"/>
                <w:i w:val="false"/>
                <w:color w:val="000000"/>
                <w:sz w:val="20"/>
              </w:rPr>
              <w:t>
(архивтің атауы)</w:t>
            </w:r>
            <w:r>
              <w:br/>
            </w:r>
            <w:r>
              <w:rPr>
                <w:rFonts w:ascii="Times New Roman"/>
                <w:b w:val="false"/>
                <w:i w:val="false"/>
                <w:color w:val="000000"/>
                <w:sz w:val="20"/>
              </w:rPr>
              <w:t>
Қолы               Қолтаңбаның толық мәні</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№___ қордағы құжаттарды құпиясыздандыру туралы</w:t>
      </w:r>
    </w:p>
    <w:p>
      <w:pPr>
        <w:spacing w:after="0"/>
        <w:ind w:left="0"/>
        <w:jc w:val="both"/>
      </w:pPr>
      <w:r>
        <w:rPr>
          <w:rFonts w:ascii="Times New Roman"/>
          <w:b w:val="false"/>
          <w:i w:val="false"/>
          <w:color w:val="000000"/>
          <w:sz w:val="28"/>
        </w:rPr>
        <w:t>
      Комиссия _______________________________________________________________________</w:t>
      </w:r>
    </w:p>
    <w:p>
      <w:pPr>
        <w:spacing w:after="0"/>
        <w:ind w:left="0"/>
        <w:jc w:val="both"/>
      </w:pPr>
      <w:r>
        <w:rPr>
          <w:rFonts w:ascii="Times New Roman"/>
          <w:b w:val="false"/>
          <w:i w:val="false"/>
          <w:color w:val="000000"/>
          <w:sz w:val="28"/>
        </w:rPr>
        <w:t>
      (комиссияның аты)</w:t>
      </w:r>
    </w:p>
    <w:p>
      <w:pPr>
        <w:spacing w:after="0"/>
        <w:ind w:left="0"/>
        <w:jc w:val="both"/>
      </w:pPr>
      <w:r>
        <w:rPr>
          <w:rFonts w:ascii="Times New Roman"/>
          <w:b w:val="false"/>
          <w:i w:val="false"/>
          <w:color w:val="000000"/>
          <w:sz w:val="28"/>
        </w:rPr>
        <w:t>
      № __________хаттама 00.00.00 дан №</w:t>
      </w:r>
    </w:p>
    <w:p>
      <w:pPr>
        <w:spacing w:after="0"/>
        <w:ind w:left="0"/>
        <w:jc w:val="both"/>
      </w:pPr>
      <w:r>
        <w:rPr>
          <w:rFonts w:ascii="Times New Roman"/>
          <w:b w:val="false"/>
          <w:i w:val="false"/>
          <w:color w:val="000000"/>
          <w:sz w:val="28"/>
        </w:rPr>
        <w:t>
      __________________________________________________________ құжаттарды (қордың аты)</w:t>
      </w:r>
    </w:p>
    <w:p>
      <w:pPr>
        <w:spacing w:after="0"/>
        <w:ind w:left="0"/>
        <w:jc w:val="both"/>
      </w:pPr>
      <w:r>
        <w:rPr>
          <w:rFonts w:ascii="Times New Roman"/>
          <w:b w:val="false"/>
          <w:i w:val="false"/>
          <w:color w:val="000000"/>
          <w:sz w:val="28"/>
        </w:rPr>
        <w:t>
      құпиясыздандырды.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1015"/>
        <w:gridCol w:w="1213"/>
        <w:gridCol w:w="1213"/>
        <w:gridCol w:w="2426"/>
        <w:gridCol w:w="4402"/>
        <w:gridCol w:w="1016"/>
      </w:tblGrid>
      <w:tr>
        <w:trPr>
          <w:trHeight w:val="30" w:hRule="atLeast"/>
        </w:trPr>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Құпиялылығы жойылған сақ. бір. саны.</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Құпиялылығы толығымен жойылған сақ. бір. нөмірлері</w:t>
            </w:r>
          </w:p>
        </w:tc>
        <w:tc>
          <w:tcPr>
            <w:tcW w:w="4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Құпиялылығы жартылай жойылған сақ. бір. нөмірі, құпиялығы жойылмаған құжаттар парағының нөмірі көрсетілді</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______________ сақ. бір. (толық құпиясыздандырылды) жойылды</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(құжаттардың хронологиялық шеңбері)</w:t>
      </w:r>
    </w:p>
    <w:p>
      <w:pPr>
        <w:spacing w:after="0"/>
        <w:ind w:left="0"/>
        <w:jc w:val="both"/>
      </w:pPr>
      <w:r>
        <w:rPr>
          <w:rFonts w:ascii="Times New Roman"/>
          <w:b w:val="false"/>
          <w:i w:val="false"/>
          <w:color w:val="000000"/>
          <w:sz w:val="28"/>
        </w:rPr>
        <w:t>
      ___________ сақ. бір. (ішінара) _____________________________________________________</w:t>
      </w:r>
    </w:p>
    <w:p>
      <w:pPr>
        <w:spacing w:after="0"/>
        <w:ind w:left="0"/>
        <w:jc w:val="both"/>
      </w:pPr>
      <w:r>
        <w:rPr>
          <w:rFonts w:ascii="Times New Roman"/>
          <w:b w:val="false"/>
          <w:i w:val="false"/>
          <w:color w:val="000000"/>
          <w:sz w:val="28"/>
        </w:rPr>
        <w:t>
      (құжаттардың хронологиялық шеңбері)</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Ашық сақтауға ________________________________сақ. бір. қабылданды</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(қоймада)</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Қызметкер лауазымының атауы            Қолы            Қолтаңбаның толық мәні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 Сақтау бірлігі нөмірін сызықша арқылы жазуға рұқсат етілмейді.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59-қосымша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7" w:id="543"/>
    <w:p>
      <w:pPr>
        <w:spacing w:after="0"/>
        <w:ind w:left="0"/>
        <w:jc w:val="left"/>
      </w:pPr>
      <w:r>
        <w:rPr>
          <w:rFonts w:ascii="Times New Roman"/>
          <w:b/>
          <w:i w:val="false"/>
          <w:color w:val="000000"/>
        </w:rPr>
        <w:t xml:space="preserve"> Сипаттама деректемесінің құрамы</w:t>
      </w:r>
    </w:p>
    <w:bookmarkEnd w:id="543"/>
    <w:p>
      <w:pPr>
        <w:spacing w:after="0"/>
        <w:ind w:left="0"/>
        <w:jc w:val="both"/>
      </w:pPr>
      <w:r>
        <w:rPr>
          <w:rFonts w:ascii="Times New Roman"/>
          <w:b w:val="false"/>
          <w:i w:val="false"/>
          <w:color w:val="000000"/>
          <w:sz w:val="28"/>
        </w:rPr>
        <w:t>
      1) архив қорлары бойынша жөнсілтерлер: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4939"/>
        <w:gridCol w:w="1676"/>
        <w:gridCol w:w="40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жеке құрам бойынша істің көлемі</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АҚҚ көлемі</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барлық қайта атаулар және олардың алдыңғы және соңғы күні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микрофильмдердің көлемі</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көлемі (сақтау бірліктерінің көлемі)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қол жетімділік</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алдыңғы және соңғы күні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және басқа архивтердегі қосымша қор материалдарының орны</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құрушы және қор тарихынан мағлұмат</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құжаттарының физикалық сипаттамасы</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Қордыңішкі құрылымы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 ҒАА құрамы</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құрамының және мазмұнының аннотациясы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құжаттар басылымының библиографиясы</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негізінде жазылған жұмыстардың библиографиясы</w:t>
            </w:r>
          </w:p>
        </w:tc>
      </w:tr>
    </w:tbl>
    <w:p>
      <w:pPr>
        <w:spacing w:after="0"/>
        <w:ind w:left="0"/>
        <w:jc w:val="both"/>
      </w:pPr>
      <w:r>
        <w:rPr>
          <w:rFonts w:ascii="Times New Roman"/>
          <w:b w:val="false"/>
          <w:i w:val="false"/>
          <w:color w:val="000000"/>
          <w:sz w:val="28"/>
        </w:rPr>
        <w:t>
      2) архивтер қорлары бойынша жөнсілтерлер: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7"/>
        <w:gridCol w:w="4856"/>
        <w:gridCol w:w="1506"/>
        <w:gridCol w:w="36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жеке құрам бойынша істің көлемі</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деректері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АҚҚ көлемі</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микрофильмдердің көлемі</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Қордыңатауы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қол жетімділік</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барлық қайта атаулар және олардың алдыңғы және соңғы күнін көрсету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және басқа архивтердегі қосымша қор материалдарының орны</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көлемі (сақтау бірліктерінің саны)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құжаттарының физикалық сипаттамасы</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алдыңғы және соңғы күні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 ҒАА құрамы</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құрушы және қор тарихынан мағлұмат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құжаттар басылымының библиографиясы</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ішкі құрылымы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негізінде жазылған жұмыстардың библиографиясы</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құрамының және мазмұнының аннотациясы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архив қоры бойынша аннотацияланбаған қысқаша анықтамалықтан: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3897"/>
        <w:gridCol w:w="2171"/>
        <w:gridCol w:w="40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Деректемелердің атауы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Деректемелердің атауы</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барлық қайта атаулары</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құрушы қызметінің алдыңғы және соңғы күнін көрсету</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көлемі (сақтау бірліктерінің саны)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ҒАА құрамы</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алдыңғы және соңғы күні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архив қоры бойынша аннотацияланған қысқаша анықтамалықтан: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3306"/>
        <w:gridCol w:w="1842"/>
        <w:gridCol w:w="53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барлық қайта атаулары</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құрушы қызметінің алдыңғы және соңғы күні</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көлемі (сақтау бірлігінің саны)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 ҒАА құрамы</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құрушы туралы қысқаша мәлімет</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жеке құрам бойынша істің көлемі (сақ.бір. саны)</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алдыңғы және соңғы күні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құжаттары құрамының және мазмұнының қысқаша аннотациясы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архив қорлары бойынша аннотацияланбаған қысқаша анықтамалықтан: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7"/>
        <w:gridCol w:w="5956"/>
        <w:gridCol w:w="1152"/>
        <w:gridCol w:w="18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мекенжайы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Қордыңатауы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көлемі (сақтау бірлігінің саны)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алдыңғы және соңғы күні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архив қорлары бойынша аннотацияланбаған қысқаша анықтамалық: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7"/>
        <w:gridCol w:w="5956"/>
        <w:gridCol w:w="1152"/>
        <w:gridCol w:w="18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нөмірі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көлемі (сақтау бірлігінің саны)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алдыңғы және соңғы күні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құрушы туралы қысқаша мәлімет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Қорқұжаттарының құрамы және мазмұны туралы қысқаша аннотация</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архив қоры бойынша тақырыптық жөнсілтерден: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4723"/>
        <w:gridCol w:w="2526"/>
        <w:gridCol w:w="25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бөлімнің атауы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бөлімшелердің атауы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Қортүзуші туралы қысқаша мәлімет</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алдыңғы және соңғы күні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 (тізімдемелердің нөмірі)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көлемі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бойынша қордағы құжатттардың құрамы мен мазмұнының аннотациясы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архив қорлары бойынша тақырыптық жөнсілтерден: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7"/>
        <w:gridCol w:w="4521"/>
        <w:gridCol w:w="2418"/>
        <w:gridCol w:w="29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бөлімнің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бөлімшелердің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құрушы туралы қысқаша мәлімет</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деректері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көлемі (сақтау бірлігінің саны)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алдыңғы және соңғы күні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бойынша қордағы құжаттардың құрамы мен мазмұнының аннотациясы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жүйелік каталогтар сипатының деректемелер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4"/>
        <w:gridCol w:w="1951"/>
        <w:gridCol w:w="3453"/>
        <w:gridCol w:w="19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Қосымшадеректемелер</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тілі</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амалдары</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Құрушының тегі</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айдар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уақыты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орны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тақырыптық каталогтар сипаттамасының деректемелер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3174"/>
        <w:gridCol w:w="2553"/>
        <w:gridCol w:w="34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тілі</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амалы</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Тақырып</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Құрастырушының тегі</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айдар: Тақырып аясы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Персоналдар</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Дескрипторлар (кілтті сөздер)</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уақыты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авторы</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орны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нөмірі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нөмірі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ұйымның тарихы бойынша тақырыптық каталогтар сипаттамасының деректемелер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2976"/>
        <w:gridCol w:w="2901"/>
        <w:gridCol w:w="227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индексі</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Мекеменің атауы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түрі</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болған күні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орны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Бағыныстылығы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бағыныстылығы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басылымына нұсқама</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әкімшілік-аумақтық бөлінудің тарихы бойынша тақырыптық каталогтар сипаттамасының деректемелер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2"/>
        <w:gridCol w:w="3624"/>
        <w:gridCol w:w="3382"/>
        <w:gridCol w:w="19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тілі</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w:t>
            </w:r>
            <w:r>
              <w:br/>
            </w:r>
            <w:r>
              <w:rPr>
                <w:rFonts w:ascii="Times New Roman"/>
                <w:b w:val="false"/>
                <w:i w:val="false"/>
                <w:color w:val="000000"/>
                <w:sz w:val="20"/>
              </w:rPr>
              <w:t>
әкімшілік-аумақтық бірліктің атауы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әдісі</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Құрастырушының тегі</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атаулы каталог сипаттамасының деректемелер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0"/>
        <w:gridCol w:w="2546"/>
        <w:gridCol w:w="3255"/>
        <w:gridCol w:w="18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уақыты</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орны</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тілі</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қоғамдағы орны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әдісі</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Құрастырушының тегі</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 географиялық каталог сипаттамасының деректемелер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0"/>
        <w:gridCol w:w="4031"/>
        <w:gridCol w:w="2759"/>
        <w:gridCol w:w="15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тілі</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әдісі</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географиялық нысанның 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Құрушының тегі</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айдар: географиялық нысанның 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болған күні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нөмірі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басқа да архив</w:t>
            </w:r>
            <w:r>
              <w:br/>
            </w:r>
            <w:r>
              <w:rPr>
                <w:rFonts w:ascii="Times New Roman"/>
                <w:b w:val="false"/>
                <w:i w:val="false"/>
                <w:color w:val="000000"/>
                <w:sz w:val="20"/>
              </w:rPr>
              <w:t>құжаттарын мемлекеттік және</w:t>
            </w:r>
            <w:r>
              <w:br/>
            </w:r>
            <w:r>
              <w:rPr>
                <w:rFonts w:ascii="Times New Roman"/>
                <w:b w:val="false"/>
                <w:i w:val="false"/>
                <w:color w:val="000000"/>
                <w:sz w:val="20"/>
              </w:rPr>
              <w:t>арнаулы мемлекеттік</w:t>
            </w:r>
            <w:r>
              <w:br/>
            </w:r>
            <w:r>
              <w:rPr>
                <w:rFonts w:ascii="Times New Roman"/>
                <w:b w:val="false"/>
                <w:i w:val="false"/>
                <w:color w:val="000000"/>
                <w:sz w:val="20"/>
              </w:rPr>
              <w:t>архивтердің толықтыруы,</w:t>
            </w:r>
            <w:r>
              <w:br/>
            </w:r>
            <w:r>
              <w:rPr>
                <w:rFonts w:ascii="Times New Roman"/>
                <w:b w:val="false"/>
                <w:i w:val="false"/>
                <w:color w:val="000000"/>
                <w:sz w:val="20"/>
              </w:rPr>
              <w:t>сақтауы, есепке алуы</w:t>
            </w:r>
            <w:r>
              <w:br/>
            </w:r>
            <w:r>
              <w:rPr>
                <w:rFonts w:ascii="Times New Roman"/>
                <w:b w:val="false"/>
                <w:i w:val="false"/>
                <w:color w:val="000000"/>
                <w:sz w:val="20"/>
              </w:rPr>
              <w:t>мен пайдалануы</w:t>
            </w:r>
            <w:r>
              <w:br/>
            </w:r>
            <w:r>
              <w:rPr>
                <w:rFonts w:ascii="Times New Roman"/>
                <w:b w:val="false"/>
                <w:i w:val="false"/>
                <w:color w:val="000000"/>
                <w:sz w:val="20"/>
              </w:rPr>
              <w:t>қағидаларына</w:t>
            </w:r>
            <w:r>
              <w:br/>
            </w:r>
            <w:r>
              <w:rPr>
                <w:rFonts w:ascii="Times New Roman"/>
                <w:b w:val="false"/>
                <w:i w:val="false"/>
                <w:color w:val="000000"/>
                <w:sz w:val="20"/>
              </w:rPr>
              <w:t>60-қосымша</w:t>
            </w:r>
          </w:p>
        </w:tc>
      </w:tr>
    </w:tbl>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(пошта индексі, мекенжайы, телефон, факс)</w:t>
      </w:r>
    </w:p>
    <w:p>
      <w:pPr>
        <w:spacing w:after="0"/>
        <w:ind w:left="0"/>
        <w:jc w:val="left"/>
      </w:pPr>
      <w:r>
        <w:rPr>
          <w:rFonts w:ascii="Times New Roman"/>
          <w:b/>
          <w:i w:val="false"/>
          <w:color w:val="000000"/>
        </w:rPr>
        <w:t xml:space="preserve"> АРХИВТІК АНЫҚТАМА</w:t>
      </w:r>
    </w:p>
    <w:p>
      <w:pPr>
        <w:spacing w:after="0"/>
        <w:ind w:left="0"/>
        <w:jc w:val="both"/>
      </w:pPr>
      <w:r>
        <w:rPr>
          <w:rFonts w:ascii="Times New Roman"/>
          <w:b w:val="false"/>
          <w:i w:val="false"/>
          <w:color w:val="000000"/>
          <w:sz w:val="28"/>
        </w:rPr>
        <w:t>
      ________________ № ______________                              Адресат</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 __________ 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Архив директоры            Қолы            Қолтаңбаның толық мәні</w:t>
      </w:r>
    </w:p>
    <w:p>
      <w:pPr>
        <w:spacing w:after="0"/>
        <w:ind w:left="0"/>
        <w:jc w:val="both"/>
      </w:pPr>
      <w:r>
        <w:rPr>
          <w:rFonts w:ascii="Times New Roman"/>
          <w:b w:val="false"/>
          <w:i w:val="false"/>
          <w:color w:val="000000"/>
          <w:sz w:val="28"/>
        </w:rPr>
        <w:t>
      Орындаушы                  Қолы            Қолтаңбаның толық мәні</w:t>
      </w:r>
    </w:p>
    <w:p>
      <w:pPr>
        <w:spacing w:after="0"/>
        <w:ind w:left="0"/>
        <w:jc w:val="both"/>
      </w:pPr>
      <w:r>
        <w:rPr>
          <w:rFonts w:ascii="Times New Roman"/>
          <w:b w:val="false"/>
          <w:i w:val="false"/>
          <w:color w:val="000000"/>
          <w:sz w:val="28"/>
        </w:rPr>
        <w:t>
      Мөр</w:t>
      </w:r>
    </w:p>
    <w:p>
      <w:pPr>
        <w:spacing w:after="0"/>
        <w:ind w:left="0"/>
        <w:jc w:val="both"/>
      </w:pPr>
      <w:r>
        <w:rPr>
          <w:rFonts w:ascii="Times New Roman"/>
          <w:b w:val="false"/>
          <w:i w:val="false"/>
          <w:color w:val="000000"/>
          <w:sz w:val="28"/>
        </w:rPr>
        <w:t>
      А4 (210 х 297) форматы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