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be75" w14:textId="362b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Ұлы Отан соғысының қатысушыларымен мүгедектеріне Жеңіс күніне орай 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2017 жылғы 26 сәуірдегі № 127/18-VI шешімі. Астана қаласының Әділет департаментінде 2017 жылғы 4 мамырда № 1102 болып тіркелді. Күші жойылды - Астана қаласы мәслихатының 2017 жылғы 20 шілдедегі № 182/21-VI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182/21-VI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"Ұлы Отан соғысының қатысушылары мен мүгедектеріне және соларға теңестірілген адамдарға берілетін жеңілдіктер мен оларды әлеуметтік қорғау туралы" 1995 жылғы 28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2017 жылы Астана қаласы Ұлы Отан соғысының қатысушылары мен мүгедектерiне Жеңіс күніне орай 350000 (үш жүз елу мың) теңгеден қосымша әлеуметтік көмек көрсетілсін.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