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6c6e" w14:textId="f236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Астана қаласы әкімдігінің 2017 жылғы 7 қарашадағы № 108-2294 қаулысы. Астана қаласының Әділет департаментінде 2017 жылғы 22 қарашада № 1141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Қазақстан Республикасының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p>
      <w:pPr>
        <w:spacing w:after="0"/>
        <w:ind w:left="0"/>
        <w:jc w:val="both"/>
      </w:pPr>
      <w:r>
        <w:rPr>
          <w:rFonts w:ascii="Times New Roman"/>
          <w:b w:val="false"/>
          <w:i w:val="false"/>
          <w:color w:val="000000"/>
          <w:sz w:val="28"/>
        </w:rPr>
        <w:t xml:space="preserve">
      1) "Астана қаласында жеңіл рельсті көлікпен жолаушылар тасымалдауды субсидиялау қағидаларын айқындау туралы" Астана қаласы әкімдігінің 2015 жылғы 31 желтоқсандағы № 108-2413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1002 болып тіркелген, 2016 жылғы 16 ақпанда "Астана ақшамы" және "Вечерняя Астана" газеттерінде жарияланған);</w:t>
      </w:r>
    </w:p>
    <w:p>
      <w:pPr>
        <w:spacing w:after="0"/>
        <w:ind w:left="0"/>
        <w:jc w:val="both"/>
      </w:pPr>
      <w:r>
        <w:rPr>
          <w:rFonts w:ascii="Times New Roman"/>
          <w:b w:val="false"/>
          <w:i w:val="false"/>
          <w:color w:val="000000"/>
          <w:sz w:val="28"/>
        </w:rPr>
        <w:t xml:space="preserve">
      2) "Астана қаласында жеңіл рельсті көлікпен жолаушылар тасымалдауды субсидиялау қағидаларын айқындау туралы" Астана қаласы әкімдігінің 2015 жылғы 31 желтоқсандағы № 108-2413 қаулысына толықтыру енгізу туралы" Астана қаласы әкімдігінің 2016 жылғы 15 наурыздағы №108-515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1006 болып тіркелген, 2016 жылғы 16 сәуірде "Астана ақшамы" және "Вечерняя Астана" газеттерінде жарияланған).</w:t>
      </w:r>
    </w:p>
    <w:bookmarkStart w:name="z3" w:id="2"/>
    <w:p>
      <w:pPr>
        <w:spacing w:after="0"/>
        <w:ind w:left="0"/>
        <w:jc w:val="both"/>
      </w:pPr>
      <w:r>
        <w:rPr>
          <w:rFonts w:ascii="Times New Roman"/>
          <w:b w:val="false"/>
          <w:i w:val="false"/>
          <w:color w:val="000000"/>
          <w:sz w:val="28"/>
        </w:rPr>
        <w:t>
      2. "Астана қаласының Жолаушылар көлігі басқармасы"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қазақ және орыс тілдерінде баспа және электронды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қаулының көшірмесін мемлекеттік тіркелген күнінен бастап күнтізбелік он күн ішінде Астана қаласының аумағанды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қаулыны ресми жарияланғаннан кейін оны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