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9794" w14:textId="5619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13 қаңтардағы № А-1/8 қаулысы. Ақмола облысының Әділет департаментінде 2017 жылғы 16 ақпанда № 5748 болып тіркелді. Күші жойылды - Ақмола облысы әкімдігінің 2020 жылғы 10 ақпандағы № А-2/54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10.02.2020 </w:t>
      </w:r>
      <w:r>
        <w:rPr>
          <w:rFonts w:ascii="Times New Roman"/>
          <w:b w:val="false"/>
          <w:i w:val="false"/>
          <w:color w:val="ff0000"/>
          <w:sz w:val="28"/>
        </w:rPr>
        <w:t>№ А-2/54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16-бабындағы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алқаптарының бір түрден екінші түрге ауыстыруға рұқсат беру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 регламентін бекіту туралы" </w:t>
      </w:r>
      <w:r>
        <w:rPr>
          <w:rFonts w:ascii="Times New Roman"/>
          <w:b/>
          <w:i w:val="false"/>
          <w:color w:val="000000"/>
          <w:sz w:val="28"/>
        </w:rPr>
        <w:t xml:space="preserve">Ақмола облысы әкімдігінің 2015 жылғы 15 маусымдағы № А-6/273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4885 болып тіркелген, 2015 жылғы 27 шілдеде "Әділет" ақпараттық-құқықтық жүйесінде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орыс тілінде жаңа редакцияда жазылады, қазақ тілінде өзгермейді;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жаңа редакцияда жазылады, қазақ тілінде өзгермейді;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қаулысымен бекітілген "Ауыл шаруашылығы алқаптарының бір түрден екінші түрге ауыстыруға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– көрсетілетін қызметті берушінің ауыл шаруашылығы алқаптарын бір түрден екінші түрге ауыстыру туралы рұқсаты (бұдан әрі - шешім) немесе Қазақстан Республикасы Ұлттық экономика министрінің міндетін атқарушының 2015 жылғы 27 наурыздағы № 271 бұйырығымен бекітілген "Ауыл шаруашылығы алқаптарының бір түрден екінші түрге ауыстыруға рұқсат беру" мемлекеттік көрсетілетін қызмет стандартының (Нормативтік құқықтық актілерді мемлекеттік тіркеу тізілімінде № 11052 болып тіркелген) (бұдан әрі – Стандарт) 9-1-тармағында көрсетілген жағдайларда және негіздер бойынша мемлекеттік көрсетуден бас тарту туралы дәлелді жауап.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Көрсетілетін қызметті алушымен Стандарттың 9-тармағында қарастырылған құжаттарды ұсыну, мемлекеттік қызмет көрсету бойынша рәсімді (іс-қимыл) бастау үшін негіз болып табылады.".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"Жер қатынастары саласында мемлекеттік қызметтердің регламенттерін бекіту туралы" Ақмола облысы әкімдігінің 2015 жылғы 15 қыркүйектегі № А-9/435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5020 болып тіркелген, 2015 жылғы 29 қазанда "Әділет" ақпараттық-құқықтық жүйесінде жарияланған) келесі өзгерістер енгізілсін: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5)-тармақшасы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"Суармалы егiстiктi алқаптардың суарылмайтын түрiне ауыстыруға рұқсат беру" мемлекеттік көрсетілетін 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регламенті бекітілсін.";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"Мемлекет жеке меншікке сататын нақты жер учаскелерінің кадастрлық (бағалау) құнын бекіту"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– бекітілген жер учаскесінің кадастрлық (бағалау) құны актісі (бұдан әрі - акт) немесе Қазақстан Республикасы Ұлттық экономика министрінің міндетін атқарушының 2015 жылғы 27 наурыздағы № 272 бұйырығымен бекітілген "Мемлекет жеке меншікке сататын нақты жер учаскелерінің кадастрлық (бағалау) құнын бекіту" мемлекеттік көрсетілетін қызмет стандартының (Нормативтік құқықтық актілерді мемлекеттік тіркеу тізілімінде № 11050 болып тіркелген) (бұдан әрі – Стандарт) 9-1-тармағында көзделген жағдайларда және негіздер бойынша мемлекеттік қызметті көрсетуден бас тарту туралы дәлелді жауап.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Көрсетілетін қызметті алушымен Стандарттың 9-тармағында қарастырылған құжаттарды ұсыну, мемлекеттік қызмет көрсету бойынша рәсімді (іс-қимыл) бастау үшін негіз болып табылады.".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"Жер учаскелерін қалыптастыру жөніндегі жерге орналастыру жобаларын бекiту"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– бекітілген жер учаскесін қалыптастыру жөніндегі жерге орналастыру жобасы (бұдан әрі - бұйрық) немесе Қазақстан Республикасы Ұлттық экономика министрінің міндетін атқарушының 2015 жылғы 27 наурыздағы № 272 бұйырығымен бекітілген "Жер учаскелерін қалыптастыру жөніндегі жерге орналастыру жобаларын бекiту" мемлекеттік көрсетілетін қызмет стандартының (Нормативтік құқықтық актілерді мемлекеттік тіркеу тізілімінде № 11050 болып тіркелген) (бұдан әрі – Стандарт) 9-1-тармағында көзделген жағдайларда және негіздер бойынша мемлекеттік қызметті көрсетуден бас тарту туралы дәлелді жауап.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Көрсетілетін қызметті алушымен Стандарттың 9-тармағында қарастырылған құжаттарды ұсыну, мемлекеттік қызмет көрсету бойынша рәсімді (іс-қимыл) бастау үшін негіз болып табылады.";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"Іздестіру жұмыстарын жүргізу үшін жер учаскесін пайдалануға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– іздестіру жұмыстарын жүргізу үшін жер учаскесін пайдалануға рұқсат беру туралы қаулы (бұдан әрі - рұқсат) немесе Қазақстан Республикасы Ұлттық экономика министрінің міндетін атқарушының 2015 жылғы 27 наурыздағы № 272 бұйырығымен бекітілген "Іздестіру жұмыстарын жүргізу үшін жер учаскелерін пайдалануға рұқсат беру" мемлекеттік көрсетілетін қызмет стандартының (Нормативтік құқықтық актілерді мемлекеттік тіркеу тізілімінде № 11050 болып тіркелген) (бұдан әрі – Стандарт) 9-1-тармағында көрсетілген жағдайларда және негіздер бойынша мемлекеттік қызметті көрсетуден дәлелді бас тарту.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Көрсетілетін қызметті алушымен Стандартының 9-тармағында қарастырылған құжаттарды ұсыну, мемлекеттік қызмет көрсету бойынша рәсімді (іс-қимыл) бастау үшін негіз болып табылады.";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"Суармалы егiстiктi суарылмайтын алқап түрлерiне ауыстыруға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"Суармалы егiстiктi алқаптардың суарылмайтын түрiне ауыстыруға рұқсат беру" мемлекеттік көрсетілетін қызмет регламенті";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"Суармалы егiстiктi алқаптардың суарылмайтын түрiне ауыстыруға рұқсат беру" мемлекеттік көрсетілетін қызмет (бұдан әрі - мемлекеттік көрсетілетін қызмет) облыстың жергілікті атқарушы органымен (бұдан әрі - көрсетілетін қызметті беруші)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нәтижелерін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арқылы;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үкімет" www.egov.kz веб-порталы (бұдан әрі - Портал) арқылы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– көрсетілетін қызметті берушінің суармалы егiстiктi алқаптардың суарылмайтын түрiне ауыстыру шешімі (бұдан әрі - рұқсат) туралы қаулысы немесе Қазақстан Республикасы Ұлттық экономика министрінің міндетін атқарушының 2015 жылғы 27 наурыздағы № 272 бұйырығымен бекітілген "Суармалы егiстiктi алқаптардың суарылмайтын түрiне ауыстыруға рұқсат беру" мемлекеттік көрсетілетін қызмет стандартының (Нормативтік құқықтық актілерді мемлекеттік тіркеу тізілімінде № 11050 болып тіркелген) (бұдан әрі – Стандарт) 9-1-тармағында көрсетілген жағдайларда және негіздер бойынша мемлекеттік қызметті көрсетуден бас тарту туралы дәлелді жауап.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Көрсетілетін қызметті алушымен Стандарттың 9-тармағында қарастырылған құжаттарды ұсыну, мемлекеттік қызмет көрсету бойынша рәсімді (іс-қимыл) бастау үшін негіз болып табылады.";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бірінші орынбасары Қ.М.Отаровқа жүктелсін.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"Суармалы егiстiктi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алқаптардың суарылмайтын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түрiне ауыстыруға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көрсетуге тартылған ақпараттық жүйелердің функционалдық өзара іс-қимылының диаграммасы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"электрондық үкімет" www.egov.kz веб-порталы.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"Суармалы егiстiктi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алқаптардың суарылмайтын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түрiне ауыстыруға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"Суармалы егiстiктi алқаптардың суарылмайтын түрiне ауыстыруға рұқсат беру" мемлекеттік қызмет көрсету бизнес-процестерінің анықтамалығы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