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daa8d" w14:textId="82daa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2016 жылғы 24 желтоқсандағы № 6С-13/2 "2017-2019 жылдарға арналған қала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2017 жылғы 30 мамырдағы № 6С-18/15 шешімі. Ақмола облысының Әділет департаментінде 2017 жылғы 7 маусымда № 5986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Степногорск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Степногорск қалалық мәслихатының 2016 жылғы 24 желтоқсандағы № 6С-13/2 "2017-2019 жылдарға арналған қала бюджеті туралы" (Нормативтік құқықтық актілерді мемлекеттік тіркеу тізілімінде № 5680 болып тіркелген, 2017 жылғы 12 қаңтарда "Степногорск ақшамы" және "Вечерний Степногорск" аймақтық қоғамдық-саяси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2017-2019 жылдарға арналған қала бюджеті тиісінше 1, 2, 3-қосымшаларына сәйкес, соның ішінде 2017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кірістер – 5 039 760,3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2 445 513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49 097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37 000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2 508 150,3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шығындар – 5 020 932,1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989 702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991 264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1 562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50 000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50 000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- 1 020 873,8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1 020 873,8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Ақмола облысының Әділет департаментінде мемлекеттік тіркелген күнінен бастап күшіне енеді және 2017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Н.Лощинская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Қалалық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Ғ.Көпеева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Степногорск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Ә.Күмпекеев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30.05.2017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"Степногорск қаласының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бөлімі"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Ш.Төлегенова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30.05.2017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қала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68"/>
        <w:gridCol w:w="624"/>
        <w:gridCol w:w="6519"/>
        <w:gridCol w:w="3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5 039 760,3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2 445 513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213 492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213 492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1 669 999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1 669 999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402 625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221 031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159 386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137 655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2 508 150,3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2 508 150,3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2 508 150,3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1153"/>
        <w:gridCol w:w="1154"/>
        <w:gridCol w:w="5813"/>
        <w:gridCol w:w="33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5 020 932,1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353 772,3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15 631,8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15 296,8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171 188,7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137 121,3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106 539,7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102 655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27 531,1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22 941,1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22 606,2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10 274,8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142 071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142 071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139 394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3 093 673,1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3 049 019,4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1 911 447,1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72 066,6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172 213,7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407 159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31 680,9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360 245,1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40 846,6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41 468,7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41 468,7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291 956,3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277 127,5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44 254,2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304 081,5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10 994,6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6 304,6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190 374,2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94 211,2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97 332,8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5 379,9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5 028,5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308 765,1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236 182,8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9 372,3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158 650,2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55 303,1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11 690,8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43 051,6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10 311,3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8 663,5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29 530,7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13 448,2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42 316,1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32 309,1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9 793,6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69 029,5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29 328,7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8 342,7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301 606,9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300 406,9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295 406,9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20 288,9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16 968,9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16 638,9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90 852,1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90 852,1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78 021,4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989 702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991 264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984 457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984 457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984 457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экономика және қаржы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-1 020 873,8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1 020 873,8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Нысаналы трансферттердің есебінен 2017 жылға арналған</w:t>
      </w:r>
      <w:r>
        <w:br/>
      </w:r>
      <w:r>
        <w:rPr>
          <w:rFonts w:ascii="Times New Roman"/>
          <w:b/>
          <w:i w:val="false"/>
          <w:color w:val="000000"/>
        </w:rPr>
        <w:t>қала бюджетінің шығындары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0"/>
        <w:gridCol w:w="5106"/>
        <w:gridCol w:w="4284"/>
      </w:tblGrid>
      <w:tr>
        <w:trPr>
          <w:trHeight w:val="30" w:hRule="atLeast"/>
        </w:trPr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Жұмыспен қамту және әлеуметтік бағдарламалар бөлімі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арттыруға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қызметтерін дамытуға мемлекеттік әлеуметтік тапсырысты орналастыруға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қосалқы (компенсаторлық) қаражаттар тізбесін кеңейтуге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қызметтерін көрсетуге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 жартылай субсидиялауға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тәжірибесіне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Көшуге субсидиялар беруге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асыруға арналған қысқа мерзімді кәсіби оқыту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оралмандарға көшіп келуі үшін тұрғын үйді жалдау (жалға алу) бойынша шығындарды өтеуге арналған субсидияларға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орталықтарының электрондық кезекпен қамтамасыз етуге берілетін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секторда мемлекеттік әлеуметтік тапсырысты орналастыруға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енгізуге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курстары бойынша тәжірибеден өткен мұғалімдерге үстеме ақы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қызметкерді оқыту кезеңінде орнын басқаны үшін мұғалімдерге үстеме ақы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кентінің № 1 орта мектебін күрделі жөндеуге жобалау-сметалық құжаттаманы әзірлеуге және мемлекеттік сараптама алуға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ұлт өкілдері мектептерінің оқушылары үшін мемлекеттік тіл бойынша іс-шаралар өткізуге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кентінің № 1 орта мектебінің шатырын күрделі жөндеуіне арналған жобалау-сметалық құжаттаманы әзірлеуге және мемлекеттік сараптама алуға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кентінің № 2 орта мектебін күрделі жөндеуге арналған жобалық-сметалық құжаттаманы әзірлеуге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кентінің № 1 орта мектебінің шатырын ағымдағы жөндеуін аяқтауға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арналған оқулықтарды сатып алу және жеткізуге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29 766,6</w:t>
            </w:r>
          </w:p>
        </w:tc>
      </w:tr>
      <w:tr>
        <w:trPr>
          <w:trHeight w:val="30" w:hRule="atLeast"/>
        </w:trPr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қаласындағы жалданған 45 пәтерлі тұрғын үй құрылысына 1 позиция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қаласындағы жалданған 45 пәтерлі тұрғын үй құрылысына 2 позиция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қаласындағы 45 пәтерлі тұрғын үйге инженерлік коммуникацияларды жайластыру (1 позиция)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11 988</w:t>
            </w:r>
          </w:p>
        </w:tc>
      </w:tr>
      <w:tr>
        <w:trPr>
          <w:trHeight w:val="30" w:hRule="atLeast"/>
        </w:trPr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ветеринария бөлімі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жүргізуге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союға жіберілген бруцеллезбен ауыратын ауыл шаруашылық малдардың (ірі және ұсақ қара мал) құнын қайтаруға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шаруашылығы, жолаушылар көлігі және автомобиль жолдары бөлімі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ағымдағы жөндеуге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қаласындағы Степная көшесінен Автобазаға дейінгі Парковая көшесі бойынша ағымдағы жөндеуге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"Шаңтөбе-Энергокешені" жауапкершілігі шектеулі серіктестігі жарғылық капиталын ұлғайтуға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әкімінің аппараты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Шаңтөбе кентінің жылумен жабдықтау объектілерінің жылу маусымын аяқтау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дайындалуы үшін (Шаңтөбе кенті)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құжаттарын әзірлеуге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562 526,3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2017-2019 жылдарға арналған қала бюджетінің дамытудың</w:t>
      </w:r>
      <w:r>
        <w:br/>
      </w:r>
      <w:r>
        <w:rPr>
          <w:rFonts w:ascii="Times New Roman"/>
          <w:b/>
          <w:i w:val="false"/>
          <w:color w:val="000000"/>
        </w:rPr>
        <w:t>бюджеттік бағдарламаларының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1036"/>
        <w:gridCol w:w="1036"/>
        <w:gridCol w:w="2676"/>
        <w:gridCol w:w="2808"/>
        <w:gridCol w:w="1991"/>
        <w:gridCol w:w="19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1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1 137 389,8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324 953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236 736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1 087 389,8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324 953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236 736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1 081 789,8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324 953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236 736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1 081 789,8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324 953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236 736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246 195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236 736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3 540,8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6 666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984 457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қалыптастыруға және ұлғайтуға арналған инвестициялар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кент, ауыл, ауылдық округті ұстау бойынша шығыстар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1"/>
        <w:gridCol w:w="1059"/>
        <w:gridCol w:w="3346"/>
        <w:gridCol w:w="3347"/>
        <w:gridCol w:w="33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Заводской кенті</w:t>
            </w:r>
          </w:p>
        </w:tc>
        <w:tc>
          <w:tcPr>
            <w:tcW w:w="3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кенті</w:t>
            </w:r>
          </w:p>
        </w:tc>
        <w:tc>
          <w:tcPr>
            <w:tcW w:w="3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Шаңтөбе кенті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16 388,6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17 730,4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15 832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1 686,3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1 832,3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16 388,6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19 416,7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21 449,3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0"/>
        <w:gridCol w:w="865"/>
        <w:gridCol w:w="1070"/>
        <w:gridCol w:w="1070"/>
        <w:gridCol w:w="933"/>
        <w:gridCol w:w="1208"/>
        <w:gridCol w:w="1070"/>
        <w:gridCol w:w="865"/>
        <w:gridCol w:w="934"/>
        <w:gridCol w:w="1071"/>
        <w:gridCol w:w="934"/>
        <w:gridCol w:w="1210"/>
      </w:tblGrid>
      <w:tr>
        <w:trPr/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Бестөбе кенті</w:t>
            </w:r>
          </w:p>
        </w:tc>
        <w:tc>
          <w:tcPr>
            <w:tcW w:w="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</w:t>
            </w:r>
          </w:p>
        </w:tc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Қырық құдық ауылы</w:t>
            </w:r>
          </w:p>
        </w:tc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Изобильный ауылы</w:t>
            </w:r>
          </w:p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Бөгенбай ауылдық округі</w:t>
            </w:r>
          </w:p>
        </w:tc>
        <w:tc>
          <w:tcPr>
            <w:tcW w:w="1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17 821,7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13 765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7 680,6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10 240,2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7 081,2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106 539,7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10 994,6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17 821,7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14 976,6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10 970,2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8 521,2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124 639,3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