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f94d" w14:textId="a32f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Ақмола облысы Еңбекшілдер аудандық мәслихатының 2017 жылғы 23 желтоқсандағы № С-18/2 шешімі. Ақмола облысының Әділет департаментінде 2018 жылғы 9 қаңтарда № 6303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Біржан сал ауданының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Біржан сал ауданы мәслихатының 27.02.2018 </w:t>
      </w:r>
      <w:r>
        <w:rPr>
          <w:rFonts w:ascii="Times New Roman"/>
          <w:b w:val="false"/>
          <w:i w:val="false"/>
          <w:color w:val="000000"/>
          <w:sz w:val="28"/>
        </w:rPr>
        <w:t>№ С-20/2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3 396 011,4 мың теңге, оның ішінде:</w:t>
      </w:r>
    </w:p>
    <w:p>
      <w:pPr>
        <w:spacing w:after="0"/>
        <w:ind w:left="0"/>
        <w:jc w:val="both"/>
      </w:pPr>
      <w:r>
        <w:rPr>
          <w:rFonts w:ascii="Times New Roman"/>
          <w:b w:val="false"/>
          <w:i w:val="false"/>
          <w:color w:val="000000"/>
          <w:sz w:val="28"/>
        </w:rPr>
        <w:t>
      салықтық түсімдер – 1 074 455 мың теңге;</w:t>
      </w:r>
    </w:p>
    <w:p>
      <w:pPr>
        <w:spacing w:after="0"/>
        <w:ind w:left="0"/>
        <w:jc w:val="both"/>
      </w:pPr>
      <w:r>
        <w:rPr>
          <w:rFonts w:ascii="Times New Roman"/>
          <w:b w:val="false"/>
          <w:i w:val="false"/>
          <w:color w:val="000000"/>
          <w:sz w:val="28"/>
        </w:rPr>
        <w:t>
      салықтық емес түсімдер – 5 015 мың теңге;</w:t>
      </w:r>
    </w:p>
    <w:p>
      <w:pPr>
        <w:spacing w:after="0"/>
        <w:ind w:left="0"/>
        <w:jc w:val="both"/>
      </w:pPr>
      <w:r>
        <w:rPr>
          <w:rFonts w:ascii="Times New Roman"/>
          <w:b w:val="false"/>
          <w:i w:val="false"/>
          <w:color w:val="000000"/>
          <w:sz w:val="28"/>
        </w:rPr>
        <w:t>
      негізгі капиталды сатудан түсетін түсімдер – 6 422 мың теңге;</w:t>
      </w:r>
    </w:p>
    <w:p>
      <w:pPr>
        <w:spacing w:after="0"/>
        <w:ind w:left="0"/>
        <w:jc w:val="both"/>
      </w:pPr>
      <w:r>
        <w:rPr>
          <w:rFonts w:ascii="Times New Roman"/>
          <w:b w:val="false"/>
          <w:i w:val="false"/>
          <w:color w:val="000000"/>
          <w:sz w:val="28"/>
        </w:rPr>
        <w:t>
      трансферттердің түсімдері – 2 310 119,4 мың теңге;</w:t>
      </w:r>
    </w:p>
    <w:p>
      <w:pPr>
        <w:spacing w:after="0"/>
        <w:ind w:left="0"/>
        <w:jc w:val="both"/>
      </w:pPr>
      <w:r>
        <w:rPr>
          <w:rFonts w:ascii="Times New Roman"/>
          <w:b w:val="false"/>
          <w:i w:val="false"/>
          <w:color w:val="000000"/>
          <w:sz w:val="28"/>
        </w:rPr>
        <w:t>
      2) шығындар – 3 538 912,1 мың теңге;</w:t>
      </w:r>
    </w:p>
    <w:p>
      <w:pPr>
        <w:spacing w:after="0"/>
        <w:ind w:left="0"/>
        <w:jc w:val="both"/>
      </w:pPr>
      <w:r>
        <w:rPr>
          <w:rFonts w:ascii="Times New Roman"/>
          <w:b w:val="false"/>
          <w:i w:val="false"/>
          <w:color w:val="000000"/>
          <w:sz w:val="28"/>
        </w:rPr>
        <w:t>
      3) таза бюджеттік кредит беру – 10 552 мың теңге, оның ішінде:</w:t>
      </w:r>
    </w:p>
    <w:p>
      <w:pPr>
        <w:spacing w:after="0"/>
        <w:ind w:left="0"/>
        <w:jc w:val="both"/>
      </w:pPr>
      <w:r>
        <w:rPr>
          <w:rFonts w:ascii="Times New Roman"/>
          <w:b w:val="false"/>
          <w:i w:val="false"/>
          <w:color w:val="000000"/>
          <w:sz w:val="28"/>
        </w:rPr>
        <w:t>
      бюджеттік кредиттер – 14 430 мың теңге;</w:t>
      </w:r>
    </w:p>
    <w:p>
      <w:pPr>
        <w:spacing w:after="0"/>
        <w:ind w:left="0"/>
        <w:jc w:val="both"/>
      </w:pPr>
      <w:r>
        <w:rPr>
          <w:rFonts w:ascii="Times New Roman"/>
          <w:b w:val="false"/>
          <w:i w:val="false"/>
          <w:color w:val="000000"/>
          <w:sz w:val="28"/>
        </w:rPr>
        <w:t>
      бюджеттік кредиттерді өтеу – 3 878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- 32 504 мың теңге;</w:t>
      </w:r>
    </w:p>
    <w:p>
      <w:pPr>
        <w:spacing w:after="0"/>
        <w:ind w:left="0"/>
        <w:jc w:val="both"/>
      </w:pPr>
      <w:r>
        <w:rPr>
          <w:rFonts w:ascii="Times New Roman"/>
          <w:b w:val="false"/>
          <w:i w:val="false"/>
          <w:color w:val="000000"/>
          <w:sz w:val="28"/>
        </w:rPr>
        <w:t>
      5) бюджет тапшылығы (профицит) – - 185 956,7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185 956,7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Біржан сал ауданы мәслихатының 28.11.2018 </w:t>
      </w:r>
      <w:r>
        <w:rPr>
          <w:rFonts w:ascii="Times New Roman"/>
          <w:b w:val="false"/>
          <w:i w:val="false"/>
          <w:color w:val="000000"/>
          <w:sz w:val="28"/>
        </w:rPr>
        <w:t>№ С-31/2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Келесі көздердің есебінен аудандық бюджеттің кірістері бекітілсін:</w:t>
      </w:r>
    </w:p>
    <w:bookmarkEnd w:id="2"/>
    <w:p>
      <w:pPr>
        <w:spacing w:after="0"/>
        <w:ind w:left="0"/>
        <w:jc w:val="both"/>
      </w:pPr>
      <w:r>
        <w:rPr>
          <w:rFonts w:ascii="Times New Roman"/>
          <w:b w:val="false"/>
          <w:i w:val="false"/>
          <w:color w:val="000000"/>
          <w:sz w:val="28"/>
        </w:rPr>
        <w:t>
      1) салықтық түсімдерден, соның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түсімдерден, соның ішінде:</w:t>
      </w:r>
    </w:p>
    <w:p>
      <w:pPr>
        <w:spacing w:after="0"/>
        <w:ind w:left="0"/>
        <w:jc w:val="both"/>
      </w:pPr>
      <w:r>
        <w:rPr>
          <w:rFonts w:ascii="Times New Roman"/>
          <w:b w:val="false"/>
          <w:i w:val="false"/>
          <w:color w:val="000000"/>
          <w:sz w:val="28"/>
        </w:rPr>
        <w:t>
      мемлекеттік меншігінде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3) негізгі капиталды сатудан түсетін түсімдер, соның ішінде:</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p>
      <w:pPr>
        <w:spacing w:after="0"/>
        <w:ind w:left="0"/>
        <w:jc w:val="both"/>
      </w:pPr>
      <w:r>
        <w:rPr>
          <w:rFonts w:ascii="Times New Roman"/>
          <w:b w:val="false"/>
          <w:i w:val="false"/>
          <w:color w:val="000000"/>
          <w:sz w:val="28"/>
        </w:rPr>
        <w:t>
      жерді сату.</w:t>
      </w:r>
    </w:p>
    <w:bookmarkStart w:name="z4" w:id="3"/>
    <w:p>
      <w:pPr>
        <w:spacing w:after="0"/>
        <w:ind w:left="0"/>
        <w:jc w:val="both"/>
      </w:pPr>
      <w:r>
        <w:rPr>
          <w:rFonts w:ascii="Times New Roman"/>
          <w:b w:val="false"/>
          <w:i w:val="false"/>
          <w:color w:val="000000"/>
          <w:sz w:val="28"/>
        </w:rPr>
        <w:t>
      3. 2018 жылға арналған аудандық бюджетте облыстық бюджеттен берілетін 1 804 026 мың теңге сомасында субвенция қарастырылғаны ескерілсін.</w:t>
      </w:r>
    </w:p>
    <w:bookmarkEnd w:id="3"/>
    <w:bookmarkStart w:name="z5" w:id="4"/>
    <w:p>
      <w:pPr>
        <w:spacing w:after="0"/>
        <w:ind w:left="0"/>
        <w:jc w:val="both"/>
      </w:pPr>
      <w:r>
        <w:rPr>
          <w:rFonts w:ascii="Times New Roman"/>
          <w:b w:val="false"/>
          <w:i w:val="false"/>
          <w:color w:val="000000"/>
          <w:sz w:val="28"/>
        </w:rPr>
        <w:t>
      4. Заңнаманы өзгертуге байланысты жоғары тұрған бюджеттің шығындарын өтеуге аудандық бюджетте республикалық бюджетке қаражатты қайтару көзделгені ескерілсін, оның ішінде:</w:t>
      </w:r>
    </w:p>
    <w:bookmarkEnd w:id="4"/>
    <w:p>
      <w:pPr>
        <w:spacing w:after="0"/>
        <w:ind w:left="0"/>
        <w:jc w:val="both"/>
      </w:pPr>
      <w:r>
        <w:rPr>
          <w:rFonts w:ascii="Times New Roman"/>
          <w:b w:val="false"/>
          <w:i w:val="false"/>
          <w:color w:val="000000"/>
          <w:sz w:val="28"/>
        </w:rPr>
        <w:t>
      жұмыс берушінің міндетті зейнетақы жарналарын енгізу мерзімінің 2018 жылдан 2020 жылға көшірумен;</w:t>
      </w:r>
    </w:p>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 азайту.</w:t>
      </w:r>
    </w:p>
    <w:bookmarkStart w:name="z6" w:id="5"/>
    <w:p>
      <w:pPr>
        <w:spacing w:after="0"/>
        <w:ind w:left="0"/>
        <w:jc w:val="both"/>
      </w:pPr>
      <w:r>
        <w:rPr>
          <w:rFonts w:ascii="Times New Roman"/>
          <w:b w:val="false"/>
          <w:i w:val="false"/>
          <w:color w:val="000000"/>
          <w:sz w:val="28"/>
        </w:rPr>
        <w:t>
      5. 2018 жылға арналған аудандық бюджетте республикалық бюджетке 3 878 мың теңге сомасында бюджеттік несиелерді өтеу қарастырылғаны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Біржан сал ауданы мәслихатының 10.04.2018 </w:t>
      </w:r>
      <w:r>
        <w:rPr>
          <w:rFonts w:ascii="Times New Roman"/>
          <w:b w:val="false"/>
          <w:i w:val="false"/>
          <w:color w:val="000000"/>
          <w:sz w:val="28"/>
        </w:rPr>
        <w:t>№ С-23/2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2018 жылға арналған аудандық бюджеттің орындалу барысында секвестрленуге жатпайтын аудандық бюджет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2018 жылға арналған аудандық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p>
    <w:bookmarkEnd w:id="7"/>
    <w:bookmarkStart w:name="z9" w:id="8"/>
    <w:p>
      <w:pPr>
        <w:spacing w:after="0"/>
        <w:ind w:left="0"/>
        <w:jc w:val="both"/>
      </w:pPr>
      <w:r>
        <w:rPr>
          <w:rFonts w:ascii="Times New Roman"/>
          <w:b w:val="false"/>
          <w:i w:val="false"/>
          <w:color w:val="000000"/>
          <w:sz w:val="28"/>
        </w:rPr>
        <w:t xml:space="preserve">
      8. 2018 жылға арналған аудандық бюджет түсімдерінің құрамында </w:t>
      </w:r>
      <w:r>
        <w:rPr>
          <w:rFonts w:ascii="Times New Roman"/>
          <w:b w:val="false"/>
          <w:i w:val="false"/>
          <w:color w:val="000000"/>
          <w:sz w:val="28"/>
        </w:rPr>
        <w:t>6 қосымшаға</w:t>
      </w:r>
      <w:r>
        <w:rPr>
          <w:rFonts w:ascii="Times New Roman"/>
          <w:b w:val="false"/>
          <w:i w:val="false"/>
          <w:color w:val="000000"/>
          <w:sz w:val="28"/>
        </w:rPr>
        <w:t xml:space="preserve"> сәйкес облыстық бюджеттен нысаналы трансферттердің қарастырылғаны ескерілсін.</w:t>
      </w:r>
    </w:p>
    <w:bookmarkEnd w:id="8"/>
    <w:p>
      <w:pPr>
        <w:spacing w:after="0"/>
        <w:ind w:left="0"/>
        <w:jc w:val="both"/>
      </w:pPr>
      <w:r>
        <w:rPr>
          <w:rFonts w:ascii="Times New Roman"/>
          <w:b w:val="false"/>
          <w:i w:val="false"/>
          <w:color w:val="000000"/>
          <w:sz w:val="28"/>
        </w:rPr>
        <w:t>
      Көрсетілген нысаналы трансферттердің сомаларын бөлу Біржан сал ауданы әкімдігінің қаулысымен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Біржан сал ауданы мәслихатының 27.02.2018 </w:t>
      </w:r>
      <w:r>
        <w:rPr>
          <w:rFonts w:ascii="Times New Roman"/>
          <w:b w:val="false"/>
          <w:i w:val="false"/>
          <w:color w:val="000000"/>
          <w:sz w:val="28"/>
        </w:rPr>
        <w:t>№ С-20/2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2018 жылға арналған аудандық бюджет шығысының құрамында Қазақстан Республикасының заңнамасына сәйкес ауылдық жерде тұрып, қызмет істейтін, аудандық бюджеттен қаржыландырылатын білім беру, әлеуметтік қамтамасыз ету, мәдениет мекемелері мамандарының айлық еңбек ақыларына және тарифтік көрсеткіштеріне 25 пайыз қосымша төлем ақы қарастырылды.</w:t>
      </w:r>
    </w:p>
    <w:bookmarkEnd w:id="9"/>
    <w:bookmarkStart w:name="z11" w:id="10"/>
    <w:p>
      <w:pPr>
        <w:spacing w:after="0"/>
        <w:ind w:left="0"/>
        <w:jc w:val="both"/>
      </w:pPr>
      <w:r>
        <w:rPr>
          <w:rFonts w:ascii="Times New Roman"/>
          <w:b w:val="false"/>
          <w:i w:val="false"/>
          <w:color w:val="000000"/>
          <w:sz w:val="28"/>
        </w:rPr>
        <w:t>
      10. Ауданның жергілікті атқарушы органның 2018 жылға арналған резерві 1000 теңге сомасында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Біржан сал ауданы мәслихатының 22.10.2018 </w:t>
      </w:r>
      <w:r>
        <w:rPr>
          <w:rFonts w:ascii="Times New Roman"/>
          <w:b w:val="false"/>
          <w:i w:val="false"/>
          <w:color w:val="000000"/>
          <w:sz w:val="28"/>
        </w:rPr>
        <w:t>№ С-28/2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2" w:id="11"/>
    <w:p>
      <w:pPr>
        <w:spacing w:after="0"/>
        <w:ind w:left="0"/>
        <w:jc w:val="both"/>
      </w:pPr>
      <w:r>
        <w:rPr>
          <w:rFonts w:ascii="Times New Roman"/>
          <w:b w:val="false"/>
          <w:i w:val="false"/>
          <w:color w:val="000000"/>
          <w:sz w:val="28"/>
        </w:rPr>
        <w:t>
      10-1. 2018 жылға арналған аудандық бюджетте 2018 жылдың 1 қаңтарына жинақталған 175 403,9 мың теңге сомасындағы бюджеттік қаражаттардың бос қалдықтары пайдаланылатыны ескерілсін.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10-1-тармақпен толықтырылды – Ақмола облысы Біржан сал ауданы мәслихатының 27.02.2018 </w:t>
      </w:r>
      <w:r>
        <w:rPr>
          <w:rFonts w:ascii="Times New Roman"/>
          <w:b w:val="false"/>
          <w:i w:val="false"/>
          <w:color w:val="000000"/>
          <w:sz w:val="28"/>
        </w:rPr>
        <w:t>№ С-20/2</w:t>
      </w:r>
      <w:r>
        <w:rPr>
          <w:rFonts w:ascii="Times New Roman"/>
          <w:b w:val="false"/>
          <w:i w:val="false"/>
          <w:color w:val="ff0000"/>
          <w:sz w:val="28"/>
        </w:rPr>
        <w:t xml:space="preserve"> (01.01.2018 бастап қолданысқа енгізіледі) шешімімен; жаңа редакцияда – Ақмола облысы Біржан сал ауданы мәслихатының 17.07.2018 </w:t>
      </w:r>
      <w:r>
        <w:rPr>
          <w:rFonts w:ascii="Times New Roman"/>
          <w:b w:val="false"/>
          <w:i w:val="false"/>
          <w:color w:val="000000"/>
          <w:sz w:val="28"/>
        </w:rPr>
        <w:t>№ С-26/2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2018 жылға арналған аудан бюджетінде қаладағы аудан, аудандық маңызы бар қала, кент, ауыл, ауылдық округ әкімінің аппараты бағдарламалары бойынша шығындар ескерілсін.</w:t>
      </w:r>
    </w:p>
    <w:bookmarkStart w:name="z13" w:id="12"/>
    <w:p>
      <w:pPr>
        <w:spacing w:after="0"/>
        <w:ind w:left="0"/>
        <w:jc w:val="both"/>
      </w:pPr>
      <w:r>
        <w:rPr>
          <w:rFonts w:ascii="Times New Roman"/>
          <w:b w:val="false"/>
          <w:i w:val="false"/>
          <w:color w:val="000000"/>
          <w:sz w:val="28"/>
        </w:rPr>
        <w:t xml:space="preserve">
      12. 2018 жылға арналған аудандық бюджеттің шығыстарының құрамында жергілікті өзін - өзі басқару органдары бойынша </w:t>
      </w:r>
      <w:r>
        <w:rPr>
          <w:rFonts w:ascii="Times New Roman"/>
          <w:b w:val="false"/>
          <w:i w:val="false"/>
          <w:color w:val="000000"/>
          <w:sz w:val="28"/>
        </w:rPr>
        <w:t>8 қосымшаға</w:t>
      </w:r>
      <w:r>
        <w:rPr>
          <w:rFonts w:ascii="Times New Roman"/>
          <w:b w:val="false"/>
          <w:i w:val="false"/>
          <w:color w:val="000000"/>
          <w:sz w:val="28"/>
        </w:rPr>
        <w:t xml:space="preserve"> сәйкес трансферттер қарастырылғаны ескерілсін.</w:t>
      </w:r>
    </w:p>
    <w:bookmarkEnd w:id="12"/>
    <w:bookmarkStart w:name="z14" w:id="13"/>
    <w:p>
      <w:pPr>
        <w:spacing w:after="0"/>
        <w:ind w:left="0"/>
        <w:jc w:val="both"/>
      </w:pPr>
      <w:r>
        <w:rPr>
          <w:rFonts w:ascii="Times New Roman"/>
          <w:b w:val="false"/>
          <w:i w:val="false"/>
          <w:color w:val="000000"/>
          <w:sz w:val="28"/>
        </w:rPr>
        <w:t>
      13. 2018 жылға арналған аудандық бюджетте қала, ауылдық округ бюджеттеріне аудандық бюджеттен берілетін 38 381 мың теңге сомасындағы субвенциялар көлемі көзделгені ескерілсін, оның ішінде:</w:t>
      </w:r>
    </w:p>
    <w:bookmarkEnd w:id="13"/>
    <w:p>
      <w:pPr>
        <w:spacing w:after="0"/>
        <w:ind w:left="0"/>
        <w:jc w:val="both"/>
      </w:pPr>
      <w:r>
        <w:rPr>
          <w:rFonts w:ascii="Times New Roman"/>
          <w:b w:val="false"/>
          <w:i w:val="false"/>
          <w:color w:val="000000"/>
          <w:sz w:val="28"/>
        </w:rPr>
        <w:t>
      Степняк қаласы 17 069 мың теңге;</w:t>
      </w:r>
    </w:p>
    <w:p>
      <w:pPr>
        <w:spacing w:after="0"/>
        <w:ind w:left="0"/>
        <w:jc w:val="both"/>
      </w:pPr>
      <w:r>
        <w:rPr>
          <w:rFonts w:ascii="Times New Roman"/>
          <w:b w:val="false"/>
          <w:i w:val="false"/>
          <w:color w:val="000000"/>
          <w:sz w:val="28"/>
        </w:rPr>
        <w:t>
      Макин ауылдық округі 21 312 мың теңге.</w:t>
      </w:r>
    </w:p>
    <w:bookmarkStart w:name="z33" w:id="14"/>
    <w:p>
      <w:pPr>
        <w:spacing w:after="0"/>
        <w:ind w:left="0"/>
        <w:jc w:val="both"/>
      </w:pPr>
      <w:r>
        <w:rPr>
          <w:rFonts w:ascii="Times New Roman"/>
          <w:b w:val="false"/>
          <w:i w:val="false"/>
          <w:color w:val="000000"/>
          <w:sz w:val="28"/>
        </w:rPr>
        <w:t xml:space="preserve">
      13-1. 2018 жылға арналған аудандық бюджеттің шығыстарының құрамында қала, ауылдық округ бюджеттеріне </w:t>
      </w:r>
      <w:r>
        <w:rPr>
          <w:rFonts w:ascii="Times New Roman"/>
          <w:b w:val="false"/>
          <w:i w:val="false"/>
          <w:color w:val="000000"/>
          <w:sz w:val="28"/>
        </w:rPr>
        <w:t>9 қосымшаға</w:t>
      </w:r>
      <w:r>
        <w:rPr>
          <w:rFonts w:ascii="Times New Roman"/>
          <w:b w:val="false"/>
          <w:i w:val="false"/>
          <w:color w:val="000000"/>
          <w:sz w:val="28"/>
        </w:rPr>
        <w:t xml:space="preserve"> сәйкес нысаналы трансферттердің көзделгені ескерілсін.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Ақмола облысы Біржан сал ауданы мәслихатының 10.04.2018 </w:t>
      </w:r>
      <w:r>
        <w:rPr>
          <w:rFonts w:ascii="Times New Roman"/>
          <w:b w:val="false"/>
          <w:i w:val="false"/>
          <w:color w:val="000000"/>
          <w:sz w:val="28"/>
        </w:rPr>
        <w:t>№ С-23/2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14.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Қ.Тастанбеков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Еңбекшілдер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1 қосымша</w:t>
            </w:r>
          </w:p>
        </w:tc>
      </w:tr>
    </w:tbl>
    <w:bookmarkStart w:name="z17" w:id="16"/>
    <w:p>
      <w:pPr>
        <w:spacing w:after="0"/>
        <w:ind w:left="0"/>
        <w:jc w:val="left"/>
      </w:pPr>
      <w:r>
        <w:rPr>
          <w:rFonts w:ascii="Times New Roman"/>
          <w:b/>
          <w:i w:val="false"/>
          <w:color w:val="000000"/>
        </w:rPr>
        <w:t xml:space="preserve"> 2018 жылға арналған аудандық бюджет</w:t>
      </w:r>
    </w:p>
    <w:bookmarkEnd w:id="16"/>
    <w:p>
      <w:pPr>
        <w:spacing w:after="0"/>
        <w:ind w:left="0"/>
        <w:jc w:val="both"/>
      </w:pPr>
      <w:r>
        <w:rPr>
          <w:rFonts w:ascii="Times New Roman"/>
          <w:b w:val="false"/>
          <w:i w:val="false"/>
          <w:color w:val="ff0000"/>
          <w:sz w:val="28"/>
        </w:rPr>
        <w:t xml:space="preserve">
      Ескерту. 1-қосымша жаңа редакцияда – Ақмола облысы Біржан сал ауданы мәслихатының 28.11.2018 </w:t>
      </w:r>
      <w:r>
        <w:rPr>
          <w:rFonts w:ascii="Times New Roman"/>
          <w:b w:val="false"/>
          <w:i w:val="false"/>
          <w:color w:val="ff0000"/>
          <w:sz w:val="28"/>
        </w:rPr>
        <w:t>№ С-31/2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25"/>
        <w:gridCol w:w="5568"/>
        <w:gridCol w:w="4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3396011,4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меншiгінде мүлiктi жалға беруден түсетiн кiрiстер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2310119,4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2310119,4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3538912,1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2131884,6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1839462,9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1569984,9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1541826,9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2 қосымша</w:t>
            </w:r>
          </w:p>
        </w:tc>
      </w:tr>
    </w:tbl>
    <w:bookmarkStart w:name="z19" w:id="17"/>
    <w:p>
      <w:pPr>
        <w:spacing w:after="0"/>
        <w:ind w:left="0"/>
        <w:jc w:val="left"/>
      </w:pPr>
      <w:r>
        <w:rPr>
          <w:rFonts w:ascii="Times New Roman"/>
          <w:b/>
          <w:i w:val="false"/>
          <w:color w:val="000000"/>
        </w:rPr>
        <w:t xml:space="preserve"> 2019 жылға арналған аудандық бюджет</w:t>
      </w:r>
    </w:p>
    <w:bookmarkEnd w:id="17"/>
    <w:p>
      <w:pPr>
        <w:spacing w:after="0"/>
        <w:ind w:left="0"/>
        <w:jc w:val="both"/>
      </w:pPr>
      <w:r>
        <w:rPr>
          <w:rFonts w:ascii="Times New Roman"/>
          <w:b w:val="false"/>
          <w:i w:val="false"/>
          <w:color w:val="ff0000"/>
          <w:sz w:val="28"/>
        </w:rPr>
        <w:t xml:space="preserve">
      Ескерту. 2-қосымша жаңа редакцияда – Ақмола облысы Біржан сал ауданы мәслихатының 27.02.2018 </w:t>
      </w:r>
      <w:r>
        <w:rPr>
          <w:rFonts w:ascii="Times New Roman"/>
          <w:b w:val="false"/>
          <w:i w:val="false"/>
          <w:color w:val="ff0000"/>
          <w:sz w:val="28"/>
        </w:rPr>
        <w:t>№ С-20/2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874"/>
        <w:gridCol w:w="5896"/>
        <w:gridCol w:w="37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меншiгінде мүлiктi жалға беруден түсетiн кiрiстер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1791693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244"/>
        <w:gridCol w:w="1244"/>
        <w:gridCol w:w="5753"/>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333389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басқада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1748617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дейiнгі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 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3 қосымша</w:t>
            </w:r>
          </w:p>
        </w:tc>
      </w:tr>
    </w:tbl>
    <w:bookmarkStart w:name="z21" w:id="18"/>
    <w:p>
      <w:pPr>
        <w:spacing w:after="0"/>
        <w:ind w:left="0"/>
        <w:jc w:val="left"/>
      </w:pPr>
      <w:r>
        <w:rPr>
          <w:rFonts w:ascii="Times New Roman"/>
          <w:b/>
          <w:i w:val="false"/>
          <w:color w:val="000000"/>
        </w:rPr>
        <w:t xml:space="preserve"> 2020 жылға арналған аудандық бюджет</w:t>
      </w:r>
    </w:p>
    <w:bookmarkEnd w:id="18"/>
    <w:p>
      <w:pPr>
        <w:spacing w:after="0"/>
        <w:ind w:left="0"/>
        <w:jc w:val="both"/>
      </w:pPr>
      <w:r>
        <w:rPr>
          <w:rFonts w:ascii="Times New Roman"/>
          <w:b w:val="false"/>
          <w:i w:val="false"/>
          <w:color w:val="ff0000"/>
          <w:sz w:val="28"/>
        </w:rPr>
        <w:t xml:space="preserve">
      Ескерту. 3-қосымша жаңа редакцияда – Ақмола облысы Біржан сал ауданы мәслихатының 27.02.2018 </w:t>
      </w:r>
      <w:r>
        <w:rPr>
          <w:rFonts w:ascii="Times New Roman"/>
          <w:b w:val="false"/>
          <w:i w:val="false"/>
          <w:color w:val="ff0000"/>
          <w:sz w:val="28"/>
        </w:rPr>
        <w:t>№ С-20/2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874"/>
        <w:gridCol w:w="5896"/>
        <w:gridCol w:w="37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2919729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меншiгінде мүлiктi жалға беруден түсетiн кiрiстер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244"/>
        <w:gridCol w:w="1244"/>
        <w:gridCol w:w="5753"/>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2919729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дейiнгі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4 қосымша</w:t>
            </w:r>
          </w:p>
        </w:tc>
      </w:tr>
    </w:tbl>
    <w:bookmarkStart w:name="z23" w:id="19"/>
    <w:p>
      <w:pPr>
        <w:spacing w:after="0"/>
        <w:ind w:left="0"/>
        <w:jc w:val="left"/>
      </w:pPr>
      <w:r>
        <w:rPr>
          <w:rFonts w:ascii="Times New Roman"/>
          <w:b/>
          <w:i w:val="false"/>
          <w:color w:val="000000"/>
        </w:rPr>
        <w:t xml:space="preserve"> 2018 жылғы аудандық бюджеттің орындалу барысында секвестрленуге жатпайтын аудандық бюджет бағдарламаларының тізбесі</w:t>
      </w:r>
    </w:p>
    <w:bookmarkEnd w:id="19"/>
    <w:p>
      <w:pPr>
        <w:spacing w:after="0"/>
        <w:ind w:left="0"/>
        <w:jc w:val="both"/>
      </w:pPr>
      <w:r>
        <w:rPr>
          <w:rFonts w:ascii="Times New Roman"/>
          <w:b w:val="false"/>
          <w:i w:val="false"/>
          <w:color w:val="ff0000"/>
          <w:sz w:val="28"/>
        </w:rPr>
        <w:t xml:space="preserve">
      Ескерту. 4-қосымша жаңа редакцияда – Ақмола облысы Біржан сал ауданы мәслихатының 27.02.2018 </w:t>
      </w:r>
      <w:r>
        <w:rPr>
          <w:rFonts w:ascii="Times New Roman"/>
          <w:b w:val="false"/>
          <w:i w:val="false"/>
          <w:color w:val="ff0000"/>
          <w:sz w:val="28"/>
        </w:rPr>
        <w:t>№ С-20/2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2620"/>
        <w:gridCol w:w="2620"/>
        <w:gridCol w:w="3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білім беру бөлімі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5 қосымша</w:t>
            </w:r>
          </w:p>
        </w:tc>
      </w:tr>
    </w:tbl>
    <w:bookmarkStart w:name="z25" w:id="20"/>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кредиттер</w:t>
      </w:r>
    </w:p>
    <w:bookmarkEnd w:id="20"/>
    <w:p>
      <w:pPr>
        <w:spacing w:after="0"/>
        <w:ind w:left="0"/>
        <w:jc w:val="both"/>
      </w:pPr>
      <w:r>
        <w:rPr>
          <w:rFonts w:ascii="Times New Roman"/>
          <w:b w:val="false"/>
          <w:i w:val="false"/>
          <w:color w:val="ff0000"/>
          <w:sz w:val="28"/>
        </w:rPr>
        <w:t xml:space="preserve">
      Ескерту. 5-қосымша жаңа редакцияда – Ақмола облысы Біржан сал ауданы мәслихатының 28.11.2018 </w:t>
      </w:r>
      <w:r>
        <w:rPr>
          <w:rFonts w:ascii="Times New Roman"/>
          <w:b w:val="false"/>
          <w:i w:val="false"/>
          <w:color w:val="ff0000"/>
          <w:sz w:val="28"/>
        </w:rPr>
        <w:t>№ С-31/2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5"/>
        <w:gridCol w:w="3905"/>
      </w:tblGrid>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131516,5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117086,5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білім бөлімі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білім беру ұйымдарының мұғалімдеріне қосымша ақы төлеуге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жұмыспен қамту және әлеуметтік бағдарламалар бөлімі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45442,5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мамандарына қызмет көрсетуге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15226</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орталықтарына әлеуметтік жұмыс жөніндегі консультанттар мен ассистенттер енгізуге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әлеуметтік тапсырысты орналастыруға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көбейтуге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14170,3</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6 қосымша</w:t>
            </w:r>
          </w:p>
        </w:tc>
      </w:tr>
    </w:tbl>
    <w:bookmarkStart w:name="z27" w:id="21"/>
    <w:p>
      <w:pPr>
        <w:spacing w:after="0"/>
        <w:ind w:left="0"/>
        <w:jc w:val="left"/>
      </w:pPr>
      <w:r>
        <w:rPr>
          <w:rFonts w:ascii="Times New Roman"/>
          <w:b/>
          <w:i w:val="false"/>
          <w:color w:val="000000"/>
        </w:rPr>
        <w:t xml:space="preserve"> 2018 жылға облыстық бюджеттен берілетін нысаналы трансферттер</w:t>
      </w:r>
    </w:p>
    <w:bookmarkEnd w:id="21"/>
    <w:p>
      <w:pPr>
        <w:spacing w:after="0"/>
        <w:ind w:left="0"/>
        <w:jc w:val="both"/>
      </w:pPr>
      <w:r>
        <w:rPr>
          <w:rFonts w:ascii="Times New Roman"/>
          <w:b w:val="false"/>
          <w:i w:val="false"/>
          <w:color w:val="ff0000"/>
          <w:sz w:val="28"/>
        </w:rPr>
        <w:t xml:space="preserve">
      Ескерту. 6-қосымша жаңа редакцияда – Ақмола облысы Біржан сал ауданы мәслихатының 28.11.2018 </w:t>
      </w:r>
      <w:r>
        <w:rPr>
          <w:rFonts w:ascii="Times New Roman"/>
          <w:b w:val="false"/>
          <w:i w:val="false"/>
          <w:color w:val="ff0000"/>
          <w:sz w:val="28"/>
        </w:rPr>
        <w:t>№ С-31/2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3"/>
        <w:gridCol w:w="5257"/>
      </w:tblGrid>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389006,9</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149459,9</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37224,6</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үшін блокты-модульдік қазандық сатып алуға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мектеп автобустарын сатып алуға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жарақтандыруға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дағдырларын қалыптастыру,сонымен қатар кәмелетке толмаған жасөспірімдер арасында өзіне-өзі қол жұмсаудың алдын алу" бағдарламасына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19205,5</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бойынша шығындарды өтеуге</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48983,9</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ауыратын санитарлық союға жіберілетін ауыл шаруашылығы малдарының (ірі қара және ұсақ малдың) құнын өтеуге</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Эпизиоотияға қарсы іс-шараларды жүргізуге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47519,9</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44045,9</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көше-жол жүйесінің ағымдағы жөндеуі</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24045,9</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239547</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239547</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Невский ауылында 80 орынды орта мектебінің құрылысы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7 қосымша</w:t>
            </w:r>
          </w:p>
        </w:tc>
      </w:tr>
    </w:tbl>
    <w:bookmarkStart w:name="z29" w:id="22"/>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 бағдарламалары бойынша шығындар</w:t>
      </w:r>
    </w:p>
    <w:bookmarkEnd w:id="22"/>
    <w:p>
      <w:pPr>
        <w:spacing w:after="0"/>
        <w:ind w:left="0"/>
        <w:jc w:val="both"/>
      </w:pPr>
      <w:r>
        <w:rPr>
          <w:rFonts w:ascii="Times New Roman"/>
          <w:b w:val="false"/>
          <w:i w:val="false"/>
          <w:color w:val="ff0000"/>
          <w:sz w:val="28"/>
        </w:rPr>
        <w:t xml:space="preserve">
      Ескерту. 7-қосымша жаңа редакцияда – Ақмола облысы Біржан сал ауданы мәслихатының 22.10.2018 </w:t>
      </w:r>
      <w:r>
        <w:rPr>
          <w:rFonts w:ascii="Times New Roman"/>
          <w:b w:val="false"/>
          <w:i w:val="false"/>
          <w:color w:val="ff0000"/>
          <w:sz w:val="28"/>
        </w:rPr>
        <w:t>№ С-28/2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1403"/>
        <w:gridCol w:w="1403"/>
        <w:gridCol w:w="4363"/>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210451,8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177757,4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177757,4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177757,4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159509,4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2374"/>
        <w:gridCol w:w="1887"/>
        <w:gridCol w:w="1888"/>
        <w:gridCol w:w="1888"/>
        <w:gridCol w:w="23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ауылдар және ауылдық округтер бойынша</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19469,8</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3238,8</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3238,8</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3238,8</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2132"/>
        <w:gridCol w:w="1695"/>
        <w:gridCol w:w="1841"/>
        <w:gridCol w:w="1402"/>
        <w:gridCol w:w="1695"/>
        <w:gridCol w:w="213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ауылдар және ауылдық округтер бойынша</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Аңғалбатыр ауылдық округі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14709,3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11609,8</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8 қосымша</w:t>
            </w:r>
          </w:p>
        </w:tc>
      </w:tr>
    </w:tbl>
    <w:bookmarkStart w:name="z31" w:id="23"/>
    <w:p>
      <w:pPr>
        <w:spacing w:after="0"/>
        <w:ind w:left="0"/>
        <w:jc w:val="left"/>
      </w:pPr>
      <w:r>
        <w:rPr>
          <w:rFonts w:ascii="Times New Roman"/>
          <w:b/>
          <w:i w:val="false"/>
          <w:color w:val="000000"/>
        </w:rPr>
        <w:t xml:space="preserve"> 2018 жылға жергілікті өзін-өзі басқару трансферттері</w:t>
      </w:r>
    </w:p>
    <w:bookmarkEnd w:id="23"/>
    <w:p>
      <w:pPr>
        <w:spacing w:after="0"/>
        <w:ind w:left="0"/>
        <w:jc w:val="both"/>
      </w:pPr>
      <w:r>
        <w:rPr>
          <w:rFonts w:ascii="Times New Roman"/>
          <w:b w:val="false"/>
          <w:i w:val="false"/>
          <w:color w:val="ff0000"/>
          <w:sz w:val="28"/>
        </w:rPr>
        <w:t xml:space="preserve">
      Ескерту. 8-қосымша жаңа редакцияда – Ақмола облысы Біржан сал ауданы мәслихатының 27.02.2018 </w:t>
      </w:r>
      <w:r>
        <w:rPr>
          <w:rFonts w:ascii="Times New Roman"/>
          <w:b w:val="false"/>
          <w:i w:val="false"/>
          <w:color w:val="ff0000"/>
          <w:sz w:val="28"/>
        </w:rPr>
        <w:t>№ С-20/2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93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Аңғалбатыр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9 қосымша</w:t>
            </w:r>
          </w:p>
        </w:tc>
      </w:tr>
    </w:tbl>
    <w:bookmarkStart w:name="z35" w:id="24"/>
    <w:p>
      <w:pPr>
        <w:spacing w:after="0"/>
        <w:ind w:left="0"/>
        <w:jc w:val="left"/>
      </w:pPr>
      <w:r>
        <w:rPr>
          <w:rFonts w:ascii="Times New Roman"/>
          <w:b/>
          <w:i w:val="false"/>
          <w:color w:val="000000"/>
        </w:rPr>
        <w:t xml:space="preserve"> 2018 жылға аудандық бюджеттен қала ауылдық округ бюджеттеріне ағымдағы трансферттері</w:t>
      </w:r>
    </w:p>
    <w:bookmarkEnd w:id="24"/>
    <w:p>
      <w:pPr>
        <w:spacing w:after="0"/>
        <w:ind w:left="0"/>
        <w:jc w:val="both"/>
      </w:pPr>
      <w:r>
        <w:rPr>
          <w:rFonts w:ascii="Times New Roman"/>
          <w:b w:val="false"/>
          <w:i w:val="false"/>
          <w:color w:val="ff0000"/>
          <w:sz w:val="28"/>
        </w:rPr>
        <w:t xml:space="preserve">
      Ескерту. Шешім 9-қосымшамен толықтырылды – Ақмола облысы Біржан сал ауданы мәслихатының 10.04.2018 </w:t>
      </w:r>
      <w:r>
        <w:rPr>
          <w:rFonts w:ascii="Times New Roman"/>
          <w:b w:val="false"/>
          <w:i w:val="false"/>
          <w:color w:val="ff0000"/>
          <w:sz w:val="28"/>
        </w:rPr>
        <w:t>№ С-23/2</w:t>
      </w:r>
      <w:r>
        <w:rPr>
          <w:rFonts w:ascii="Times New Roman"/>
          <w:b w:val="false"/>
          <w:i w:val="false"/>
          <w:color w:val="ff0000"/>
          <w:sz w:val="28"/>
        </w:rPr>
        <w:t xml:space="preserve"> (01.01.2018 бастап қолданысқа енгізіледі) шешімімен; жаңа редакцияда – Ақмола облысы Біржан сал ауданы мәслихатының 22.10.2018 </w:t>
      </w:r>
      <w:r>
        <w:rPr>
          <w:rFonts w:ascii="Times New Roman"/>
          <w:b w:val="false"/>
          <w:i w:val="false"/>
          <w:color w:val="ff0000"/>
          <w:sz w:val="28"/>
        </w:rPr>
        <w:t>№ С-28/2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6"/>
        <w:gridCol w:w="5244"/>
      </w:tblGrid>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24420,1</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24420,1</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24420,1</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әкімі аппаратының ғимаратының жылу жүйесін ағымдағы жөндеуге</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әкімі аппаратының ғимаратына пандусты орнату жұмыстарына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Біржан сал көшесінің жолдарына ағымдағы жөндеу жұмыстарына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3384,6</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Біржан сал, Наурызбай батыр көшелеріндегі ртутьтік-консольдік жарықтандыру көше шамдарын энергия үнемдейтін шамдарға ауыстыруға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5383,7</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 сәндік-жарық, көркем безендіруге</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орталық алаңға ағымдағы жөндеу жұмыстарына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қаласының Біржан сал көшесіндегі үшбұрышты жайластыруға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Біржан сал көшесіне қоршау орнатуға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