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e3ba" w14:textId="07ae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Тасөткел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Тасөткел ауыл әкімінің 2017 жылғы 10 ақпандағы № 1 шешімі. Ақмола облысының Әділет департаментінде 2017 жылғы 16 ақпанда № 5746 болып тіркелді. Күші жойылды - Ақмола облысы Жарқайың ауданы Тасөткел ауылы әкімінің 2018 жылғы 26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Тасөткел ауылы әкімінің 26.01.2018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мемлекеттік ветеринарлық-санитарлық бас инспекторының 2017 жылғы 5 қантарыңдағы № 01-10-02 ұсынысы негізінде, Тасөткел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ауданының Тасөткел ауылының аумағында ірі қара мал арасында бруцеллез жұқпалы ауру ошағының анықталуына байланысты,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тіркелген күнінен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Тасөткел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С.Саухимова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