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3586" w14:textId="43f3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11 мамырдағы № 6С-14-3 шешімі. Ақмола облысының Әділет департаментінде 2017 жылғы 26 мамырда № 5967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Қазақстан Республикасының Заңдарына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мәслихатының кейбір шешімдерінің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 "11" 05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аудандық мәслихатының күші жойылды деп танылған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Жақсы аудандық мәслихатының "Жақсы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2013 жылғы 26 тамыздағы № 5С-19-3 (Нормативтік құқықтық актілерді мемлекеттік тіркеу тізілімінде № 3809 болып тіркелген, 2013 жылғы 4 қазанда аудандық "Жақсы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Жақсы аудандық мәслихатының "Жақсы аудандық мәслихатының 2013 жылғы 26 тамыздағы "Жақсы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5С-19-3 шешіміне өзгерістер және толықтырулар енгізу туралы" 2014 жылғы 7 ақпандағы № 5С-26-4 (Нормативтік құқықтық актілерді мемлекеттік тіркеу тізілімінде № 4019 болып тіркелген, 2014 жылғы 3 наурызда аудандық "Жақсы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Жақсы аудандық мәслихатының "Жақсы аудандық мәслихатының 2013 жылғы 26 тамыздағы "Жақсы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№ 5С-19-3 шешіміне өзгеріс енгізу туралы" 2014 жылғы 20 тамыздағы № 5С-30-3 (Нормативтік құқықтық актілерді мемлекеттік тіркеу тізілімінде № 4339 болып тіркелген, 2014 жылғы 15 қыркүйегінде аудандық "Жақсы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Жақсы аудандық мәслихатының "Жақсы аудандық мәслихатының 2013 жылғы 26 тамыздағы "Жақсы ауданында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№ 5С-19-3 шешіміне өзгерістер мен толықтыру енгізу туралы" 2016 жылғы 28 сәуірдегі № 6ВС-3-2 (Нормативтік құқықтық актілерді мемлекеттік тіркеу тізілімінде № 5363 болып тіркелген, 2016 жылғы 23 мамырда аудандық "Жақсы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Жақсы аудандық мәслихатының "Жақсы аудандық мәслихатының 2013 жылғы 26 тамыздағы "Жақсы ауданында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№ 5С-19-3 шешіміне өзгерістер енгізу туралы" 2016 жылғы 6 қазандағы № 6ВС-7-6 (Нормативтік құқықтық актілерді мемлекеттік тіркеу тізілімінде № 5575 болып тіркелген, 2016 жылғы 24 қазанда аудандық "Жақсы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