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bb37" w14:textId="234b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Ешім ауылдық округі Ешім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Ешім ауылдық округі әкімінің 2017 жылғы 10 ақпандағы № 1 шешімі. Ақмола облысының Әділет департаментінде 2017 жылғы 14 наурызда № 5827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халқының пікірін ескере отырып, Ақмола облыстық ономастика комиссиясы отырысының 2016 жылғы 5 желтоқсандағы қорытындысы негізінде, Ешім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Ақмола облысы Жақсы ауданы Ешім ауылдық округі Ешім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Ленин көшесін Баубек батыр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Хуторная көшесін Бірлік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 Әділет департаментінде мемлекеттік тіркелген күннен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Ешім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А.Ысқаков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