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0fd8" w14:textId="2220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2017 жылғы 6 ақпандағы № 10-83 шешімі. Ақмола облысының Әділет департаментінде 2017 жылғы 21 ақпанда № 5756 болып тіркелді. Күші жойылды - Ақмола облысы Зеренді аудандық мәслихатының 2023 жылғы 26 желтоқсандағы № 13-95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26.12.2023 </w:t>
      </w:r>
      <w:r>
        <w:rPr>
          <w:rFonts w:ascii="Times New Roman"/>
          <w:b w:val="false"/>
          <w:i w:val="false"/>
          <w:color w:val="ff0000"/>
          <w:sz w:val="28"/>
        </w:rPr>
        <w:t>№ 13-95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Зеренді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Зеренді аудандық мәслихатының келесі шешімдерінің күші жойылған деп танылсын:</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Зеренді ауданында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27 сәуірдегі № 3-22 (Нормативтік құқықтық актілер мемлекеттік тіркеу тізілімінде № 5373 болып тіркелген, 2016 жылғы 3 маусымда "Зерделі–Зеренді", "Зерен" аудандық газеттерінде жарияланған);</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Зеренді ауданында</w:t>
      </w:r>
      <w:r>
        <w:rPr>
          <w:rFonts w:ascii="Times New Roman"/>
          <w:b w:val="false"/>
          <w:i w:val="false"/>
          <w:color w:val="000000"/>
          <w:sz w:val="28"/>
        </w:rPr>
        <w:t xml:space="preserve"> мәслихаттың 2016 жылғы 27 сәуірдегі № 3-22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2016 жылғы 24 тамыздағы № 6-45 (Нормативтік құқықтық актілер мемлекеттік тіркеу тізілімінде № 5524 болып тіркелген, 2016 жылғы 23 қыркүйекте "Зерделі–Зеренді", "Зерен" аудандық газеттерінде жарияланған).</w:t>
      </w:r>
    </w:p>
    <w:bookmarkEnd w:id="4"/>
    <w:bookmarkStart w:name="z6" w:id="5"/>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А.Төлебаева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маслихатының</w:t>
            </w:r>
            <w:r>
              <w:br/>
            </w:r>
            <w:r>
              <w:rPr>
                <w:rFonts w:ascii="Times New Roman"/>
                <w:b w:val="false"/>
                <w:i w:val="false"/>
                <w:color w:val="000000"/>
                <w:sz w:val="20"/>
              </w:rPr>
              <w:t>2017 жылғы 6 ақпандағы</w:t>
            </w:r>
            <w:r>
              <w:br/>
            </w:r>
            <w:r>
              <w:rPr>
                <w:rFonts w:ascii="Times New Roman"/>
                <w:b w:val="false"/>
                <w:i w:val="false"/>
                <w:color w:val="000000"/>
                <w:sz w:val="20"/>
              </w:rPr>
              <w:t>№ 10-83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xml:space="preserve">
      Ескерту. Қағидалардың тақырыбы орыс тілінде жаңа редакцияда, қазақ тіліндегі мәтіні өзгермейді - Ақмола облысы Зеренді аудандық мәслихатының 20.04.2023 </w:t>
      </w:r>
      <w:r>
        <w:rPr>
          <w:rFonts w:ascii="Times New Roman"/>
          <w:b w:val="false"/>
          <w:i w:val="false"/>
          <w:color w:val="ff0000"/>
          <w:sz w:val="28"/>
        </w:rPr>
        <w:t>№ 3-17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Қағидалар жаңа редакцияда - Ақмола облысы Зеренді аудандық мәслихатының 18.10.2022 </w:t>
      </w:r>
      <w:r>
        <w:rPr>
          <w:rFonts w:ascii="Times New Roman"/>
          <w:b w:val="false"/>
          <w:i w:val="false"/>
          <w:color w:val="000000"/>
          <w:sz w:val="28"/>
        </w:rPr>
        <w:t>№ 25-160</w:t>
      </w:r>
      <w:r>
        <w:rPr>
          <w:rFonts w:ascii="Times New Roman"/>
          <w:b w:val="false"/>
          <w:i w:val="false"/>
          <w:color w:val="00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Ақмола облысы Зеренді аудандық мәслихатының 20.04.2023 </w:t>
      </w:r>
      <w:r>
        <w:rPr>
          <w:rFonts w:ascii="Times New Roman"/>
          <w:b w:val="false"/>
          <w:i w:val="false"/>
          <w:color w:val="000000"/>
          <w:sz w:val="28"/>
        </w:rPr>
        <w:t>№ 3-17</w:t>
      </w:r>
      <w:r>
        <w:rPr>
          <w:rFonts w:ascii="Times New Roman"/>
          <w:b w:val="false"/>
          <w:i w:val="false"/>
          <w:color w:val="000000"/>
          <w:sz w:val="28"/>
        </w:rPr>
        <w:t xml:space="preserve"> (оның алғашқы ресмижарияланған күнінен кейін күнтізбелік он күн өткен соң қолданысқа енгізіледі) шешімімен.</w:t>
      </w:r>
    </w:p>
    <w:bookmarkStart w:name="z24" w:id="7"/>
    <w:p>
      <w:pPr>
        <w:spacing w:after="0"/>
        <w:ind w:left="0"/>
        <w:jc w:val="left"/>
      </w:pPr>
      <w:r>
        <w:rPr>
          <w:rFonts w:ascii="Times New Roman"/>
          <w:b/>
          <w:i w:val="false"/>
          <w:color w:val="000000"/>
        </w:rPr>
        <w:t xml:space="preserve"> 1-тарау. Жалпы ережелер</w:t>
      </w:r>
    </w:p>
    <w:bookmarkEnd w:id="7"/>
    <w:bookmarkStart w:name="z25" w:id="8"/>
    <w:p>
      <w:pPr>
        <w:spacing w:after="0"/>
        <w:ind w:left="0"/>
        <w:jc w:val="both"/>
      </w:pPr>
      <w:r>
        <w:rPr>
          <w:rFonts w:ascii="Times New Roman"/>
          <w:b w:val="false"/>
          <w:i w:val="false"/>
          <w:color w:val="000000"/>
          <w:sz w:val="28"/>
        </w:rPr>
        <w:t xml:space="preserve">
      1. Осы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bookmarkStart w:name="z9"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Зеренді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"Зеренді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10"/>
    <w:p>
      <w:pPr>
        <w:spacing w:after="0"/>
        <w:ind w:left="0"/>
        <w:jc w:val="both"/>
      </w:pPr>
      <w:r>
        <w:rPr>
          <w:rFonts w:ascii="Times New Roman"/>
          <w:b w:val="false"/>
          <w:i w:val="false"/>
          <w:color w:val="000000"/>
          <w:sz w:val="28"/>
        </w:rPr>
        <w:t>
      3. Осы Қағидалар Зеренді ауданының аумағында тұрақты тұратын тұлғаларға таралады.</w:t>
      </w:r>
    </w:p>
    <w:bookmarkEnd w:id="10"/>
    <w:bookmarkStart w:name="z11" w:id="11"/>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түрде көрсететін көмек түсініледі.</w:t>
      </w:r>
    </w:p>
    <w:bookmarkEnd w:id="11"/>
    <w:bookmarkStart w:name="z12" w:id="12"/>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2"/>
    <w:bookmarkStart w:name="z13" w:id="13"/>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тармақшасымен</w:t>
      </w:r>
      <w:r>
        <w:rPr>
          <w:rFonts w:ascii="Times New Roman"/>
          <w:b w:val="false"/>
          <w:i w:val="false"/>
          <w:color w:val="000000"/>
          <w:sz w:val="28"/>
        </w:rPr>
        <w:t xml:space="preserve">, 11-бабының </w:t>
      </w:r>
      <w:r>
        <w:rPr>
          <w:rFonts w:ascii="Times New Roman"/>
          <w:b w:val="false"/>
          <w:i w:val="false"/>
          <w:color w:val="000000"/>
          <w:sz w:val="28"/>
        </w:rPr>
        <w:t>2) тармақшасымен</w:t>
      </w:r>
      <w:r>
        <w:rPr>
          <w:rFonts w:ascii="Times New Roman"/>
          <w:b w:val="false"/>
          <w:i w:val="false"/>
          <w:color w:val="000000"/>
          <w:sz w:val="28"/>
        </w:rPr>
        <w:t xml:space="preserve">, 12-бабының </w:t>
      </w:r>
      <w:r>
        <w:rPr>
          <w:rFonts w:ascii="Times New Roman"/>
          <w:b w:val="false"/>
          <w:i w:val="false"/>
          <w:color w:val="000000"/>
          <w:sz w:val="28"/>
        </w:rPr>
        <w:t>2) тармақшасымен</w:t>
      </w:r>
      <w:r>
        <w:rPr>
          <w:rFonts w:ascii="Times New Roman"/>
          <w:b w:val="false"/>
          <w:i w:val="false"/>
          <w:color w:val="000000"/>
          <w:sz w:val="28"/>
        </w:rPr>
        <w:t xml:space="preserve">, 13-бабының </w:t>
      </w:r>
      <w:r>
        <w:rPr>
          <w:rFonts w:ascii="Times New Roman"/>
          <w:b w:val="false"/>
          <w:i w:val="false"/>
          <w:color w:val="000000"/>
          <w:sz w:val="28"/>
        </w:rPr>
        <w:t>2) тармақшасымен</w:t>
      </w:r>
      <w:r>
        <w:rPr>
          <w:rFonts w:ascii="Times New Roman"/>
          <w:b w:val="false"/>
          <w:i w:val="false"/>
          <w:color w:val="000000"/>
          <w:sz w:val="28"/>
        </w:rPr>
        <w:t xml:space="preserve">, </w:t>
      </w:r>
      <w:r>
        <w:rPr>
          <w:rFonts w:ascii="Times New Roman"/>
          <w:b w:val="false"/>
          <w:i w:val="false"/>
          <w:color w:val="000000"/>
          <w:sz w:val="28"/>
        </w:rPr>
        <w:t>17-бабымен</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Зеренді аудандық мәслихатының 16.01.2023 </w:t>
      </w:r>
      <w:r>
        <w:rPr>
          <w:rFonts w:ascii="Times New Roman"/>
          <w:b w:val="false"/>
          <w:i w:val="false"/>
          <w:color w:val="000000"/>
          <w:sz w:val="28"/>
        </w:rPr>
        <w:t>№ 32-196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4"/>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4"/>
    <w:bookmarkStart w:name="z15" w:id="15"/>
    <w:p>
      <w:pPr>
        <w:spacing w:after="0"/>
        <w:ind w:left="0"/>
        <w:jc w:val="both"/>
      </w:pPr>
      <w:r>
        <w:rPr>
          <w:rFonts w:ascii="Times New Roman"/>
          <w:b w:val="false"/>
          <w:i w:val="false"/>
          <w:color w:val="000000"/>
          <w:sz w:val="28"/>
        </w:rPr>
        <w:t>
      7. Мерекелік және атаулы кундерге әлеуметтік көмек азаматтардың келесі санаттарына ақшалай төлемдер түрінде бір рет көрсетіледі:</w:t>
      </w:r>
    </w:p>
    <w:bookmarkEnd w:id="15"/>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 - ақ бұрынғы Кеңестік Социалистік Республикалар Одағын (бұдан әрі-КСР Одағы) қорғау бойынша басқа да ұрыс операциялар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- 1000000 (бір миллион)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- 1000000 (бір миллион) теңге;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жеңілдікі шарттармен зейнетақы тағайындау үшін 1998 жылғы 1 қаңтарға дейін еңбек сіңірген жылдарына есептеліп жазылған, сол қалаларда Ұлы Отан соғысы кезіңінде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 (он)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- 5 (бес)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қызметшiлерге - 5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- 10 (он)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- 30000 (отыз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Заңынын 4-6-баптарында аталған адамдардың отбасыларына - 3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- 3 (үш)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 (үш)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- 3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 (үш)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 (бес) айлық есептік көрсеткіш мөлшерінде;</w:t>
      </w:r>
    </w:p>
    <w:p>
      <w:pPr>
        <w:spacing w:after="0"/>
        <w:ind w:left="0"/>
        <w:jc w:val="both"/>
      </w:pPr>
      <w:r>
        <w:rPr>
          <w:rFonts w:ascii="Times New Roman"/>
          <w:b w:val="false"/>
          <w:i w:val="false"/>
          <w:color w:val="000000"/>
          <w:sz w:val="28"/>
        </w:rPr>
        <w:t>
      1979 жылғы 1 желтоқсаннан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ата-аналары және екінші рет некеге тұрмаған жесірлерге, екінші рет некеге тұрмаған зайыбына (жұбайына) - 60000 (алпыс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мүгедектегі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- 30000 (отыз мың) теңге;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- 15 (он бес) айлық есептік көрсеткіш мөлшерінде;</w:t>
      </w:r>
    </w:p>
    <w:p>
      <w:pPr>
        <w:spacing w:after="0"/>
        <w:ind w:left="0"/>
        <w:jc w:val="both"/>
      </w:pPr>
      <w:r>
        <w:rPr>
          <w:rFonts w:ascii="Times New Roman"/>
          <w:b w:val="false"/>
          <w:i w:val="false"/>
          <w:color w:val="000000"/>
          <w:sz w:val="28"/>
        </w:rPr>
        <w:t>
      2) 16 желтоқсан - Тәуелсіздік күні:</w:t>
      </w:r>
    </w:p>
    <w:p>
      <w:pPr>
        <w:spacing w:after="0"/>
        <w:ind w:left="0"/>
        <w:jc w:val="both"/>
      </w:pPr>
      <w:r>
        <w:rPr>
          <w:rFonts w:ascii="Times New Roman"/>
          <w:b w:val="false"/>
          <w:i w:val="false"/>
          <w:color w:val="000000"/>
          <w:sz w:val="28"/>
        </w:rPr>
        <w:t>
      саяси қуғын-сүргіндер құрбандарына, саяси қуғын-сүргіндерген зардап шеккен, мүгедектігі бар немесе зейнеткер болып табылатын, "Жаппай саяси қуғын-сүргіндер құрбандарын ақтау туралы" Қазақстан Республикасының Заңында белгіленген тәртіппен ақталған адамдарға 2 (екі) айлық есептік көрсеткіш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 200 000 (екі жүз мың) теңге;</w:t>
      </w:r>
    </w:p>
    <w:p>
      <w:pPr>
        <w:spacing w:after="0"/>
        <w:ind w:left="0"/>
        <w:jc w:val="both"/>
      </w:pPr>
      <w:r>
        <w:rPr>
          <w:rFonts w:ascii="Times New Roman"/>
          <w:b w:val="false"/>
          <w:i w:val="false"/>
          <w:color w:val="000000"/>
          <w:sz w:val="28"/>
        </w:rPr>
        <w:t>
      3) Семей ядролық сынақ полигонының жабылған күні - 29 тамыз: Семей ядролық сынақ полигонындағы ядролық сынақтардың салдарынан зардап шеккен азаматтарға - 5 (бес) айлық есептік көрсеткіш мөлшерінде;</w:t>
      </w:r>
    </w:p>
    <w:p>
      <w:pPr>
        <w:spacing w:after="0"/>
        <w:ind w:left="0"/>
        <w:jc w:val="both"/>
      </w:pPr>
      <w:r>
        <w:rPr>
          <w:rFonts w:ascii="Times New Roman"/>
          <w:b w:val="false"/>
          <w:i w:val="false"/>
          <w:color w:val="000000"/>
          <w:sz w:val="28"/>
        </w:rPr>
        <w:t>
      4) 25 қазан - Республика күні:</w:t>
      </w:r>
    </w:p>
    <w:p>
      <w:pPr>
        <w:spacing w:after="0"/>
        <w:ind w:left="0"/>
        <w:jc w:val="both"/>
      </w:pPr>
      <w:r>
        <w:rPr>
          <w:rFonts w:ascii="Times New Roman"/>
          <w:b w:val="false"/>
          <w:i w:val="false"/>
          <w:color w:val="000000"/>
          <w:sz w:val="28"/>
        </w:rPr>
        <w:t>
      1, 2, 3 топтардағы мүгедектігі бар адамдарға, мүгедектігі бар балаларға, ең төмен және төмен зейнетақы мөлшерінен төмен алатын зейнеткерлерге 2 (екі) айлық есептік көрсеткіш мөлшерінде;</w:t>
      </w:r>
    </w:p>
    <w:p>
      <w:pPr>
        <w:spacing w:after="0"/>
        <w:ind w:left="0"/>
        <w:jc w:val="both"/>
      </w:pPr>
      <w:r>
        <w:rPr>
          <w:rFonts w:ascii="Times New Roman"/>
          <w:b w:val="false"/>
          <w:i w:val="false"/>
          <w:color w:val="000000"/>
          <w:sz w:val="28"/>
        </w:rPr>
        <w:t>
      5) Жаңа жыл - 1-2 қаңтар: он сегіз жасқа дейінгі мүгедектігі бар балаларға - 2 (екі)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Ақмола облысы Зеренді аудандық мәслихатының 20.04.2023 </w:t>
      </w:r>
      <w:r>
        <w:rPr>
          <w:rFonts w:ascii="Times New Roman"/>
          <w:b w:val="false"/>
          <w:i w:val="false"/>
          <w:color w:val="000000"/>
          <w:sz w:val="28"/>
        </w:rPr>
        <w:t>№ 3-17</w:t>
      </w:r>
      <w:r>
        <w:rPr>
          <w:rFonts w:ascii="Times New Roman"/>
          <w:b w:val="false"/>
          <w:i w:val="false"/>
          <w:color w:val="ff0000"/>
          <w:sz w:val="28"/>
        </w:rPr>
        <w:t xml:space="preserve"> (оның алғашқы ресмижарияланған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16"/>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 кезден бастап үш айдан кешіктірмей, жан басына шаққандағы орташа табысты есепке алынбай. Әлеуметтік көмектің шекті мөлшері 289 айлық есептік көрсеткіш, бір рет;</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 шектеулі деп танылған азаматтарға (отбасыларға):</w:t>
      </w:r>
    </w:p>
    <w:p>
      <w:pPr>
        <w:spacing w:after="0"/>
        <w:ind w:left="0"/>
        <w:jc w:val="both"/>
      </w:pPr>
      <w:r>
        <w:rPr>
          <w:rFonts w:ascii="Times New Roman"/>
          <w:b w:val="false"/>
          <w:i w:val="false"/>
          <w:color w:val="000000"/>
          <w:sz w:val="28"/>
        </w:rPr>
        <w:t>
      қатерлі ісіктері бар, стационар және амбулаториялық жағдайда арнайы емдеуден өтіп жатқан азаматтарға жан басына шаққандағы орташа табысы есепке алынбай, дәрігерлік-консультациялық комиссияның қорытындысы негізінде, әлеуметтік көмектің шекті мөлшері 15 (он бес) айлық есептік көрсеткіш, бір рет;</w:t>
      </w:r>
    </w:p>
    <w:p>
      <w:pPr>
        <w:spacing w:after="0"/>
        <w:ind w:left="0"/>
        <w:jc w:val="both"/>
      </w:pPr>
      <w:r>
        <w:rPr>
          <w:rFonts w:ascii="Times New Roman"/>
          <w:b w:val="false"/>
          <w:i w:val="false"/>
          <w:color w:val="000000"/>
          <w:sz w:val="28"/>
        </w:rPr>
        <w:t>
      адамның иммунитет тапшылығы вирусы тудыратын ауруы бар азаматтарға жан басына шаққандағы орташа табысы есепке алынбай, аңықтама негізінде, әлеуметтік көмектің шекті мөлшері 15 (он бес) айлық есептік көрсеткіш, бір рет;</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аңықтама негізінде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туберкулез ауруы бар, амбулаториялық емделуде жүрген азаматтарға, ауруды растайтын дәрігерлік - консультациялық комиссияның қорытындысы негізінде 6 ай ішінде ай сайын - 10 (он) айлық есептік көрсеткіш, және әлеуметтік көмектің шекті мөлшері 15 (он бес) айлық есептік көрсеткіш, бір рет;</w:t>
      </w:r>
    </w:p>
    <w:p>
      <w:pPr>
        <w:spacing w:after="0"/>
        <w:ind w:left="0"/>
        <w:jc w:val="both"/>
      </w:pPr>
      <w:r>
        <w:rPr>
          <w:rFonts w:ascii="Times New Roman"/>
          <w:b w:val="false"/>
          <w:i w:val="false"/>
          <w:color w:val="000000"/>
          <w:sz w:val="28"/>
        </w:rPr>
        <w:t>
      химиопрофилактика алу кезеңінде туберкулез жұқтырған балаларға дәрігерлік-консультациялық комиссияның қорытындысы негізінде, әлеуметтік көмектің шекті мөлшері 3 (үш) айлық есептік көрсеткіш, бір рет;</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әлеуметтік көмектің шекті мөлшері 15 (он бес) айлық есептік көрсеткіш, бір рет, алты айдан кешіктірмей, келесі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жан басына шаққандағы орташа табысы ең төменгі күнкөріс деңгейінен төмен азаматтарға (отбасыларға), әлеуметтік көмектің шекті мөлшері 15 (он бес) айлық есептік көрсеткіш, бір рет;</w:t>
      </w:r>
    </w:p>
    <w:p>
      <w:pPr>
        <w:spacing w:after="0"/>
        <w:ind w:left="0"/>
        <w:jc w:val="both"/>
      </w:pPr>
      <w:r>
        <w:rPr>
          <w:rFonts w:ascii="Times New Roman"/>
          <w:b w:val="false"/>
          <w:i w:val="false"/>
          <w:color w:val="000000"/>
          <w:sz w:val="28"/>
        </w:rPr>
        <w:t>
      5) аз қамтылған отбасылардан, халықтың әлеуметтік жағынан әлсіз топтарынан шыққан, күндізгі оқу нысаны бойынша оқитын колледж студенттеріне оқу орнымен жасасқан келісім шарттың көшірмесі, оқу орнынан берілген анықтама, кент, ауыл, ауылдық округ әкімінің қолдаухаты және төлеу туралы квитанциялары негізінде оқу шығындарын 100 пайызы мөлшерінде өтеу;</w:t>
      </w:r>
    </w:p>
    <w:p>
      <w:pPr>
        <w:spacing w:after="0"/>
        <w:ind w:left="0"/>
        <w:jc w:val="both"/>
      </w:pPr>
      <w:r>
        <w:rPr>
          <w:rFonts w:ascii="Times New Roman"/>
          <w:b w:val="false"/>
          <w:i w:val="false"/>
          <w:color w:val="000000"/>
          <w:sz w:val="28"/>
        </w:rPr>
        <w:t>
      6) жоғары медициналық оқу орындарында оқитын аз қамтылған отбасылардан, халықтың әлеуметтік жағынан әлсіз топтарынан шыққан, студенттерге оқуды аяқтағаннан кейін Зеренді ауданында жұмысты өтеуді ескере отырып, оқу шығындарын 100 пайызы мөлшерінде өтеу;</w:t>
      </w:r>
    </w:p>
    <w:p>
      <w:pPr>
        <w:spacing w:after="0"/>
        <w:ind w:left="0"/>
        <w:jc w:val="both"/>
      </w:pPr>
      <w:r>
        <w:rPr>
          <w:rFonts w:ascii="Times New Roman"/>
          <w:b w:val="false"/>
          <w:i w:val="false"/>
          <w:color w:val="000000"/>
          <w:sz w:val="28"/>
        </w:rPr>
        <w:t>
      7) халықтың әлеуметтік жағынан әлсіз топтарынан шыққан, кәмелетке толмаған балаларды жерлеуге, баланың қайтыс болғанын растайтын құжат негізінде, жан басына шаққандағы орташа табысы есепке алынбай, әлеуметтік көмектің шекті мөлшері 15 (он бес) айлық есептік көрсеткіш, бір рет;</w:t>
      </w:r>
    </w:p>
    <w:p>
      <w:pPr>
        <w:spacing w:after="0"/>
        <w:ind w:left="0"/>
        <w:jc w:val="both"/>
      </w:pPr>
      <w:r>
        <w:rPr>
          <w:rFonts w:ascii="Times New Roman"/>
          <w:b w:val="false"/>
          <w:i w:val="false"/>
          <w:color w:val="000000"/>
          <w:sz w:val="28"/>
        </w:rPr>
        <w:t>
      8) Ұлы Отан соғысының ардагерлеріне, басқа мемлекеттер аумағындағы ұрыс қимылдарының ардагерлеріне, жеңілдіктер бойынша Ұлы Отан соғысының ардагерлеріне теңестірілген ардагерлерге, еңбек ардагерлеріне және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 Заңының күші қолданылатын басқа да адамдарға санаторий-курорттық емделуге ақшалай мәнде (жолдама құны мөлшерінде бір рет Қазақстан Республикасының шегінде санаторий-курорттық емделуге жұмсалған шығындарды өтеу, бірақ 50 (елу) айлық есептік көрсеткіштен артық емес);</w:t>
      </w:r>
    </w:p>
    <w:p>
      <w:pPr>
        <w:spacing w:after="0"/>
        <w:ind w:left="0"/>
        <w:jc w:val="both"/>
      </w:pPr>
      <w:r>
        <w:rPr>
          <w:rFonts w:ascii="Times New Roman"/>
          <w:b w:val="false"/>
          <w:i w:val="false"/>
          <w:color w:val="000000"/>
          <w:sz w:val="28"/>
        </w:rPr>
        <w:t>
      9) Семей ядролық сынақ полигонындағы ядролық сынақтардың салдарынан зардап шеккен азаматтарға санаторий-курорттық емделуге ақшалай мәнде (жолдама құны мөлшерінде бір рет Қазақстан Республикасының шегінде санаторий-курорттық емделуге жұмсалған шығындарды өтеу, бірақ 50 (елу) айлық есептік көрсеткіштен артық емес);</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Ақмола облысы Зеренді аудандық мәслихатының 20.04.2023 </w:t>
      </w:r>
      <w:r>
        <w:rPr>
          <w:rFonts w:ascii="Times New Roman"/>
          <w:b w:val="false"/>
          <w:i w:val="false"/>
          <w:color w:val="000000"/>
          <w:sz w:val="28"/>
        </w:rPr>
        <w:t>№ 3-17</w:t>
      </w:r>
      <w:r>
        <w:rPr>
          <w:rFonts w:ascii="Times New Roman"/>
          <w:b w:val="false"/>
          <w:i w:val="false"/>
          <w:color w:val="ff0000"/>
          <w:sz w:val="28"/>
        </w:rPr>
        <w:t xml:space="preserve"> (оның алғашқы ресмижарияланған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9. Әлеуметтік көмек мұқтаж азаматтардың жекелеген санаттарына уәкілетті ұйымның тізімдері негізінде өтініш бойынша бір рет және (немесе) мерзімді (ай сайын) көрсетіледі:</w:t>
      </w:r>
    </w:p>
    <w:bookmarkEnd w:id="1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сондай-ақ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 Заңының күші қолданылатын басқа да адамдарға, коммуналдық қызмет шығындарына - 2 айлық есептік көрсеткіш мөлшерінде;</w:t>
      </w:r>
    </w:p>
    <w:bookmarkStart w:name="z18" w:id="18"/>
    <w:p>
      <w:pPr>
        <w:spacing w:after="0"/>
        <w:ind w:left="0"/>
        <w:jc w:val="both"/>
      </w:pPr>
      <w:r>
        <w:rPr>
          <w:rFonts w:ascii="Times New Roman"/>
          <w:b w:val="false"/>
          <w:i w:val="false"/>
          <w:color w:val="000000"/>
          <w:sz w:val="28"/>
        </w:rPr>
        <w:t xml:space="preserve">
      10.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8"/>
    <w:bookmarkStart w:name="z19" w:id="19"/>
    <w:p>
      <w:pPr>
        <w:spacing w:after="0"/>
        <w:ind w:left="0"/>
        <w:jc w:val="both"/>
      </w:pPr>
      <w:r>
        <w:rPr>
          <w:rFonts w:ascii="Times New Roman"/>
          <w:b w:val="false"/>
          <w:i w:val="false"/>
          <w:color w:val="000000"/>
          <w:sz w:val="28"/>
        </w:rPr>
        <w:t>
      11.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9"/>
    <w:bookmarkStart w:name="z20" w:id="20"/>
    <w:p>
      <w:pPr>
        <w:spacing w:after="0"/>
        <w:ind w:left="0"/>
        <w:jc w:val="both"/>
      </w:pPr>
      <w:r>
        <w:rPr>
          <w:rFonts w:ascii="Times New Roman"/>
          <w:b w:val="false"/>
          <w:i w:val="false"/>
          <w:color w:val="000000"/>
          <w:sz w:val="28"/>
        </w:rPr>
        <w:t>
      12. Әлеуметтік көмек ұсынуға шығыстарды қаржыландыру аудан бюджетінде көзделген ағымдағы қаржы жылына арналған қаражат шегінде жүзеге асырылады.</w:t>
      </w:r>
    </w:p>
    <w:bookmarkEnd w:id="20"/>
    <w:bookmarkStart w:name="z21" w:id="21"/>
    <w:p>
      <w:pPr>
        <w:spacing w:after="0"/>
        <w:ind w:left="0"/>
        <w:jc w:val="both"/>
      </w:pPr>
      <w:r>
        <w:rPr>
          <w:rFonts w:ascii="Times New Roman"/>
          <w:b w:val="false"/>
          <w:i w:val="false"/>
          <w:color w:val="000000"/>
          <w:sz w:val="28"/>
        </w:rPr>
        <w:t>
      13. Әлеуметтік көмек ақшалай түрде екінші деңгейлі банктер немесе банктік операциялардың тиісті түрлерін лицензиялары бар ұйымдар арқылы алушылардың шоттарына аудару жолымен көрсетіледі.</w:t>
      </w:r>
    </w:p>
    <w:bookmarkEnd w:id="21"/>
    <w:bookmarkStart w:name="z22" w:id="22"/>
    <w:p>
      <w:pPr>
        <w:spacing w:after="0"/>
        <w:ind w:left="0"/>
        <w:jc w:val="left"/>
      </w:pPr>
      <w:r>
        <w:rPr>
          <w:rFonts w:ascii="Times New Roman"/>
          <w:b/>
          <w:i w:val="false"/>
          <w:color w:val="000000"/>
        </w:rPr>
        <w:t xml:space="preserve"> 3-тарау. Қорытынды ереже</w:t>
      </w:r>
    </w:p>
    <w:bookmarkEnd w:id="22"/>
    <w:bookmarkStart w:name="z23" w:id="23"/>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