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b1f7" w14:textId="3f6b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Зеренді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Зеренді ауданы әкімдігінің 2017 жылғы 13 қарашадағы № А-10/531 қаулысы. Ақмола облысының Әділет департаментінде 2017 жылғы 24 қарашада № 6189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Қалмыстық-атқару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Зеренді ауданының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Зеренді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А.Е.Қапышевқа жүктелсін.</w:t>
      </w:r>
    </w:p>
    <w:bookmarkEnd w:id="2"/>
    <w:bookmarkStart w:name="z4" w:id="3"/>
    <w:p>
      <w:pPr>
        <w:spacing w:after="0"/>
        <w:ind w:left="0"/>
        <w:jc w:val="both"/>
      </w:pPr>
      <w:r>
        <w:rPr>
          <w:rFonts w:ascii="Times New Roman"/>
          <w:b w:val="false"/>
          <w:i w:val="false"/>
          <w:color w:val="000000"/>
          <w:sz w:val="28"/>
        </w:rPr>
        <w:t xml:space="preserve">
      3.Осы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2017 жылғы "13"қарашадағы</w:t>
            </w:r>
            <w:r>
              <w:br/>
            </w:r>
            <w:r>
              <w:rPr>
                <w:rFonts w:ascii="Times New Roman"/>
                <w:b w:val="false"/>
                <w:i w:val="false"/>
                <w:color w:val="000000"/>
                <w:sz w:val="20"/>
              </w:rPr>
              <w:t>№ А-10/531қаулысына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Зеренді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3771"/>
        <w:gridCol w:w="3115"/>
        <w:gridCol w:w="3937"/>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 шаруа қожалығы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 шаруа қожалығы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"Ардагер-Неруд" жауапкершілігі шектеулі серіктестігі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"Зеренда-Астык" жауапкершілігі шектеулі серіктестігі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