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0ed4" w14:textId="8de0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12 желтоқсандағы № 72 "2017-2019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2017 жылғы 3 наурыздағы № 117 шешімі. Ақтөбе облысының Әділет департаментінде 2017 жылғы 17 наурызда № 5344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2017 жылғы 20 ақпандағы "2017 - 2019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Облыстық мәслихаттың 2016 жылғы 12 желтоқсандағы № 72 "2017-2019 жылдарға арналған облыстық бюджет туралы" (Нормативтік құқықтық кесімдерді мемлекеттік тіркеу тізілімінде № 5191 тіркелген, 2017 жылғы 9, 10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"134 671 527" деген цифрлар "143 206 311,2" деген цифрлармен ауыстырылсын, оның ішінде:</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"3 332 814" деген цифрлар "4 432 814"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"96 109 591" деген цифрлар "103 544 375,2"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"131 786 660" деген цифрлар "141 515 938,5" деген цифрлармен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"5 396 445" деген цифрлар "8 417 985" деген цифрлармен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"5 791 058" деген цифрлар "8 812 598"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 </w:t>
      </w:r>
    </w:p>
    <w:p>
      <w:pPr>
        <w:spacing w:after="0"/>
        <w:ind w:left="0"/>
        <w:jc w:val="both"/>
      </w:pPr>
      <w:r>
        <w:rPr>
          <w:rFonts w:ascii="Times New Roman"/>
          <w:b w:val="false"/>
          <w:i w:val="false"/>
          <w:color w:val="000000"/>
          <w:sz w:val="28"/>
        </w:rPr>
        <w:t>
      "- 2 511 578" деген цифрлар "- 6 727 612,3"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қаржыландыру - </w:t>
      </w:r>
    </w:p>
    <w:p>
      <w:pPr>
        <w:spacing w:after="0"/>
        <w:ind w:left="0"/>
        <w:jc w:val="both"/>
      </w:pPr>
      <w:r>
        <w:rPr>
          <w:rFonts w:ascii="Times New Roman"/>
          <w:b w:val="false"/>
          <w:i w:val="false"/>
          <w:color w:val="000000"/>
          <w:sz w:val="28"/>
        </w:rPr>
        <w:t>
      "2 511 578" деген цифрлар "6 727 612,3" деген цифрлармен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 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"19 745 000" деген цифрлар "22 210 357" деген цифрлармен ауыстырылсын;</w:t>
      </w:r>
    </w:p>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9 -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ішкі істер органдарының әкімшілік полиция қызметкерлерін оқытуға - 495 мың теңге;</w:t>
      </w:r>
    </w:p>
    <w:p>
      <w:pPr>
        <w:spacing w:after="0"/>
        <w:ind w:left="0"/>
        <w:jc w:val="both"/>
      </w:pPr>
      <w:r>
        <w:rPr>
          <w:rFonts w:ascii="Times New Roman"/>
          <w:b w:val="false"/>
          <w:i w:val="false"/>
          <w:color w:val="000000"/>
          <w:sz w:val="28"/>
        </w:rPr>
        <w:t>
      ішкі істер органдарының бөлімшелерін материалдық-техникалық қамтамасыз етуге - 8 632 мың теңге;</w:t>
      </w:r>
    </w:p>
    <w:p>
      <w:pPr>
        <w:spacing w:after="0"/>
        <w:ind w:left="0"/>
        <w:jc w:val="both"/>
      </w:pPr>
      <w:r>
        <w:rPr>
          <w:rFonts w:ascii="Times New Roman"/>
          <w:b w:val="false"/>
          <w:i w:val="false"/>
          <w:color w:val="000000"/>
          <w:sz w:val="28"/>
        </w:rPr>
        <w:t>
      ішкі істер органдарының қызметкерлеріне сыныптық біліктіліктері үшін үстемеақы көлемін ұлғайтуға - 30 489 мың теңге;</w:t>
      </w:r>
    </w:p>
    <w:p>
      <w:pPr>
        <w:spacing w:after="0"/>
        <w:ind w:left="0"/>
        <w:jc w:val="both"/>
      </w:pPr>
      <w:r>
        <w:rPr>
          <w:rFonts w:ascii="Times New Roman"/>
          <w:b w:val="false"/>
          <w:i w:val="false"/>
          <w:color w:val="000000"/>
          <w:sz w:val="28"/>
        </w:rPr>
        <w:t>
      инвестициялар салынған жағдайда агроөнеркәсіптік кешен субъектісі көтерген шығыстар бөлігін өтеуге - 3 282 982 мың теңге;</w:t>
      </w:r>
    </w:p>
    <w:p>
      <w:pPr>
        <w:spacing w:after="0"/>
        <w:ind w:left="0"/>
        <w:jc w:val="both"/>
      </w:pPr>
      <w:r>
        <w:rPr>
          <w:rFonts w:ascii="Times New Roman"/>
          <w:b w:val="false"/>
          <w:i w:val="false"/>
          <w:color w:val="000000"/>
          <w:sz w:val="28"/>
        </w:rPr>
        <w:t>
      мемлекет мұқтаждары үшін жер учаскелерін алып қоюға - 37 039 мың теңге.".</w:t>
      </w:r>
    </w:p>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11 -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"2 565 250" деген цифрлар "1 765 250" деген цифрлармен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"536 749" деген цифрлар "886 749" деген цифрлармен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"1 163 380" деген цифрлар "1 203 035" деген цифрлармен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"825 354" деген цифрлар "1 997 774" деген цифрлармен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"1 121 427" деген цифрлар "1 273 837" деген цифрлармен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"364 009" деген цифрлар "426 519" деген цифрлармен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"662 171" деген цифрлар "1 197 549" деген цифрлармен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"826 011" деген цифрлар "926 011" деген цифрлармен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"2 517 297" деген цифрлар "2 970 226,2" деген цифрлармен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"2 500 000" деген цифрлар "2 800 000"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- 3 360 мың теңге;</w:t>
      </w:r>
    </w:p>
    <w:p>
      <w:pPr>
        <w:spacing w:after="0"/>
        <w:ind w:left="0"/>
        <w:jc w:val="both"/>
      </w:pPr>
      <w:r>
        <w:rPr>
          <w:rFonts w:ascii="Times New Roman"/>
          <w:b w:val="false"/>
          <w:i w:val="false"/>
          <w:color w:val="000000"/>
          <w:sz w:val="28"/>
        </w:rPr>
        <w:t>
      білім беру ұйымдарының ағымдағы жөндеуіне - 200 000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іс-шараларды іске асыруға - 656 505 мың теңге;</w:t>
      </w:r>
    </w:p>
    <w:p>
      <w:pPr>
        <w:spacing w:after="0"/>
        <w:ind w:left="0"/>
        <w:jc w:val="both"/>
      </w:pPr>
      <w:r>
        <w:rPr>
          <w:rFonts w:ascii="Times New Roman"/>
          <w:b w:val="false"/>
          <w:i w:val="false"/>
          <w:color w:val="000000"/>
          <w:sz w:val="28"/>
        </w:rPr>
        <w:t>
      мәдениет нысандарын дамытуға - 17 375,8 мың теңге;</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газ жүйелерін қолдануды ұйымдастыруға - 50 000 мың теңге;</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жылу желілерін қолдануды ұйымдастыруға - 34 000 мың теңге;</w:t>
      </w:r>
    </w:p>
    <w:p>
      <w:pPr>
        <w:spacing w:after="0"/>
        <w:ind w:left="0"/>
        <w:jc w:val="both"/>
      </w:pPr>
      <w:r>
        <w:rPr>
          <w:rFonts w:ascii="Times New Roman"/>
          <w:b w:val="false"/>
          <w:i w:val="false"/>
          <w:color w:val="000000"/>
          <w:sz w:val="28"/>
        </w:rPr>
        <w:t>
      сумен жабдықтау және су бұру жүйелерінің жұмыс істеуіне -15 000 мың теңге;</w:t>
      </w:r>
    </w:p>
    <w:p>
      <w:pPr>
        <w:spacing w:after="0"/>
        <w:ind w:left="0"/>
        <w:jc w:val="both"/>
      </w:pPr>
      <w:r>
        <w:rPr>
          <w:rFonts w:ascii="Times New Roman"/>
          <w:b w:val="false"/>
          <w:i w:val="false"/>
          <w:color w:val="000000"/>
          <w:sz w:val="28"/>
        </w:rPr>
        <w:t>
      елді мекендердегі көшелерді жарықтандыруға - 193 248 мың теңге;</w:t>
      </w:r>
    </w:p>
    <w:p>
      <w:pPr>
        <w:spacing w:after="0"/>
        <w:ind w:left="0"/>
        <w:jc w:val="both"/>
      </w:pPr>
      <w:r>
        <w:rPr>
          <w:rFonts w:ascii="Times New Roman"/>
          <w:b w:val="false"/>
          <w:i w:val="false"/>
          <w:color w:val="000000"/>
          <w:sz w:val="28"/>
        </w:rPr>
        <w:t>
      коммуналдық тұрғын үй қорының тұрғын үйлерін сатып алуға - 6 119 мың теңге.".</w:t>
      </w:r>
    </w:p>
    <w:bookmarkStart w:name="z8" w:id="6"/>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А.САДЫҚОВ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2017 жылғы 3 наурыздағы </w:t>
            </w:r>
            <w:r>
              <w:br/>
            </w:r>
            <w:r>
              <w:rPr>
                <w:rFonts w:ascii="Times New Roman"/>
                <w:b w:val="false"/>
                <w:i w:val="false"/>
                <w:color w:val="000000"/>
                <w:sz w:val="20"/>
              </w:rPr>
              <w:t>№ 117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72 шешіміне 1 –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143 206 311,2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35 229 122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14 023 458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14 023 458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12 548 087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12 548 087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8 657 577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8 657 577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4 432 814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8 287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3 307 527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103 544 375,2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5 390 061,2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5 390 061,2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98 154 314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98 154 314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141 515 938,5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1 478 618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1 160 613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7 817 324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7 817 324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7 807 324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4 140 358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3 430 068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маңызы бар іс-шараларды өткізу уақытында қоғамдық тәртіпті сақтауды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34 893 404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20 253 191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1 820 792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16 530 263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10 620 208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5 910 055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5 297 388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5 297 388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19 785 092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5 951 177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4 989 873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4 989 873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6 498 427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6 498 427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17 190 790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3 560 274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3 449 273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6 634 498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3 017 392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985 856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12 838 863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12 064 426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11 797 851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488 500,8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488 500,8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438 405,8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8 869 595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5 624 357,8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5 624 357,8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1 936 416,5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2 020 781,3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2 970 226,2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4 093 096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315 488,2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8 417 985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8 812 598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394 613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394 613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901"/>
        <w:gridCol w:w="901"/>
        <w:gridCol w:w="3210"/>
        <w:gridCol w:w="5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-6 727 612,3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6 727 612,3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5 082 058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5 082 058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34"/>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2017 жылғы 3 наурыздағы </w:t>
            </w:r>
            <w:r>
              <w:br/>
            </w:r>
            <w:r>
              <w:rPr>
                <w:rFonts w:ascii="Times New Roman"/>
                <w:b w:val="false"/>
                <w:i w:val="false"/>
                <w:color w:val="000000"/>
                <w:sz w:val="20"/>
              </w:rPr>
              <w:t>№ 117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72 шешіміне 2 – 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110 979 103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36 241 514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3 355 721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3 338 164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3 338 164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71 381 868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65 398 868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636"/>
        <w:gridCol w:w="1188"/>
        <w:gridCol w:w="1050"/>
        <w:gridCol w:w="5529"/>
        <w:gridCol w:w="29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110 623 628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1 442 957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947 439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4 110 870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19 357 456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6 385 165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1 732 495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1 743 484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2 909 186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1 950 536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5 727 225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5 340 768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5 340 768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7 085 757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7 085 757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6 116 400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2 738 510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2 106 996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2 106 996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3 356 826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2 073 655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2 019 175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9 755 709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6 030 016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6 030 016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3 578 941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2 451 075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3 725 693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3 221 974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6 013 605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991 662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3 468 341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3 017 392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6 076 279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5 508 720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5 351 413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3 862 331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8 869 446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6 033 511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6 033 511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2 850 742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2 241 620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2 835 935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2 835 935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24 560 495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1 215 499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23 189 101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22 241 273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22 241 273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-4 276 030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60"/>
        <w:gridCol w:w="960"/>
        <w:gridCol w:w="960"/>
        <w:gridCol w:w="3417"/>
        <w:gridCol w:w="50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