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c9d" w14:textId="aff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Ақтөбе облысында мал шаруашылығын дамытуды мемлекеттік қолдау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11 сәуірдегі № 93 қаулысы. Ақтөбе облысының Әділет департаментінде 2017 жылғы 25 сәуірде № 5464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-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нормативтік құқықтық актілерді мемлекеттік тіркеу Тізілімінде № 14813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тұқымдық және дистрибьютерлік орталықтардың жеке қосалқы шаруашылықтардың ірі қара малдың және қойдың аналық мал басын қолдан ұрықтандыру жөніндегі шығындарды 100%-ға дейін өтеуге, ауыл шаруашылығы жануарлары азығына жұмсалған шығындар құнының 50%-ға дейінгі мөлшерін өтеу, асыл тұқымды марал сатып алу, жылқы етінің, бөдене жұмыртқасының, бие сүтінің, түйе сүтінің, ешкі сүтінің құнын арзандатуға арналған субсидиялар нормативтері;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және қойдың аналық басын қолдан ұрықтандыру бойынша қызметтер жеткізушілерге, сүтті бағыттағы асыл тұқымды ірі қара малды жыл бойы қорада күтіп-баққан жағдайда азыққа жұмсалған шығындарын 100%-ға дейінгі, ауыл шаруашылығы жануарлары азықтарына арналған шығындар құнын 50%-ға дейін арзандату бойынша тауар өндірушілерге қойылатын өлшемдері мен талаптары;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облысының әкімдігінің 05.09.2017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24.11.2017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әкімдігінің 2017 жылғы 30 қаңтардағы № 13 "2017 жылға Ақтөбе облысында мал шаруашылығын дамытуды мемлекеттік қолдау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5264 тіркелген, 2017 жылғы 21-22 ақпандағы "Ақтөбе" және "Актюбинский вестник" газеттерінде жарияланған) күші жойылды деп танылсын.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орынбасары М.С.Жұмағазиевке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11 сәуірдегі № 93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тұқымдық және дистрибьютерлік орталықтардың жеке қосалқы шаруашылықтардың ірі қара малдың және қойдың аналық басын қолдан ұрықтандыру жөніндегі шығындарды 100%-ға дейін өтеуге, ауыл шаруашылығы жануарлары азығына жұмсалған шығындар құнының 50 %-ға дейінгі мөлшерін өтеу, асыл тұқымды марал сатып алу, жылқы етінің, бөдене жұмыртқасының, бие сүтінің, түйе сүтінің, ешкі сүтінің құнын арзандатуға арналған субсидиялар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облысының әкімдігінің 24.11.2017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субсидия нормативі,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және қойдың аналық басын қолдан ұрықтандыруды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азығына жұмсалған шығындар құнын арзандату*: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төлінен өсіріліп отырған бір шарушылық субьектісінде аналық мал басы 2 000 бастан кем емес, етті бағыттағы шетел селекциясындағы асыл тұқымды мүйізді ірі қараның аналық мал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1000 бастан асатын мүйізді ірі қара мал бордақылау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сауымы 7000 литрден жоғары сүтті бағыттағы асыл тұқымды мүйізді ірі қараның аналық мал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сауымы 4000 литрден жоғары сүтті бағыттағы асыл тұқымды мүйізді ірі қараның аналық мал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марал сатып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Ескерту: субсидия бөлу Қазақстан Республикасы Ауыл шаруашылығы министрінің 2017 жылғы 27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14813 тіркелген) асыл тұқымды мал шаруашылығын дамытуды, мал шаруашылығының өнімділігіні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бағыттардың басымдықтарына сәйкес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11 сәуірдегі № 93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және қойдың аналық басын қолдан ұрықтандыру бойынша қызметтер жеткізушілерге, сүтті бағыттағы асыл тұқымды ірі қара малды жыл бойы қорада күтіп-баққан жағдайда азыққа жұмсалған шығындарын 100%-ға дейінгі, ауыл шаруашылығы жануарлары азықтарына арналған шығындар құнын 50%-ға дейін арзандату бойынша тауар өндірушілерге қойылатын өлшемдері мен талаптары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– Ақтөбе облысының әкімдігінің 24.11.2017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және талаптар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 мен қойдың аналық басын қолдан ұрықтандыруды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Зоотехникалық және ветеринарлық-санитарлық талаптарға сәйкес келетін және жарақталған қолдан ұрықтандыру пунктерінің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Арнайы дайындық курстардан өткен, асыл тұқымды мал шаруашылығы субъектілерінің тізілімінде тіркелген техник-ұрықтандырушылардың болуы.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азығына жұмсалған шығындарды арзандату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Етті бағыттағы асыл тұқымды мүйізді ірі қара малының аналығы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мүйізді ірі қара аналық мал басының ақпараттық сараптамалық жүйесі және ауыл шаруашылығы жануарларын бірдейлендіру базасында тіркеуде болуы.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1000 бастан бастап мал бордақылау алаңдары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мүйізді ірі қара малдары ауыл шаруашылығы малдарын бірдейлендіру базасында тіркелінуі (ауыл шаруашылығы малдарын бірдейлендіру базасынан алынған үзіндімен расталады).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Орташа жылдық сүт көлемі 7 000 кг асатын сүтті бағыттағы асыл тұқымды мүйізді ірі қара малының аналығы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статистикалық жылдық есебі бойынша бір сиырдан сауылған орташа жылдық сүт көлемі 7 000 кг кем болмауы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Орташа жылдық сүт көлемі 4 000 кг асатын сүтті бағыттағы асыл тұқымды мүйізді ірі қара малының аналығы үшін: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жылдың статистикалық жылдық есебі бойынша бір сиырдан сауылған орташа жылдық сүт көлемі 4 000 кг кем болмауы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11 сәуірдегі № 93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2017 жылға асыл тұқымды мал шаруашылығын дамытуды, мал шаруашылығының өнiмдiлiгiн және өнім сапасын арттыруды субсидиялау бағыттары бойынша субсидиялар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 жаңа редакцияда – Ақтөбе облысының әкімдігінің 24.11.2017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80%-дан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60%-дан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80%-дан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1500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нормативі: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 беру шығымы 70%-дан бастап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беру шығымы 60%-дан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109 373,475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нормативін 50% дейін өсіру есебінен**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368 326,835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басын қолдан ұрықтандыруды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 бағу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тоннадан басталатын нақты өндіріс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млн.данадан басталатын нақты өндіріс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Тұсақтар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маралдарды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 құнын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азықтарына жұмсалған шығындар құнын 50%-ға дейін арзандату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сомасы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сомасы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5 470 189,6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Ескерту:* субсидия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тармақтың 2.1., 2.2., 2.3., 2.4. тармақшаларында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Министрлікпен келісу бойынша белгіленген нормативтен жергілікті бюджеттен және/немесе басқа бюджеттік қаражат бөлінгенде субсидиялау нормативін ұлғайту 50%-ға дейін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субсидия көлемі нақты мәлімделген көлемге сүйене отырып анықталады.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