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602f" w14:textId="b236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21 желтоқсандағы № 236 "Мемлекеттік орман қоры учаскелерінде орман пайдалану төлемақысының ставкалары туралы" және 2010 жылғы 13 желтоқсандағы № 337 "Қоршаған ортаға эмиссиялар үшін төлемақы ставкаларын арттыру туралы"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7 жылғы 30 мамырдағы № 160 шешімі. Ақтөбе облысының Әділет департаментінде 2017 жылғы 20 маусымда № 5546 болып тіркелд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"Қазақстан Республикасының Орман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8 жылғы 10 желтоқсандағы "Салық және бюджетке төленетін басқа да міндетті төлемдер туралы" (Салық Кодексі) Кодексi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кейбір шешімдеріне мынадай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ық мәслихаттың 2009 жылғы 21 желтоқсандағы № 236 "Мемлекеттік орман қоры учаскелерінде орман пайдалану төлемақысының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6 тіркелген, 2010 жылғы 9 ақпанда "Ақтөбе" және "Актюбинский вестник" газеттерінде жарияланған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, бүкіл мәтіні бойынша және қосымшаларында "ставкалары", "ставкаларының" сөздері "мөлшерлемелері", "мөлшерлемелерінің" сөздерімен ауыстырылсын, орыс тіліндегі мәтін өзгермей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Ақтөбе облысы мәслихатының 08.06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слихатының 08.06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