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1b2e" w14:textId="ae41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2016 жылғы 12 желтоқсандағы № 72 "2017-2019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2017 жылғы 6 қыркүйектегі № 208 шешімі. Ақтөбе облысының Әділет департаментінде 2017 жылғы 11 қыркүйекте № 5644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2016 жылғы 12 желтоқсандағы № 72 "2017-2019 жылдарға арналған облыстық бюджет туралы" (Нормативтік құқықтық актілерді мемлекеттік тіркеу тізілімінде № 5191 тіркелген, 2017 жылғы 10, 11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xml:space="preserve">
      таза бюджеттік кредит беру - </w:t>
      </w:r>
    </w:p>
    <w:p>
      <w:pPr>
        <w:spacing w:after="0"/>
        <w:ind w:left="0"/>
        <w:jc w:val="both"/>
      </w:pPr>
      <w:r>
        <w:rPr>
          <w:rFonts w:ascii="Times New Roman"/>
          <w:b w:val="false"/>
          <w:i w:val="false"/>
          <w:color w:val="000000"/>
          <w:sz w:val="28"/>
        </w:rPr>
        <w:t>
      "7 021 755" деген сандар "20 021 755" деген сандармен ауыстырылсын, оның ішінде:</w:t>
      </w:r>
    </w:p>
    <w:p>
      <w:pPr>
        <w:spacing w:after="0"/>
        <w:ind w:left="0"/>
        <w:jc w:val="both"/>
      </w:pPr>
      <w:r>
        <w:rPr>
          <w:rFonts w:ascii="Times New Roman"/>
          <w:b w:val="false"/>
          <w:i w:val="false"/>
          <w:color w:val="000000"/>
          <w:sz w:val="28"/>
        </w:rPr>
        <w:t xml:space="preserve">
      бюджеттік кредиттер - </w:t>
      </w:r>
    </w:p>
    <w:p>
      <w:pPr>
        <w:spacing w:after="0"/>
        <w:ind w:left="0"/>
        <w:jc w:val="both"/>
      </w:pPr>
      <w:r>
        <w:rPr>
          <w:rFonts w:ascii="Times New Roman"/>
          <w:b w:val="false"/>
          <w:i w:val="false"/>
          <w:color w:val="000000"/>
          <w:sz w:val="28"/>
        </w:rPr>
        <w:t>
      "7 977 903" деген сандар "20 977 903" деген сандармен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xml:space="preserve">
      бюджет тапшылығы - </w:t>
      </w:r>
    </w:p>
    <w:p>
      <w:pPr>
        <w:spacing w:after="0"/>
        <w:ind w:left="0"/>
        <w:jc w:val="both"/>
      </w:pPr>
      <w:r>
        <w:rPr>
          <w:rFonts w:ascii="Times New Roman"/>
          <w:b w:val="false"/>
          <w:i w:val="false"/>
          <w:color w:val="000000"/>
          <w:sz w:val="28"/>
        </w:rPr>
        <w:t>
      "- 6 166 077,3" деген сандар "-19 166 077,3" деген сандармен ауыстырылсын;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xml:space="preserve">
      бюджет тапшылығын қаржыландыру - </w:t>
      </w:r>
    </w:p>
    <w:p>
      <w:pPr>
        <w:spacing w:after="0"/>
        <w:ind w:left="0"/>
        <w:jc w:val="both"/>
      </w:pPr>
      <w:r>
        <w:rPr>
          <w:rFonts w:ascii="Times New Roman"/>
          <w:b w:val="false"/>
          <w:i w:val="false"/>
          <w:color w:val="000000"/>
          <w:sz w:val="28"/>
        </w:rPr>
        <w:t>
      "6 166 077,3" деген сандар "19 166 077,3" деген сандармен ауыстырылсын;</w:t>
      </w:r>
    </w:p>
    <w:bookmarkStart w:name="z5" w:id="3"/>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ЕРҒАЗИНА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2017 жылғы 6 қыркүйектегі № 208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2016 жылғы 12 желтоқсандағы № 72 шешіміне 1 - Қосымша</w:t>
            </w:r>
          </w:p>
        </w:tc>
      </w:tr>
    </w:tbl>
    <w:p>
      <w:pPr>
        <w:spacing w:after="0"/>
        <w:ind w:left="0"/>
        <w:jc w:val="left"/>
      </w:pPr>
      <w:r>
        <w:rPr>
          <w:rFonts w:ascii="Times New Roman"/>
          <w:b/>
          <w:i w:val="false"/>
          <w:color w:val="000000"/>
        </w:rPr>
        <w:t xml:space="preserve"> 2017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173"/>
        <w:gridCol w:w="40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144 585 419,2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35 729 122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14 023 458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14 023 458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12 548 087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12 548 087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9 157 577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9 157 577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4 432 814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3 307 527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3 307 527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104 423 483,2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5 390 061,2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5 390 061,2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99 033 422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99 033 422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434"/>
        <w:gridCol w:w="916"/>
        <w:gridCol w:w="916"/>
        <w:gridCol w:w="6392"/>
        <w:gridCol w:w="29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143 729 741,5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1 480 255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1 150 758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948 287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765 448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163 134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162 414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231 386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бағынысты мемлекеттік мекемелерінің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7 994 031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7 994 031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7 971 118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4 136 710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3 558 929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маңызы бар іс-шараларды өткізу уақытында қоғамдық тәртіпті сақтауды қамтамасыз ету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35 728 750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21 248 680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1 678 048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968 657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596 032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1 925 330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1 672 379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17 645 302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11 567 771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6 077 531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5 700 304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5 322 777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5 322 777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367 625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288 232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288 232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8 150 579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8 150 579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305 498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6 849 940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19 424 553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5 679 018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957 304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608 198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4 721 714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4 721 714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6 408 578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6 408 578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3 498 456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258 739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328 326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1 453 019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1 735 274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1 735 274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1 504 536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230 738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1 595 548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1 595 548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1 549 620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3 350 255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3 350 255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252 286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ақпараттық-талдамалық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2 800 223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3 351 490,6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1 089 474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740 861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289 725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403 492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596 867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596 867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596 867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1 665 149,6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1 589 502,6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767 756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17 279 632,3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11 084 828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189 625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189 625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10 858 164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3 633 328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7 167 428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6 194 804,3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5 802 331,3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463 082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3 403 075,4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1 347 378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447 772,9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392 473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392 473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7 437 092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1 695 085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1 143 868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727 924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3 863 552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3 174 616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2 933 534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113 341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688 936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688 936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905 829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487 221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487 221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281 961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169 957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972 626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261 531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398 183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87 986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сыртқы байланыстар және туризм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28 025,4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инвестициялық имиджін арттыру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1 205 197,4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864 769,4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599 769,4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575 677,4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12 312 145,6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11 551 979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11 311 432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272 403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3 282 982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5 686 620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240 068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149 401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240 703,6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77 522,6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530 432,8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530 432,8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477 692,8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378 688,8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10 023 226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5 826 368,8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5 826 368,8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1 963 543,5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882 018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2 239 658,3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4 196 857,2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4 195 257,2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230 025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3 920 246,2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3 928 605,1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1 732 477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1 427 177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1 129 897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2 196 128,1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112 823,1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112 823,1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1 084 076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1 084 076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22 794 571,7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22 794 571,7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22 794 571,7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22 286 000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185 123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323 448,7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20 021 755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20 977 903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16 959 375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16 959 375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2 276 175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2 276 175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14 683 200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14 683 200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2 648 368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357 368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357 368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357 368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982 515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982 515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982 515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2391"/>
        <w:gridCol w:w="5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956 148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956 148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6"/>
        <w:gridCol w:w="866"/>
        <w:gridCol w:w="3085"/>
        <w:gridCol w:w="57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-19 166 077,3</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19 166 077,3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18 082 058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18 082 058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5 082 058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1 105 515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1 105 515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1 105 515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1491"/>
        <w:gridCol w:w="6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2 189 534,3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2 189 534,3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2 189 534,3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2017 жылғы 6 қыркүйектегі № 208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2016 жылғы 12 желтоқсандағы № 72 шешіміне 2 – Қосымша</w:t>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110 979 103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36 241 514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14 643 822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14 643 822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12 983 724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12 983 724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8 613 968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8 613 968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3 355 721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3 338 164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3 338 164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71 381 868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65 398 868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65 398 868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6"/>
        <w:gridCol w:w="1087"/>
        <w:gridCol w:w="5722"/>
        <w:gridCol w:w="30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110 623 628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947 439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846 757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1 227 712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1 173 717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бағынысты мемлекеттік мекемелерінің күрделі шығыстары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1 091 730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1 091 730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4 279 224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4 279 224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4 279 224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4 110 870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21 706 755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8 544 315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1 732 495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972 207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604 288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1 743 484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1 551 113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5 068 336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1 950 536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5 727 225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5 340 768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5 340 768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7 085 757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7 085 757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3 041 997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2 106 996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2 106 996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1 938 566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3 356 826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2 073 655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2 019 175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9 446 438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5 720 745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5 720 745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3 578 941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2 141 804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3 725 693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3 221 974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3 066 392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6 312 663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991 662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3 767 399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3 017 392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сыртқы байланыстар және туризм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1 385 979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1 033 838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6 076 279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5 508 720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5 351 413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3 862 331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99 123</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8 869 446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6 033 511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6 033 511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2 850 742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2 241 620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2 835 935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2 835 935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2 550 239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20 555 396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1 371 394</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1 215 499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19 184 002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1 847 671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1 847 671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16 388 503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16 388 503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6 223 970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5 191 805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5 191 805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5 191 805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39"/>
        <w:gridCol w:w="940"/>
        <w:gridCol w:w="940"/>
        <w:gridCol w:w="3346"/>
        <w:gridCol w:w="51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- 5 868 495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5 868 495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4 631 505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4 631 505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4 631 505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4 631 505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