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ec9" w14:textId="d71f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көшпелi сауданы жүзеге асыру үшін арнайы бөлінген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2017 жылғы 17 қаңтардағы № 17 қаулысы. Ақтөбе облысының Әділет департаментінде 2017 жылғы 17 ақпанда № 5265 болып тіркелді. Күші жойылды - Ақтөбе облысы Байғанин ауданы әкімдігінің 2022 жылғы 23 тамыздағы № 153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23.08.2022 № 153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№ 544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аумағында көшпелi сауданы жүзеге асыру үшiн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Ш.Спановаға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 көшпелi сауданы жүзеге асыру үшiн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Көшпелi сауданы жүзеге асыратын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Қарауылкелді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көшесi, № 52 үй (аудандық Мәдениет үйі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Қарауылкелді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 батыр көшесі, № 1 "А" (Тәуелсіздіктің 20 жылдығы атындағы парктің алдында)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көшесi, № 13 "А"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көшесі, № 23 үй (ауылдық клуб ғимаратының алдында)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№ 7 үй (ауылдық клуб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Жолы көшесі, № 7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көшесі, № 13 үй (ауылдық клуб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Жыңғылдытоғай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Наркеткен көшесі, № 6 үй (ауылдық кітапхана ғимаратының алдында)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көшесi, № 9 үй (ауылдық клуб ғимаратының алдында)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Ебейті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көшесi, № 10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көшесі, № 29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көшесі, № 8 үй (ауылдық кітапхана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Көптоғай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көшесі, № 4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 өзені көшесi, № 19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 5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Оймауыт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көшесі, № 9 (ауылдық Мәдениет үйі ғимаратының алдында)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көшесi, № 31/1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Баршақұм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көшесі, № 45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көшесі, № 1/1(ауылдық кітапхана ғимаратының алдында)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№ 100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№ 17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көшесі, № 1/2 үйдің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көшесі, № 1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Соркөл көшесі, № 1 ауылдық клуб ғимаратының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Жаңатаң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Қаратас көшесі, № 11 ауылдық клуб ғимаратының алдында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