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88f3" w14:textId="f6388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Жарқамыс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2017 жылғы 20 желтоқсандағы № 125 шешімі. Ақтөбе облысының Әділет департаментінде 2018 жылғы 8 қаңтарда № 5821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Кодекстің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Жарқамыс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48 057,0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2 248,0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45 809,0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48 057,0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өзгерістер енгізілді – Ақтөбе облысы Байғанин аудандық мәслихатының 05.12.2018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2017 жылғы 30 қарашадағы "2018-2020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2018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28 284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2 405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28 284 теңге болып белгiленгені ескерілсін.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2018 жылға арналған Жарқамыс ауылдық округ бюджетіне аудандық бюджеттен берілетін субвенция көлемі 41 600,0 мың теңге сомасында бекітілсін.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"Байғанин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Байғанин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К. Табынбаева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Турлыбаев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2017 жылғы 20 желтоқсандағы № 125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Жарқамыс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 – Ақтөбе облысы Байғанин аудандық мәслихатының 05.12.2018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2017 жылғы 20 желтоқсандағы № 125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Жарқамыс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2017 жылғы 20 желтоқсандағы № 125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Жарқамыс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