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5b7b" w14:textId="98c5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Аманкөл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2017 жылғы 20 желтоқсандағы № 124 шешімі. Ақтөбе облысының Әділет департаментінде 2018 жылғы 8 қаңтарда № 5818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Аманкөл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54 667,4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                                          2 647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                                    175,4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           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                                    51 845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54 667,4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     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Ырғыз аудандық мәслихатының 12.03.2018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қалада, ауылда, кентте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"2018 – 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жалақының ең төмен мөлшері –28 284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мөлшерін есептеу үшін ең төменгі күнкөріс деңгейінің шамасы -28284 теңге.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2017 жылғы 12 желтоқсандағы № 110 "2018 - 2020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Аманкөл ауылдық округінің бюджетіне берілген субвенциялар көлемі 2018 жылға 41 000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-1889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ауылдық округ бюджетінде аудандық бюджет арқылы облыстық бюджеттен ағымдағы нысаналы трансферттер түсетіні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-5 806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2018 жылға арналған ауылдық округ бюджетінде аудандық бюджеттен ағымдағы нысаналы трансферттер түсетіні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- 350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-2 800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Ақтөбе облысы Ырғыз аудандық мәслихатының 12.03.2018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Ақтөбе облысы Ырғыз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Аманкөл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"Ырғыз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Аманкөл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