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e4f8" w14:textId="866e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Қобда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2017 жылғы 22 желтоқсандағы № 128 шешімі. Ақтөбе облысының Әділет департаментінде 2018 жылғы 8 қаңтарда № 5805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Қобда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135 396,0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118 017,2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2 378,8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- 135 396,0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     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22.06.2018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14.09.2018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қалада, ауылда, кентте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 – 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–28 284,0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2405,0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базалық әлеуметтік төлемдердің мөлшерін есептеу үшін ең төменгі күнкөріс деңгейінің шамасы – 28284,0 теңге болып белгіленгені ескерілсін.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жылы аудандық бюджеттен Қобда ауылдық округ бюджетіне берілетін субвенция көлемінің сомасы 73 897,0 мың теңге болып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ауылдық округ бюджетінде аудандық бюджет арқылы облыстық бюджеттен ағымдағы нысаналы трансферттер түсетіні ескерілсін: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- 34 837,0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Қобда ауылдық округінің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"Қобда аудандық мәслихатының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Қобда ауданы әкімдігінің интернет-ресурсында орналастыруды қамтамасыз етсін.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128 Қобда аудандық 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2017 жылғы 22 желтоқсандағы № 128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74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2017 жылғы 22 желтоқсандағы № 128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Қобда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74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128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Қобда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