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2dcd" w14:textId="a252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Еңбек ауылдық округі әкімінің 2012 жылғы 27 наурыздағы № 14 "Мұғалжар ауданы Еңбек ауылдық округінің Сағашилі ауылының көше атауларын қайта атау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ауданы Еңбек ауылдық округі әкімінің 2017 жылғы 18 мамырдағы № 10 шешімі. Ақтөбе облысының Әділет департаментінде 2017 жылғы 24 мамырда № 5504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ауданы Еңбек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Мұғалжар ауданы Еңбек ауылдық округі әкімінің 2012 жылғы 27 наурыздағы № 14 "Мұғалжар ауданы, Еңбек ауылдық округінің Сағашилі ауылының көше атауларын қайта туралы" (нормативтік құқықтық актілерді мемлекеттік тіркеу тізілімінде № 3-9-167 тіркелген, 2012 жылғы 19 сәуірде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орыс тіліндегі шешімнің деректемелеріндегі "аульного" сөзі тиісінше "сельского" сөзімен ауыстырылсын.</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Еңбек ауылдық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А.Медеуова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