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9190" w14:textId="ca89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Көктау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21 желтоқсандағы № 177 шешімі. Ақтөбе облысының Әділет департаментінде 2018 жылғы 8 қаңтарда № 5804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Хромтау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Көктау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 көлемде бекiтiлсiн:</w:t>
      </w:r>
    </w:p>
    <w:bookmarkEnd w:id="1"/>
    <w:p>
      <w:pPr>
        <w:spacing w:after="0"/>
        <w:ind w:left="0"/>
        <w:jc w:val="both"/>
      </w:pPr>
      <w:r>
        <w:rPr>
          <w:rFonts w:ascii="Times New Roman"/>
          <w:b w:val="false"/>
          <w:i w:val="false"/>
          <w:color w:val="000000"/>
          <w:sz w:val="28"/>
        </w:rPr>
        <w:t>
      1) кiрiстер 48 394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5 137 мың теңге;</w:t>
      </w:r>
    </w:p>
    <w:p>
      <w:pPr>
        <w:spacing w:after="0"/>
        <w:ind w:left="0"/>
        <w:jc w:val="both"/>
      </w:pPr>
      <w:r>
        <w:rPr>
          <w:rFonts w:ascii="Times New Roman"/>
          <w:b w:val="false"/>
          <w:i w:val="false"/>
          <w:color w:val="000000"/>
          <w:sz w:val="28"/>
        </w:rPr>
        <w:t>
      салықтық емес түсiмдер 336 мың теңге;</w:t>
      </w:r>
    </w:p>
    <w:p>
      <w:pPr>
        <w:spacing w:after="0"/>
        <w:ind w:left="0"/>
        <w:jc w:val="both"/>
      </w:pPr>
      <w:r>
        <w:rPr>
          <w:rFonts w:ascii="Times New Roman"/>
          <w:b w:val="false"/>
          <w:i w:val="false"/>
          <w:color w:val="000000"/>
          <w:sz w:val="28"/>
        </w:rPr>
        <w:t>
      негiзгi капиталды сатудан түсетiн түсiмдер 0 мың теңге;</w:t>
      </w:r>
    </w:p>
    <w:p>
      <w:pPr>
        <w:spacing w:after="0"/>
        <w:ind w:left="0"/>
        <w:jc w:val="both"/>
      </w:pPr>
      <w:r>
        <w:rPr>
          <w:rFonts w:ascii="Times New Roman"/>
          <w:b w:val="false"/>
          <w:i w:val="false"/>
          <w:color w:val="000000"/>
          <w:sz w:val="28"/>
        </w:rPr>
        <w:t>
      трансферттер түсiмдерi 43 257 мың теңге;</w:t>
      </w:r>
    </w:p>
    <w:p>
      <w:pPr>
        <w:spacing w:after="0"/>
        <w:ind w:left="0"/>
        <w:jc w:val="both"/>
      </w:pPr>
      <w:r>
        <w:rPr>
          <w:rFonts w:ascii="Times New Roman"/>
          <w:b w:val="false"/>
          <w:i w:val="false"/>
          <w:color w:val="000000"/>
          <w:sz w:val="28"/>
        </w:rPr>
        <w:t>
      2) шығындар 48 394 мың теңге;</w:t>
      </w:r>
    </w:p>
    <w:p>
      <w:pPr>
        <w:spacing w:after="0"/>
        <w:ind w:left="0"/>
        <w:jc w:val="both"/>
      </w:pPr>
      <w:r>
        <w:rPr>
          <w:rFonts w:ascii="Times New Roman"/>
          <w:b w:val="false"/>
          <w:i w:val="false"/>
          <w:color w:val="000000"/>
          <w:sz w:val="28"/>
        </w:rPr>
        <w:t>
      3) таза бюджеттiк кредиттеу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xml:space="preserve">
      бюджеттік кредиттерді өтеу 0 мың теңге; </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xml:space="preserve">
      6) бюджет тапшылығын қаржыландыру </w:t>
      </w:r>
    </w:p>
    <w:p>
      <w:pPr>
        <w:spacing w:after="0"/>
        <w:ind w:left="0"/>
        <w:jc w:val="both"/>
      </w:pPr>
      <w:r>
        <w:rPr>
          <w:rFonts w:ascii="Times New Roman"/>
          <w:b w:val="false"/>
          <w:i w:val="false"/>
          <w:color w:val="000000"/>
          <w:sz w:val="28"/>
        </w:rPr>
        <w:t>
      (профицитін пайдалану)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Хромтау аудандық аудандық мәслихатының 02.04.2018 </w:t>
      </w:r>
      <w:r>
        <w:rPr>
          <w:rFonts w:ascii="Times New Roman"/>
          <w:b w:val="false"/>
          <w:i w:val="false"/>
          <w:color w:val="000000"/>
          <w:sz w:val="28"/>
        </w:rPr>
        <w:t>№ 205</w:t>
      </w:r>
      <w:r>
        <w:rPr>
          <w:rFonts w:ascii="Times New Roman"/>
          <w:b w:val="false"/>
          <w:i w:val="false"/>
          <w:color w:val="ff0000"/>
          <w:sz w:val="28"/>
        </w:rPr>
        <w:t xml:space="preserve"> (01.01.2018 бастап қолданысқа енгізіледі); 10.09.2018 </w:t>
      </w:r>
      <w:r>
        <w:rPr>
          <w:rFonts w:ascii="Times New Roman"/>
          <w:b w:val="false"/>
          <w:i w:val="false"/>
          <w:color w:val="000000"/>
          <w:sz w:val="28"/>
        </w:rPr>
        <w:t>№ 237</w:t>
      </w:r>
      <w:r>
        <w:rPr>
          <w:rFonts w:ascii="Times New Roman"/>
          <w:b w:val="false"/>
          <w:i w:val="false"/>
          <w:color w:val="ff0000"/>
          <w:sz w:val="28"/>
        </w:rPr>
        <w:t xml:space="preserve"> (01.01.2018 бастап қолданысқа енгізіледі); 05.12.2018 </w:t>
      </w:r>
      <w:r>
        <w:rPr>
          <w:rFonts w:ascii="Times New Roman"/>
          <w:b w:val="false"/>
          <w:i w:val="false"/>
          <w:color w:val="000000"/>
          <w:sz w:val="28"/>
        </w:rPr>
        <w:t>№ 253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4" w:id="3"/>
    <w:p>
      <w:pPr>
        <w:spacing w:after="0"/>
        <w:ind w:left="0"/>
        <w:jc w:val="both"/>
      </w:pPr>
      <w:r>
        <w:rPr>
          <w:rFonts w:ascii="Times New Roman"/>
          <w:b w:val="false"/>
          <w:i w:val="false"/>
          <w:color w:val="000000"/>
          <w:sz w:val="28"/>
        </w:rPr>
        <w:t xml:space="preserve">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w:t>
      </w:r>
    </w:p>
    <w:bookmarkEnd w:id="4"/>
    <w:p>
      <w:pPr>
        <w:spacing w:after="0"/>
        <w:ind w:left="0"/>
        <w:jc w:val="both"/>
      </w:pPr>
      <w:r>
        <w:rPr>
          <w:rFonts w:ascii="Times New Roman"/>
          <w:b w:val="false"/>
          <w:i w:val="false"/>
          <w:color w:val="000000"/>
          <w:sz w:val="28"/>
        </w:rPr>
        <w:t xml:space="preserve">
      2018 жылғы 1 қаңтардан бастап: </w:t>
      </w:r>
    </w:p>
    <w:p>
      <w:pPr>
        <w:spacing w:after="0"/>
        <w:ind w:left="0"/>
        <w:jc w:val="both"/>
      </w:pPr>
      <w:r>
        <w:rPr>
          <w:rFonts w:ascii="Times New Roman"/>
          <w:b w:val="false"/>
          <w:i w:val="false"/>
          <w:color w:val="000000"/>
          <w:sz w:val="28"/>
        </w:rPr>
        <w:t>
      1) жалақының ең төмен мөлшері –28 284 теңге;</w:t>
      </w:r>
    </w:p>
    <w:p>
      <w:pPr>
        <w:spacing w:after="0"/>
        <w:ind w:left="0"/>
        <w:jc w:val="both"/>
      </w:pPr>
      <w:r>
        <w:rPr>
          <w:rFonts w:ascii="Times New Roman"/>
          <w:b w:val="false"/>
          <w:i w:val="false"/>
          <w:color w:val="000000"/>
          <w:sz w:val="28"/>
        </w:rPr>
        <w:t xml:space="preserve">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 </w:t>
      </w:r>
    </w:p>
    <w:p>
      <w:pPr>
        <w:spacing w:after="0"/>
        <w:ind w:left="0"/>
        <w:jc w:val="both"/>
      </w:pPr>
      <w:r>
        <w:rPr>
          <w:rFonts w:ascii="Times New Roman"/>
          <w:b w:val="false"/>
          <w:i w:val="false"/>
          <w:color w:val="000000"/>
          <w:sz w:val="28"/>
        </w:rPr>
        <w:t xml:space="preserve">
      3) базалық әлеуметтік төлемдердің мөлшерін есептеу үшін ең төменгі күнкөріс деңгейінің шамасы - 28 284 теңге болып белгіленетіндігі басшылыққа алынып және ескерілсін. </w:t>
      </w:r>
    </w:p>
    <w:bookmarkStart w:name="z6" w:id="5"/>
    <w:p>
      <w:pPr>
        <w:spacing w:after="0"/>
        <w:ind w:left="0"/>
        <w:jc w:val="both"/>
      </w:pPr>
      <w:r>
        <w:rPr>
          <w:rFonts w:ascii="Times New Roman"/>
          <w:b w:val="false"/>
          <w:i w:val="false"/>
          <w:color w:val="000000"/>
          <w:sz w:val="28"/>
        </w:rPr>
        <w:t xml:space="preserve">
      6. Аудандық мәслихаттың 2017 жылғы 11 желтоқсандағы № 161 "2018 - 2020 жылдарға арналған Хромтау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бюджеттен Көктау ауылдық округ бюджетіне берілген субвенция көлемі 2018 жылға 42 307 мың теңге сомасында көзделген.</w:t>
      </w:r>
    </w:p>
    <w:bookmarkEnd w:id="5"/>
    <w:bookmarkStart w:name="z7" w:id="6"/>
    <w:p>
      <w:pPr>
        <w:spacing w:after="0"/>
        <w:ind w:left="0"/>
        <w:jc w:val="both"/>
      </w:pPr>
      <w:r>
        <w:rPr>
          <w:rFonts w:ascii="Times New Roman"/>
          <w:b w:val="false"/>
          <w:i w:val="false"/>
          <w:color w:val="000000"/>
          <w:sz w:val="28"/>
        </w:rPr>
        <w:t>
      7. "Хромтау аудандық мәслихатының аппараты" мемлекеттік мекемесі заңнамада белгіленген тәртіппен:</w:t>
      </w:r>
    </w:p>
    <w:bookmarkEnd w:id="6"/>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xml:space="preserve">
      8. Осы шешім 2018 жылғы 1 қаңтардан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Ж.Нұрымов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177 шешіміне № 1 қосымша</w:t>
            </w:r>
          </w:p>
        </w:tc>
      </w:tr>
    </w:tbl>
    <w:p>
      <w:pPr>
        <w:spacing w:after="0"/>
        <w:ind w:left="0"/>
        <w:jc w:val="left"/>
      </w:pPr>
      <w:r>
        <w:rPr>
          <w:rFonts w:ascii="Times New Roman"/>
          <w:b/>
          <w:i w:val="false"/>
          <w:color w:val="000000"/>
        </w:rPr>
        <w:t xml:space="preserve"> 2018 жылға арналған Көктау ауылдық округ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Хромтау аудандық аудандық мәслихатының 05.12.2018 </w:t>
      </w:r>
      <w:r>
        <w:rPr>
          <w:rFonts w:ascii="Times New Roman"/>
          <w:b w:val="false"/>
          <w:i w:val="false"/>
          <w:color w:val="ff0000"/>
          <w:sz w:val="28"/>
        </w:rPr>
        <w:t>№ 253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177 шешіміне № 2 қосымша</w:t>
            </w:r>
          </w:p>
        </w:tc>
      </w:tr>
    </w:tbl>
    <w:p>
      <w:pPr>
        <w:spacing w:after="0"/>
        <w:ind w:left="0"/>
        <w:jc w:val="left"/>
      </w:pPr>
      <w:r>
        <w:rPr>
          <w:rFonts w:ascii="Times New Roman"/>
          <w:b/>
          <w:i w:val="false"/>
          <w:color w:val="000000"/>
        </w:rPr>
        <w:t xml:space="preserve"> 2019 жылға арналған Көктау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694"/>
        <w:gridCol w:w="1463"/>
        <w:gridCol w:w="1463"/>
        <w:gridCol w:w="5177"/>
        <w:gridCol w:w="24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177 шешіміне № 3 қосымша</w:t>
            </w:r>
          </w:p>
        </w:tc>
      </w:tr>
    </w:tbl>
    <w:p>
      <w:pPr>
        <w:spacing w:after="0"/>
        <w:ind w:left="0"/>
        <w:jc w:val="left"/>
      </w:pPr>
      <w:r>
        <w:rPr>
          <w:rFonts w:ascii="Times New Roman"/>
          <w:b/>
          <w:i w:val="false"/>
          <w:color w:val="000000"/>
        </w:rPr>
        <w:t xml:space="preserve"> 2020 жылға арналған Көктау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7346"/>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694"/>
        <w:gridCol w:w="1463"/>
        <w:gridCol w:w="1463"/>
        <w:gridCol w:w="5177"/>
        <w:gridCol w:w="24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