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d828" w14:textId="8b4d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Көктөбе ауылдық округі әкімінің 2009 жылғы 5 ақпандағы № 1 "Көктөбе ауылдық округіне қарасты елді мекендерге көше атауын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Көктөбе ауылдық округінің әкімінің 2017 жылғы 22 мамырдағы № 3 шешімі. Ақтөбе облысы Әділет департаментінде 2017 жылғы 7 маусымда № 5519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Көктөбе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Көктөбе ауылдық округі әкімінің қазақ тіліндегі 2009 жылғы 5 ақпандағы № 1 "Көктөбе ауылдық округіне қарасты елді мекендерге көше атауын беру туралы" (нормативтік құқықтық актілерді мемлекеттік тіркеу Тізілімінде № 3-12-82 тіркелген, 2009 жылғы 12 ақпандағы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сондай-ақ, Көктөбе ауылдық округіне қарайтын елді-мекен тұрғындарының 2009 жылғы 05 ақпандағы конференциясының хаттамасына сәйкес, Көктөбе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Көктөбе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