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63642" w14:textId="fb636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2016 жылғы 21 желтоқсандағы № 68 "Шалқар ауданының 2017-2019 жылдарға арналған бюджетін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2017 жылғы 14 наурыздағы № 98 шешімі. Ақтөбе облысының Әділет департаментінде 2017 жылғы 7 сәуірде № 5410 болып тіркелді. 2018 жылдың 1 қаңтарына дейін қолданыста болды</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106 баптарына</w:t>
      </w:r>
      <w:r>
        <w:rPr>
          <w:rFonts w:ascii="Times New Roman"/>
          <w:b w:val="false"/>
          <w:i w:val="false"/>
          <w:color w:val="000000"/>
          <w:sz w:val="28"/>
        </w:rPr>
        <w:t xml:space="preserve"> сәйкес, Шалқар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p>
    <w:bookmarkEnd w:id="0"/>
    <w:bookmarkStart w:name="z3" w:id="1"/>
    <w:p>
      <w:pPr>
        <w:spacing w:after="0"/>
        <w:ind w:left="0"/>
        <w:jc w:val="both"/>
      </w:pPr>
      <w:r>
        <w:rPr>
          <w:rFonts w:ascii="Times New Roman"/>
          <w:b w:val="false"/>
          <w:i w:val="false"/>
          <w:color w:val="000000"/>
          <w:sz w:val="28"/>
        </w:rPr>
        <w:t xml:space="preserve">
      1. Аудандық мәслихаттың 2016 жылғы 21 желтоқсандағы № 68 "Шалқар ауданының 2017-2019 жылдарға арналған бюджетін бекіту туралы" (нормативтік құқықтық актілерді мемлекеттік тіркеу Тізілімінде № 5207 санымен тіркелген, 2017 жылғы 12 қаңтардағы "Шалқар"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bookmarkStart w:name="z4"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 тармақта</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 - "7836012,0" сандары "7894587,0" сандарымен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xml:space="preserve">
      трансферттердің түсімдері бойынша – "5236012,0" сандары "5294587,0" сандарымен ауыстырылсын; </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 "7836012,0" сандары "8001480,5" сандарымен ауыстырылсын;</w:t>
      </w:r>
    </w:p>
    <w:p>
      <w:pPr>
        <w:spacing w:after="0"/>
        <w:ind w:left="0"/>
        <w:jc w:val="both"/>
      </w:pPr>
      <w:r>
        <w:rPr>
          <w:rFonts w:ascii="Times New Roman"/>
          <w:b w:val="false"/>
          <w:i w:val="false"/>
          <w:color w:val="000000"/>
          <w:sz w:val="28"/>
        </w:rPr>
        <w:t>
      4) тармақшасында:</w:t>
      </w:r>
    </w:p>
    <w:p>
      <w:pPr>
        <w:spacing w:after="0"/>
        <w:ind w:left="0"/>
        <w:jc w:val="both"/>
      </w:pPr>
      <w:r>
        <w:rPr>
          <w:rFonts w:ascii="Times New Roman"/>
          <w:b w:val="false"/>
          <w:i w:val="false"/>
          <w:color w:val="000000"/>
          <w:sz w:val="28"/>
        </w:rPr>
        <w:t>
      бюджет тапшылығы - "-576831,0" сандары "-683724,5" сандарымен ауыстырылсын;</w:t>
      </w:r>
    </w:p>
    <w:p>
      <w:pPr>
        <w:spacing w:after="0"/>
        <w:ind w:left="0"/>
        <w:jc w:val="both"/>
      </w:pPr>
      <w:r>
        <w:rPr>
          <w:rFonts w:ascii="Times New Roman"/>
          <w:b w:val="false"/>
          <w:i w:val="false"/>
          <w:color w:val="000000"/>
          <w:sz w:val="28"/>
        </w:rPr>
        <w:t>
      5) тармақшасында:</w:t>
      </w:r>
    </w:p>
    <w:p>
      <w:pPr>
        <w:spacing w:after="0"/>
        <w:ind w:left="0"/>
        <w:jc w:val="both"/>
      </w:pPr>
      <w:r>
        <w:rPr>
          <w:rFonts w:ascii="Times New Roman"/>
          <w:b w:val="false"/>
          <w:i w:val="false"/>
          <w:color w:val="000000"/>
          <w:sz w:val="28"/>
        </w:rPr>
        <w:t>
      бюджет тапшылығын қаржыландыру – "576831,0" сандары "683724,5"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үшінші абзацында:</w:t>
      </w:r>
    </w:p>
    <w:p>
      <w:pPr>
        <w:spacing w:after="0"/>
        <w:ind w:left="0"/>
        <w:jc w:val="both"/>
      </w:pPr>
      <w:r>
        <w:rPr>
          <w:rFonts w:ascii="Times New Roman"/>
          <w:b w:val="false"/>
          <w:i w:val="false"/>
          <w:color w:val="000000"/>
          <w:sz w:val="28"/>
        </w:rPr>
        <w:t>
      "215457,0" сандары "165457,0" сандарымен ауыстырылсын;</w:t>
      </w:r>
    </w:p>
    <w:p>
      <w:pPr>
        <w:spacing w:after="0"/>
        <w:ind w:left="0"/>
        <w:jc w:val="both"/>
      </w:pPr>
      <w:r>
        <w:rPr>
          <w:rFonts w:ascii="Times New Roman"/>
          <w:b w:val="false"/>
          <w:i w:val="false"/>
          <w:color w:val="000000"/>
          <w:sz w:val="28"/>
        </w:rPr>
        <w:t>
      мынадай мазмұндағы абзацтармен толықтырылсын:</w:t>
      </w:r>
    </w:p>
    <w:p>
      <w:pPr>
        <w:spacing w:after="0"/>
        <w:ind w:left="0"/>
        <w:jc w:val="both"/>
      </w:pPr>
      <w:r>
        <w:rPr>
          <w:rFonts w:ascii="Times New Roman"/>
          <w:b w:val="false"/>
          <w:i w:val="false"/>
          <w:color w:val="000000"/>
          <w:sz w:val="28"/>
        </w:rPr>
        <w:t>
      "нәтижелі жұмыспен қамтуға және жаппай кәсіпкерлікті дамытуға – 17070,0 мың теңге;</w:t>
      </w:r>
    </w:p>
    <w:p>
      <w:pPr>
        <w:spacing w:after="0"/>
        <w:ind w:left="0"/>
        <w:jc w:val="both"/>
      </w:pPr>
      <w:r>
        <w:rPr>
          <w:rFonts w:ascii="Times New Roman"/>
          <w:b w:val="false"/>
          <w:i w:val="false"/>
          <w:color w:val="000000"/>
          <w:sz w:val="28"/>
        </w:rPr>
        <w:t>
      автомобиль жолдарын орташа жөндеуге – 80000,0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мынадай мазмұндағы он үшінші абзацпен толықтырылсын:</w:t>
      </w:r>
    </w:p>
    <w:p>
      <w:pPr>
        <w:spacing w:after="0"/>
        <w:ind w:left="0"/>
        <w:jc w:val="both"/>
      </w:pPr>
      <w:r>
        <w:rPr>
          <w:rFonts w:ascii="Times New Roman"/>
          <w:b w:val="false"/>
          <w:i w:val="false"/>
          <w:color w:val="000000"/>
          <w:sz w:val="28"/>
        </w:rPr>
        <w:t>
      "Шалқар ауданы Бозой ауылына жеткізілетін ВЛ-6 электрмен қамту желілерін салуға – 11505,0 мың теңге.".</w:t>
      </w:r>
    </w:p>
    <w:bookmarkStart w:name="z7" w:id="3"/>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3"/>
    <w:bookmarkStart w:name="z8" w:id="4"/>
    <w:p>
      <w:pPr>
        <w:spacing w:after="0"/>
        <w:ind w:left="0"/>
        <w:jc w:val="both"/>
      </w:pPr>
      <w:r>
        <w:rPr>
          <w:rFonts w:ascii="Times New Roman"/>
          <w:b w:val="false"/>
          <w:i w:val="false"/>
          <w:color w:val="000000"/>
          <w:sz w:val="28"/>
        </w:rPr>
        <w:t>
      3. Осы шешім 2017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мәслихатының </w:t>
            </w:r>
            <w:r>
              <w:br/>
            </w:r>
            <w:r>
              <w:rPr>
                <w:rFonts w:ascii="Times New Roman"/>
                <w:b w:val="false"/>
                <w:i/>
                <w:color w:val="000000"/>
                <w:sz w:val="20"/>
              </w:rPr>
              <w:t xml:space="preserve">сессия төрағасы, аудандық </w:t>
            </w:r>
            <w:r>
              <w:br/>
            </w:r>
            <w:r>
              <w:rPr>
                <w:rFonts w:ascii="Times New Roman"/>
                <w:b w:val="false"/>
                <w:i/>
                <w:color w:val="000000"/>
                <w:sz w:val="20"/>
              </w:rPr>
              <w:t xml:space="preserve">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2017 жылғы 14 наурыздағы № 98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2016 жылғы 21 желтоқсандағы № 68 шешіміне 1 қосымша</w:t>
            </w:r>
          </w:p>
        </w:tc>
      </w:tr>
    </w:tbl>
    <w:p>
      <w:pPr>
        <w:spacing w:after="0"/>
        <w:ind w:left="0"/>
        <w:jc w:val="left"/>
      </w:pPr>
      <w:r>
        <w:rPr>
          <w:rFonts w:ascii="Times New Roman"/>
          <w:b/>
          <w:i w:val="false"/>
          <w:color w:val="000000"/>
        </w:rPr>
        <w:t xml:space="preserve"> Шалқар ауданының 2017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7894587,0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2572516,0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1663946,0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1596053,0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5294587,0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5294587,0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5294587,0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8001480,5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420126,3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365549,3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105494,0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100214,0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240826,3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237794,3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5069436,0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642840,0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4271361,0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4188042,0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3881605,0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306437,0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83319,0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83319,0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124991,0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124991,0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мектептен тыс іс-шараларды және конкурстарды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432730,1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365325,6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365325,6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182435,8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65358,9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1296062,0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739194,0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737726,0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ұй қорының тұрғын үйін жобалау және (немесе) салу,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94858,0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526904,0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244537,0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87889,0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87889,0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87889,0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97554,0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86854,0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85854,0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48366,0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127779,0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және ветеринария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Алып қойылатын және жойылатын ауру жануарлардың, жануарлардан алынатын өнімдер мен шикізаттың құнын иелеріне өтеу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68835,0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Мамандардың әлеуметтік көмек көрсетуі жөніндегі шараларды іске асыру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145521,0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145521,0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68551,0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органынынң резерві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162184,6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162184,6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162184,6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119578,1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38276,5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576831,0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573699,0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573699,0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573699,0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573699,0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-683724,5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683724,5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106893,5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106893,5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106893,5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2017 жылғы 14 наурыздағы № 98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2016 жылғы 21 желтоқсандағы № 68 шешіміне 4 қосымша</w:t>
            </w:r>
          </w:p>
        </w:tc>
      </w:tr>
    </w:tbl>
    <w:p>
      <w:pPr>
        <w:spacing w:after="0"/>
        <w:ind w:left="0"/>
        <w:jc w:val="left"/>
      </w:pPr>
      <w:r>
        <w:rPr>
          <w:rFonts w:ascii="Times New Roman"/>
          <w:b/>
          <w:i w:val="false"/>
          <w:color w:val="000000"/>
        </w:rPr>
        <w:t xml:space="preserve"> Жергілікті өзін-өзі басқару функцияларын іске асыруға аудан бюджетінен 2017 жылға Шалқар қаласы мен ауылдық округтер бойынша берілетін трансферттердің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8"/>
        <w:gridCol w:w="9192"/>
      </w:tblGrid>
      <w:tr>
        <w:trPr>
          <w:trHeight w:val="30" w:hRule="atLeast"/>
        </w:trPr>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және ауылдық округтердің атауы</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қаласы</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92541,8</w:t>
            </w:r>
          </w:p>
        </w:tc>
      </w:tr>
      <w:tr>
        <w:trPr>
          <w:trHeight w:val="30" w:hRule="atLeast"/>
        </w:trPr>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Айшуақ</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2224,3</w:t>
            </w:r>
          </w:p>
        </w:tc>
      </w:tr>
      <w:tr>
        <w:trPr>
          <w:trHeight w:val="30" w:hRule="atLeast"/>
        </w:trPr>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Ақтоғай </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r>
      <w:tr>
        <w:trPr>
          <w:trHeight w:val="30" w:hRule="atLeast"/>
        </w:trPr>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Біршоғыр </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1255,0</w:t>
            </w:r>
          </w:p>
        </w:tc>
      </w:tr>
      <w:tr>
        <w:trPr>
          <w:trHeight w:val="30" w:hRule="atLeast"/>
        </w:trPr>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Бозой </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11612,0</w:t>
            </w:r>
          </w:p>
        </w:tc>
      </w:tr>
      <w:tr>
        <w:trPr>
          <w:trHeight w:val="30" w:hRule="atLeast"/>
        </w:trPr>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Есет Көтібарұлы </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1009,6</w:t>
            </w:r>
          </w:p>
        </w:tc>
      </w:tr>
      <w:tr>
        <w:trPr>
          <w:trHeight w:val="30" w:hRule="atLeast"/>
        </w:trPr>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Жанақоныс </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1196,8</w:t>
            </w:r>
          </w:p>
        </w:tc>
      </w:tr>
      <w:tr>
        <w:trPr>
          <w:trHeight w:val="30" w:hRule="atLeast"/>
        </w:trPr>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Қауылжыр </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2355,3</w:t>
            </w:r>
          </w:p>
        </w:tc>
      </w:tr>
      <w:tr>
        <w:trPr>
          <w:trHeight w:val="30" w:hRule="atLeast"/>
        </w:trPr>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Кішіқұм </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1852,8</w:t>
            </w:r>
          </w:p>
        </w:tc>
      </w:tr>
      <w:tr>
        <w:trPr>
          <w:trHeight w:val="30" w:hRule="atLeast"/>
        </w:trPr>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Мөңке би </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1261,6</w:t>
            </w:r>
          </w:p>
        </w:tc>
      </w:tr>
      <w:tr>
        <w:trPr>
          <w:trHeight w:val="30" w:hRule="atLeast"/>
        </w:trPr>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Тоғыз </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w:t>
            </w:r>
          </w:p>
        </w:tc>
      </w:tr>
      <w:tr>
        <w:trPr>
          <w:trHeight w:val="30" w:hRule="atLeast"/>
        </w:trPr>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Шалқар </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1543,9</w:t>
            </w:r>
          </w:p>
        </w:tc>
      </w:tr>
      <w:tr>
        <w:trPr>
          <w:trHeight w:val="30" w:hRule="atLeast"/>
        </w:trPr>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Шетырғыз</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1433,0</w:t>
            </w:r>
          </w:p>
        </w:tc>
      </w:tr>
      <w:tr>
        <w:trPr>
          <w:trHeight w:val="30" w:hRule="atLeast"/>
        </w:trPr>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119578,1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2017 жылғы 14 наурыздағы № 98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2016 жылғы 21 желтоқсандағы № 68 шешіміне 6 қосымша</w:t>
            </w:r>
          </w:p>
        </w:tc>
      </w:tr>
    </w:tbl>
    <w:p>
      <w:pPr>
        <w:spacing w:after="0"/>
        <w:ind w:left="0"/>
        <w:jc w:val="left"/>
      </w:pPr>
      <w:r>
        <w:rPr>
          <w:rFonts w:ascii="Times New Roman"/>
          <w:b/>
          <w:i w:val="false"/>
          <w:color w:val="000000"/>
        </w:rPr>
        <w:t xml:space="preserve"> Шалқар қаласы және ауылдық округтердің әкімі аппараттары бойынша 2017 жылға арналған бюджеттік бағдарламаларының қаржыландыру көлемі</w:t>
      </w:r>
    </w:p>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2826"/>
        <w:gridCol w:w="2824"/>
        <w:gridCol w:w="3091"/>
        <w:gridCol w:w="2825"/>
      </w:tblGrid>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және ауылдық округтердің атауы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123 001 000</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123 022 000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123 040 000</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123 045 000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қаласы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40441,0</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136800,0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Айшуақ</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15779,0</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16523,0</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Біршоғыр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16641,0</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2078,0</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Бозой</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19500,0</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Есет Көтібарұлы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15795,0</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Жанақоныс</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13644,0</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Қауылжыр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19511,0</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Кішіқұм</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17853,0</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Мөңке би</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18101,3</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13591,0</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1197,0</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13989,0</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768,0</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Шетырғыз</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16426,0</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237794,3</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4863,0</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