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eb5a" w14:textId="057e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2016 жылғы 9 желтоқсандағы "Алматы облысының 2017-2019 жылдарға арналған облыстық бюджеті туралы" № 11-54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облыстық мәслихатының 2017 жылғы 5 желтоқсандағы № 25-127 шешімі. Алматы облысы Әділет департаментінде 2017 жылы 12 желтоқсанда № 4410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және 111-бабының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2016 жылғы 6 желтоқсандағы "2017-2019 жылдарға арналған республикалық бюджет туралы" Қазақстан Республикасының Заңын іске асыру туралы" № 775 қаулысына өзгерістер мен толықтырулар енгізу туралы" 2017 жылғы 15 қарашадағы № 745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2017-2019 жылдарға арналған облыстық бюджеті туралы" 2016 жылғы 9 желтоқсандағы № 11-54 (Нормативтік құқықтық актілерді мемлекеттік тіркеу тізілімінде </w:t>
      </w:r>
      <w:r>
        <w:rPr>
          <w:rFonts w:ascii="Times New Roman"/>
          <w:b w:val="false"/>
          <w:i w:val="false"/>
          <w:color w:val="000000"/>
          <w:sz w:val="28"/>
        </w:rPr>
        <w:t>№ 4030</w:t>
      </w:r>
      <w:r>
        <w:rPr>
          <w:rFonts w:ascii="Times New Roman"/>
          <w:b w:val="false"/>
          <w:i w:val="false"/>
          <w:color w:val="000000"/>
          <w:sz w:val="28"/>
        </w:rPr>
        <w:t xml:space="preserve"> тіркелген, 2017 жылдың 5 қаңтарында "Огни Алатау" және "Жетісу" газеттерінде жарияланған) шешіміне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2017-2019 жылдарға арналған облыстық бюджет тиісінше 1, 2 және 3-қосымшаларға сәйкес, оның ішінде 2017 жылға келесі көлемдерде бекітілсін:</w:t>
      </w:r>
    </w:p>
    <w:bookmarkEnd w:id="3"/>
    <w:bookmarkStart w:name="z11" w:id="4"/>
    <w:p>
      <w:pPr>
        <w:spacing w:after="0"/>
        <w:ind w:left="0"/>
        <w:jc w:val="both"/>
      </w:pPr>
      <w:r>
        <w:rPr>
          <w:rFonts w:ascii="Times New Roman"/>
          <w:b w:val="false"/>
          <w:i w:val="false"/>
          <w:color w:val="000000"/>
          <w:sz w:val="28"/>
        </w:rPr>
        <w:t>
      1)кірістер 340 412 311 мың теңге, оның ішінде мыналар бойынша:</w:t>
      </w:r>
    </w:p>
    <w:bookmarkEnd w:id="4"/>
    <w:bookmarkStart w:name="z12" w:id="5"/>
    <w:p>
      <w:pPr>
        <w:spacing w:after="0"/>
        <w:ind w:left="0"/>
        <w:jc w:val="both"/>
      </w:pPr>
      <w:r>
        <w:rPr>
          <w:rFonts w:ascii="Times New Roman"/>
          <w:b w:val="false"/>
          <w:i w:val="false"/>
          <w:color w:val="000000"/>
          <w:sz w:val="28"/>
        </w:rPr>
        <w:t>
      салықтық түсiмдер 42 438 401 мың теңге;</w:t>
      </w:r>
    </w:p>
    <w:bookmarkEnd w:id="5"/>
    <w:bookmarkStart w:name="z13" w:id="6"/>
    <w:p>
      <w:pPr>
        <w:spacing w:after="0"/>
        <w:ind w:left="0"/>
        <w:jc w:val="both"/>
      </w:pPr>
      <w:r>
        <w:rPr>
          <w:rFonts w:ascii="Times New Roman"/>
          <w:b w:val="false"/>
          <w:i w:val="false"/>
          <w:color w:val="000000"/>
          <w:sz w:val="28"/>
        </w:rPr>
        <w:t>
      салықтық емес түсiмдер 2 709 718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41 500 мың теңге;</w:t>
      </w:r>
    </w:p>
    <w:bookmarkEnd w:id="7"/>
    <w:bookmarkStart w:name="z15" w:id="8"/>
    <w:p>
      <w:pPr>
        <w:spacing w:after="0"/>
        <w:ind w:left="0"/>
        <w:jc w:val="both"/>
      </w:pPr>
      <w:r>
        <w:rPr>
          <w:rFonts w:ascii="Times New Roman"/>
          <w:b w:val="false"/>
          <w:i w:val="false"/>
          <w:color w:val="000000"/>
          <w:sz w:val="28"/>
        </w:rPr>
        <w:t>
      трансферттер түсімдері 295 222 692 мың теңге;</w:t>
      </w:r>
    </w:p>
    <w:bookmarkEnd w:id="8"/>
    <w:bookmarkStart w:name="z16" w:id="9"/>
    <w:p>
      <w:pPr>
        <w:spacing w:after="0"/>
        <w:ind w:left="0"/>
        <w:jc w:val="both"/>
      </w:pPr>
      <w:r>
        <w:rPr>
          <w:rFonts w:ascii="Times New Roman"/>
          <w:b w:val="false"/>
          <w:i w:val="false"/>
          <w:color w:val="000000"/>
          <w:sz w:val="28"/>
        </w:rPr>
        <w:t>
      2)шығындар 329 159 794 мың теңге;</w:t>
      </w:r>
    </w:p>
    <w:bookmarkEnd w:id="9"/>
    <w:bookmarkStart w:name="z17" w:id="10"/>
    <w:p>
      <w:pPr>
        <w:spacing w:after="0"/>
        <w:ind w:left="0"/>
        <w:jc w:val="both"/>
      </w:pPr>
      <w:r>
        <w:rPr>
          <w:rFonts w:ascii="Times New Roman"/>
          <w:b w:val="false"/>
          <w:i w:val="false"/>
          <w:color w:val="000000"/>
          <w:sz w:val="28"/>
        </w:rPr>
        <w:t>
      3)таза бюджеттік кредиттеу 8 762 723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13 244 893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4 482 170 мың теңге;</w:t>
      </w:r>
    </w:p>
    <w:bookmarkEnd w:id="12"/>
    <w:bookmarkStart w:name="z20" w:id="13"/>
    <w:p>
      <w:pPr>
        <w:spacing w:after="0"/>
        <w:ind w:left="0"/>
        <w:jc w:val="both"/>
      </w:pPr>
      <w:r>
        <w:rPr>
          <w:rFonts w:ascii="Times New Roman"/>
          <w:b w:val="false"/>
          <w:i w:val="false"/>
          <w:color w:val="000000"/>
          <w:sz w:val="28"/>
        </w:rPr>
        <w:t>
      4)қаржы активтерiмен жасалатын операциялар бойынша сальдо 10 788 245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10 788 245 мың теңге;</w:t>
      </w:r>
    </w:p>
    <w:bookmarkEnd w:id="14"/>
    <w:bookmarkStart w:name="z22" w:id="15"/>
    <w:p>
      <w:pPr>
        <w:spacing w:after="0"/>
        <w:ind w:left="0"/>
        <w:jc w:val="both"/>
      </w:pPr>
      <w:r>
        <w:rPr>
          <w:rFonts w:ascii="Times New Roman"/>
          <w:b w:val="false"/>
          <w:i w:val="false"/>
          <w:color w:val="000000"/>
          <w:sz w:val="28"/>
        </w:rPr>
        <w:t>
      5)бюджет тапшылығы (профициті) (-) 8 298 451 мың теңге;</w:t>
      </w:r>
    </w:p>
    <w:bookmarkEnd w:id="15"/>
    <w:bookmarkStart w:name="z23" w:id="16"/>
    <w:p>
      <w:pPr>
        <w:spacing w:after="0"/>
        <w:ind w:left="0"/>
        <w:jc w:val="both"/>
      </w:pPr>
      <w:r>
        <w:rPr>
          <w:rFonts w:ascii="Times New Roman"/>
          <w:b w:val="false"/>
          <w:i w:val="false"/>
          <w:color w:val="000000"/>
          <w:sz w:val="28"/>
        </w:rPr>
        <w:t xml:space="preserve">
      6)бюджет тапшылығын қаржыландыру (профицитін пайдалану) 8 298 451 мың теңге.";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w:t>
      </w:r>
    </w:p>
    <w:bookmarkStart w:name="z25" w:id="17"/>
    <w:p>
      <w:pPr>
        <w:spacing w:after="0"/>
        <w:ind w:left="0"/>
        <w:jc w:val="both"/>
      </w:pPr>
      <w:r>
        <w:rPr>
          <w:rFonts w:ascii="Times New Roman"/>
          <w:b w:val="false"/>
          <w:i w:val="false"/>
          <w:color w:val="000000"/>
          <w:sz w:val="28"/>
        </w:rPr>
        <w:t>
      "32 184 924" саны "36 437 281" санына ауыстырылсын;</w:t>
      </w:r>
    </w:p>
    <w:bookmarkEnd w:id="17"/>
    <w:bookmarkStart w:name="z26" w:id="18"/>
    <w:p>
      <w:pPr>
        <w:spacing w:after="0"/>
        <w:ind w:left="0"/>
        <w:jc w:val="both"/>
      </w:pPr>
      <w:r>
        <w:rPr>
          <w:rFonts w:ascii="Times New Roman"/>
          <w:b w:val="false"/>
          <w:i w:val="false"/>
          <w:color w:val="000000"/>
          <w:sz w:val="28"/>
        </w:rPr>
        <w:t>
      "білім беруге" деген жолдағы "235 484" саны "137 860" санына ауыстырылсын;</w:t>
      </w:r>
    </w:p>
    <w:bookmarkEnd w:id="18"/>
    <w:bookmarkStart w:name="z27" w:id="19"/>
    <w:p>
      <w:pPr>
        <w:spacing w:after="0"/>
        <w:ind w:left="0"/>
        <w:jc w:val="both"/>
      </w:pPr>
      <w:r>
        <w:rPr>
          <w:rFonts w:ascii="Times New Roman"/>
          <w:b w:val="false"/>
          <w:i w:val="false"/>
          <w:color w:val="000000"/>
          <w:sz w:val="28"/>
        </w:rPr>
        <w:t xml:space="preserve">
      "денсаулық сақтауға" деген жолдағы "23 780 281" саны "23 778 545" санына ауыстырылсын; </w:t>
      </w:r>
    </w:p>
    <w:bookmarkEnd w:id="19"/>
    <w:bookmarkStart w:name="z28" w:id="20"/>
    <w:p>
      <w:pPr>
        <w:spacing w:after="0"/>
        <w:ind w:left="0"/>
        <w:jc w:val="both"/>
      </w:pPr>
      <w:r>
        <w:rPr>
          <w:rFonts w:ascii="Times New Roman"/>
          <w:b w:val="false"/>
          <w:i w:val="false"/>
          <w:color w:val="000000"/>
          <w:sz w:val="28"/>
        </w:rPr>
        <w:t>
      "әлеуметтік көмекке" деген жолдағы "945 806" саны "1 355 565" санына ауыстырылсын;</w:t>
      </w:r>
    </w:p>
    <w:bookmarkEnd w:id="20"/>
    <w:bookmarkStart w:name="z29" w:id="21"/>
    <w:p>
      <w:pPr>
        <w:spacing w:after="0"/>
        <w:ind w:left="0"/>
        <w:jc w:val="both"/>
      </w:pPr>
      <w:r>
        <w:rPr>
          <w:rFonts w:ascii="Times New Roman"/>
          <w:b w:val="false"/>
          <w:i w:val="false"/>
          <w:color w:val="000000"/>
          <w:sz w:val="28"/>
        </w:rPr>
        <w:t>
      "халықаралық маңызы бар іс-шараларды өткізу уақытында қоғамдық тәртіпті сақтауды қамтамасыз етуге" деген жолдағы "56 947" саны "54 584" санына ауыстырылсын;</w:t>
      </w:r>
    </w:p>
    <w:bookmarkEnd w:id="21"/>
    <w:bookmarkStart w:name="z30" w:id="22"/>
    <w:p>
      <w:pPr>
        <w:spacing w:after="0"/>
        <w:ind w:left="0"/>
        <w:jc w:val="both"/>
      </w:pPr>
      <w:r>
        <w:rPr>
          <w:rFonts w:ascii="Times New Roman"/>
          <w:b w:val="false"/>
          <w:i w:val="false"/>
          <w:color w:val="000000"/>
          <w:sz w:val="28"/>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деген жолдағы "71 400" саны "4 715" санына ауыстырылсын;</w:t>
      </w:r>
    </w:p>
    <w:bookmarkEnd w:id="22"/>
    <w:bookmarkStart w:name="z31" w:id="23"/>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деген жолдағы "23 535" саны "16 255" санына ауыстырылсын;</w:t>
      </w:r>
    </w:p>
    <w:bookmarkEnd w:id="23"/>
    <w:bookmarkStart w:name="z32" w:id="24"/>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деген жолдағы "901 425" саны "953 588" санына ауыстырылсын;</w:t>
      </w:r>
    </w:p>
    <w:bookmarkEnd w:id="24"/>
    <w:bookmarkStart w:name="z33" w:id="25"/>
    <w:p>
      <w:pPr>
        <w:spacing w:after="0"/>
        <w:ind w:left="0"/>
        <w:jc w:val="both"/>
      </w:pPr>
      <w:r>
        <w:rPr>
          <w:rFonts w:ascii="Times New Roman"/>
          <w:b w:val="false"/>
          <w:i w:val="false"/>
          <w:color w:val="000000"/>
          <w:sz w:val="28"/>
        </w:rPr>
        <w:t>
      "дағдарыстық жағдай қаупі төнген және туындаған кезде іс-қимылдар бойынша оқу-жаттығулар жүргізуге 6 275 мың теңге;" деген жолы алынып тасталсын;</w:t>
      </w:r>
    </w:p>
    <w:bookmarkEnd w:id="25"/>
    <w:bookmarkStart w:name="z34" w:id="26"/>
    <w:p>
      <w:pPr>
        <w:spacing w:after="0"/>
        <w:ind w:left="0"/>
        <w:jc w:val="both"/>
      </w:pPr>
      <w:r>
        <w:rPr>
          <w:rFonts w:ascii="Times New Roman"/>
          <w:b w:val="false"/>
          <w:i w:val="false"/>
          <w:color w:val="000000"/>
          <w:sz w:val="28"/>
        </w:rPr>
        <w:t>
      "ішкі істер органдарының әкімшілік полиция қызметкерлерін оқытуға 1 163 мың теңге;" деген жолдан кейін келесі жолдармен толықтырылсын:</w:t>
      </w:r>
    </w:p>
    <w:bookmarkEnd w:id="26"/>
    <w:bookmarkStart w:name="z35" w:id="27"/>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359 381 мың теңге;</w:t>
      </w:r>
    </w:p>
    <w:bookmarkEnd w:id="27"/>
    <w:bookmarkStart w:name="z36" w:id="28"/>
    <w:p>
      <w:pPr>
        <w:spacing w:after="0"/>
        <w:ind w:left="0"/>
        <w:jc w:val="both"/>
      </w:pPr>
      <w:r>
        <w:rPr>
          <w:rFonts w:ascii="Times New Roman"/>
          <w:b w:val="false"/>
          <w:i w:val="false"/>
          <w:color w:val="000000"/>
          <w:sz w:val="28"/>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субсидиялауға 4 223 мың теңге;</w:t>
      </w:r>
    </w:p>
    <w:bookmarkEnd w:id="28"/>
    <w:bookmarkStart w:name="z37" w:id="29"/>
    <w:p>
      <w:pPr>
        <w:spacing w:after="0"/>
        <w:ind w:left="0"/>
        <w:jc w:val="both"/>
      </w:pPr>
      <w:r>
        <w:rPr>
          <w:rFonts w:ascii="Times New Roman"/>
          <w:b w:val="false"/>
          <w:i w:val="false"/>
          <w:color w:val="000000"/>
          <w:sz w:val="28"/>
        </w:rPr>
        <w:t>
      асыл тұқымды мал шаруашылығын дамытуды, мал шаруашылығы өнімдерінің өнімділігі мен сапасын арттыруды субсидиялауға 2 448 250 мың теңге;</w:t>
      </w:r>
    </w:p>
    <w:bookmarkEnd w:id="29"/>
    <w:bookmarkStart w:name="z38" w:id="30"/>
    <w:p>
      <w:pPr>
        <w:spacing w:after="0"/>
        <w:ind w:left="0"/>
        <w:jc w:val="both"/>
      </w:pPr>
      <w:r>
        <w:rPr>
          <w:rFonts w:ascii="Times New Roman"/>
          <w:b w:val="false"/>
          <w:i w:val="false"/>
          <w:color w:val="000000"/>
          <w:sz w:val="28"/>
        </w:rPr>
        <w:t>
      инвестициялар салынған жағдайда агроөнеркәсіптік кешен субъектісі көтерген шығыстардың бөліктерін өтеуге 7 262 948 мың теңге;";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w:t>
      </w:r>
    </w:p>
    <w:bookmarkStart w:name="z40" w:id="31"/>
    <w:p>
      <w:pPr>
        <w:spacing w:after="0"/>
        <w:ind w:left="0"/>
        <w:jc w:val="both"/>
      </w:pPr>
      <w:r>
        <w:rPr>
          <w:rFonts w:ascii="Times New Roman"/>
          <w:b w:val="false"/>
          <w:i w:val="false"/>
          <w:color w:val="000000"/>
          <w:sz w:val="28"/>
        </w:rPr>
        <w:t>
      "40 481 566" саны "36 437 281" санына ауыстырылсын;</w:t>
      </w:r>
    </w:p>
    <w:bookmarkEnd w:id="31"/>
    <w:bookmarkStart w:name="z41" w:id="32"/>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деген жолдағы "11 262 278" саны "11 726 449" санына ауыстырылсын;</w:t>
      </w:r>
    </w:p>
    <w:bookmarkEnd w:id="32"/>
    <w:bookmarkStart w:name="z42" w:id="33"/>
    <w:p>
      <w:pPr>
        <w:spacing w:after="0"/>
        <w:ind w:left="0"/>
        <w:jc w:val="both"/>
      </w:pPr>
      <w:r>
        <w:rPr>
          <w:rFonts w:ascii="Times New Roman"/>
          <w:b w:val="false"/>
          <w:i w:val="false"/>
          <w:color w:val="000000"/>
          <w:sz w:val="28"/>
        </w:rPr>
        <w:t xml:space="preserve">
      "көліктік инфрақұрылымды дамытуға" деген жолдағы "909 771" саны "408 691" санына ауыстырылсын; </w:t>
      </w:r>
    </w:p>
    <w:bookmarkEnd w:id="33"/>
    <w:bookmarkStart w:name="z43" w:id="34"/>
    <w:p>
      <w:pPr>
        <w:spacing w:after="0"/>
        <w:ind w:left="0"/>
        <w:jc w:val="both"/>
      </w:pPr>
      <w:r>
        <w:rPr>
          <w:rFonts w:ascii="Times New Roman"/>
          <w:b w:val="false"/>
          <w:i w:val="false"/>
          <w:color w:val="000000"/>
          <w:sz w:val="28"/>
        </w:rPr>
        <w:t>
      "Бизнестің жол картасы 2020" бизнесті қолдау мен дамытудың бірыңғай бағдарламасы шеңберінде индустриялық инфрақұрылымды дамытуға" деген жолдағы "1 462 612" саны "1 334 830" санына ауыстырылсын;</w:t>
      </w:r>
    </w:p>
    <w:bookmarkEnd w:id="34"/>
    <w:bookmarkStart w:name="z44" w:id="35"/>
    <w:p>
      <w:pPr>
        <w:spacing w:after="0"/>
        <w:ind w:left="0"/>
        <w:jc w:val="both"/>
      </w:pPr>
      <w:r>
        <w:rPr>
          <w:rFonts w:ascii="Times New Roman"/>
          <w:b w:val="false"/>
          <w:i w:val="false"/>
          <w:color w:val="000000"/>
          <w:sz w:val="28"/>
        </w:rPr>
        <w:t xml:space="preserve">
      "білім беру объектілерін салуға 19 190 480 мың теңге;" деген жолдан кейін келесі жолдармен толықтырылсын: </w:t>
      </w:r>
    </w:p>
    <w:bookmarkEnd w:id="35"/>
    <w:bookmarkStart w:name="z45" w:id="36"/>
    <w:p>
      <w:pPr>
        <w:spacing w:after="0"/>
        <w:ind w:left="0"/>
        <w:jc w:val="both"/>
      </w:pPr>
      <w:r>
        <w:rPr>
          <w:rFonts w:ascii="Times New Roman"/>
          <w:b w:val="false"/>
          <w:i w:val="false"/>
          <w:color w:val="000000"/>
          <w:sz w:val="28"/>
        </w:rPr>
        <w:t>
       "денсаулық сақтау объектілерін салуға және сейсмикалық күшейтуге 120 000 мың теңге;</w:t>
      </w:r>
    </w:p>
    <w:bookmarkEnd w:id="36"/>
    <w:bookmarkStart w:name="z46" w:id="37"/>
    <w:p>
      <w:pPr>
        <w:spacing w:after="0"/>
        <w:ind w:left="0"/>
        <w:jc w:val="both"/>
      </w:pPr>
      <w:r>
        <w:rPr>
          <w:rFonts w:ascii="Times New Roman"/>
          <w:b w:val="false"/>
          <w:i w:val="false"/>
          <w:color w:val="000000"/>
          <w:sz w:val="28"/>
        </w:rPr>
        <w:t>
      тұрғын үйлерді және инженерлік-коммуникациялық инфрақұрылымды салу, жобалау үшін уәкілетті ұйымның жарғылық капиталын қалыптастыруға 2 822 577 мың теңге;</w:t>
      </w:r>
    </w:p>
    <w:bookmarkEnd w:id="37"/>
    <w:bookmarkStart w:name="z47" w:id="38"/>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1 559 096 мың теңге;";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16-тармақтағы</w:t>
      </w:r>
      <w:r>
        <w:rPr>
          <w:rFonts w:ascii="Times New Roman"/>
          <w:b w:val="false"/>
          <w:i w:val="false"/>
          <w:color w:val="000000"/>
          <w:sz w:val="28"/>
        </w:rPr>
        <w:t>:</w:t>
      </w:r>
    </w:p>
    <w:bookmarkStart w:name="z49" w:id="39"/>
    <w:p>
      <w:pPr>
        <w:spacing w:after="0"/>
        <w:ind w:left="0"/>
        <w:jc w:val="both"/>
      </w:pPr>
      <w:r>
        <w:rPr>
          <w:rFonts w:ascii="Times New Roman"/>
          <w:b w:val="false"/>
          <w:i w:val="false"/>
          <w:color w:val="000000"/>
          <w:sz w:val="28"/>
        </w:rPr>
        <w:t>
      "14 522 538" саны "14 454 071" санына ауыстырылсын.</w:t>
      </w:r>
    </w:p>
    <w:bookmarkEnd w:id="39"/>
    <w:bookmarkStart w:name="z50" w:id="4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40"/>
    <w:bookmarkStart w:name="z51" w:id="41"/>
    <w:p>
      <w:pPr>
        <w:spacing w:after="0"/>
        <w:ind w:left="0"/>
        <w:jc w:val="both"/>
      </w:pPr>
      <w:r>
        <w:rPr>
          <w:rFonts w:ascii="Times New Roman"/>
          <w:b w:val="false"/>
          <w:i w:val="false"/>
          <w:color w:val="000000"/>
          <w:sz w:val="28"/>
        </w:rPr>
        <w:t>
      3. Осы шешімнің орындалуын бақылау Алматы облыстық мәслихатының "Бюджет, тарифтік саясат және заңдылықтың сақталуын қамтамасыз ету мәселелері бойынша" тұрақты комиссиясына жүктелсін.</w:t>
      </w:r>
    </w:p>
    <w:bookmarkEnd w:id="41"/>
    <w:bookmarkStart w:name="z52" w:id="42"/>
    <w:p>
      <w:pPr>
        <w:spacing w:after="0"/>
        <w:ind w:left="0"/>
        <w:jc w:val="both"/>
      </w:pPr>
      <w:r>
        <w:rPr>
          <w:rFonts w:ascii="Times New Roman"/>
          <w:b w:val="false"/>
          <w:i w:val="false"/>
          <w:color w:val="000000"/>
          <w:sz w:val="28"/>
        </w:rPr>
        <w:t>
      4. Осы шешім 2017 жылғы 1 қаңтардан бастап қолданысқа енгiзiледi.</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облыстық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96"/>
        <w:gridCol w:w="5384"/>
      </w:tblGrid>
      <w:tr>
        <w:trPr>
          <w:trHeight w:val="30" w:hRule="atLeast"/>
        </w:trPr>
        <w:tc>
          <w:tcPr>
            <w:tcW w:w="86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2017 жылғы "5" желтоқсандағы "Алматы облыстық мәслихатының 2016 жылғы 9 желтоқсандағы "Алматы облысының 2017-2019 жылдарға арналған облыстық бюджеті туралы" № 11-54 шешіміне  өзгерістер енгізу туралы" № 25-127 шешіміне қосымша</w:t>
            </w:r>
          </w:p>
        </w:tc>
      </w:tr>
      <w:tr>
        <w:trPr>
          <w:trHeight w:val="30" w:hRule="atLeast"/>
        </w:trPr>
        <w:tc>
          <w:tcPr>
            <w:tcW w:w="86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w:t>
            </w:r>
            <w:r>
              <w:rPr>
                <w:rFonts w:ascii="Times New Roman"/>
                <w:b w:val="false"/>
                <w:i w:val="false"/>
                <w:color w:val="000000"/>
                <w:sz w:val="20"/>
              </w:rPr>
              <w:t xml:space="preserve"> 2016 жылғы 9 желтоқсандағы</w:t>
            </w:r>
            <w:r>
              <w:rPr>
                <w:rFonts w:ascii="Times New Roman"/>
                <w:b w:val="false"/>
                <w:i w:val="false"/>
                <w:color w:val="000000"/>
                <w:sz w:val="20"/>
              </w:rPr>
              <w:t xml:space="preserve"> "Алматы облысының 2017-2019 жылдарға</w:t>
            </w:r>
            <w:r>
              <w:rPr>
                <w:rFonts w:ascii="Times New Roman"/>
                <w:b w:val="false"/>
                <w:i w:val="false"/>
                <w:color w:val="000000"/>
                <w:sz w:val="20"/>
              </w:rPr>
              <w:t xml:space="preserve"> арналған облыстық бюджеті туралы"</w:t>
            </w:r>
            <w:r>
              <w:rPr>
                <w:rFonts w:ascii="Times New Roman"/>
                <w:b w:val="false"/>
                <w:i w:val="false"/>
                <w:color w:val="000000"/>
                <w:sz w:val="20"/>
              </w:rPr>
              <w:t xml:space="preserve"> № 11-54 шешімімен бекітілген</w:t>
            </w:r>
            <w:r>
              <w:rPr>
                <w:rFonts w:ascii="Times New Roman"/>
                <w:b w:val="false"/>
                <w:i w:val="false"/>
                <w:color w:val="000000"/>
                <w:sz w:val="20"/>
              </w:rPr>
              <w:t xml:space="preserve"> 1-қосымша</w:t>
            </w:r>
          </w:p>
        </w:tc>
      </w:tr>
    </w:tbl>
    <w:bookmarkStart w:name="z62" w:id="43"/>
    <w:p>
      <w:pPr>
        <w:spacing w:after="0"/>
        <w:ind w:left="0"/>
        <w:jc w:val="left"/>
      </w:pPr>
      <w:r>
        <w:rPr>
          <w:rFonts w:ascii="Times New Roman"/>
          <w:b/>
          <w:i w:val="false"/>
          <w:color w:val="000000"/>
        </w:rPr>
        <w:t xml:space="preserve"> Алматы облысының 2017 жылға арналған облыстық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80"/>
        <w:gridCol w:w="825"/>
        <w:gridCol w:w="6767"/>
        <w:gridCol w:w="38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Санаты</w:t>
            </w:r>
          </w:p>
          <w:bookmarkEnd w:id="44"/>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w:t>
            </w:r>
          </w:p>
          <w:bookmarkEnd w:id="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6"/>
          <w:p>
            <w:pPr>
              <w:spacing w:after="20"/>
              <w:ind w:left="20"/>
              <w:jc w:val="both"/>
            </w:pPr>
            <w:r>
              <w:rPr>
                <w:rFonts w:ascii="Times New Roman"/>
                <w:b w:val="false"/>
                <w:i w:val="false"/>
                <w:color w:val="000000"/>
                <w:sz w:val="20"/>
              </w:rPr>
              <w:t>
 </w:t>
            </w:r>
          </w:p>
          <w:bookmarkEnd w:id="46"/>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340 412 311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7"/>
          <w:p>
            <w:pPr>
              <w:spacing w:after="20"/>
              <w:ind w:left="20"/>
              <w:jc w:val="both"/>
            </w:pPr>
            <w:r>
              <w:rPr>
                <w:rFonts w:ascii="Times New Roman"/>
                <w:b w:val="false"/>
                <w:i w:val="false"/>
                <w:color w:val="000000"/>
                <w:sz w:val="20"/>
              </w:rPr>
              <w:t>
1</w:t>
            </w:r>
          </w:p>
          <w:bookmarkEnd w:id="47"/>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42 438 401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22 869 086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22 869 086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18 133 958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18 133 958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1 435 357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1 435 357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8"/>
          <w:p>
            <w:pPr>
              <w:spacing w:after="20"/>
              <w:ind w:left="20"/>
              <w:jc w:val="both"/>
            </w:pPr>
            <w:r>
              <w:rPr>
                <w:rFonts w:ascii="Times New Roman"/>
                <w:b w:val="false"/>
                <w:i w:val="false"/>
                <w:color w:val="000000"/>
                <w:sz w:val="20"/>
              </w:rPr>
              <w:t>
2</w:t>
            </w:r>
          </w:p>
          <w:bookmarkEnd w:id="48"/>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2 709 718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51 932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4 110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35 617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2 487 119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2 487 119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9"/>
          <w:p>
            <w:pPr>
              <w:spacing w:after="20"/>
              <w:ind w:left="20"/>
              <w:jc w:val="both"/>
            </w:pPr>
            <w:r>
              <w:rPr>
                <w:rFonts w:ascii="Times New Roman"/>
                <w:b w:val="false"/>
                <w:i w:val="false"/>
                <w:color w:val="000000"/>
                <w:sz w:val="20"/>
              </w:rPr>
              <w:t>
3</w:t>
            </w:r>
          </w:p>
          <w:bookmarkEnd w:id="49"/>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41 500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0"/>
          <w:p>
            <w:pPr>
              <w:spacing w:after="20"/>
              <w:ind w:left="20"/>
              <w:jc w:val="both"/>
            </w:pPr>
            <w:r>
              <w:rPr>
                <w:rFonts w:ascii="Times New Roman"/>
                <w:b w:val="false"/>
                <w:i w:val="false"/>
                <w:color w:val="000000"/>
                <w:sz w:val="20"/>
              </w:rPr>
              <w:t>
4</w:t>
            </w:r>
          </w:p>
          <w:bookmarkEnd w:id="50"/>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295 222 692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64 834 171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64 834 171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230 388 521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230 388 521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1"/>
          <w:p>
            <w:pPr>
              <w:spacing w:after="20"/>
              <w:ind w:left="20"/>
              <w:jc w:val="both"/>
            </w:pPr>
            <w:r>
              <w:rPr>
                <w:rFonts w:ascii="Times New Roman"/>
                <w:b w:val="false"/>
                <w:i w:val="false"/>
                <w:color w:val="000000"/>
                <w:sz w:val="20"/>
              </w:rPr>
              <w:t>
Функционалдық топ</w:t>
            </w:r>
          </w:p>
          <w:bookmarkEnd w:id="51"/>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2"/>
          <w:p>
            <w:pPr>
              <w:spacing w:after="20"/>
              <w:ind w:left="20"/>
              <w:jc w:val="both"/>
            </w:pPr>
            <w:r>
              <w:rPr>
                <w:rFonts w:ascii="Times New Roman"/>
                <w:b w:val="false"/>
                <w:i w:val="false"/>
                <w:color w:val="000000"/>
                <w:sz w:val="20"/>
              </w:rPr>
              <w:t>
 </w:t>
            </w:r>
          </w:p>
          <w:bookmarkEnd w:id="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3"/>
          <w:p>
            <w:pPr>
              <w:spacing w:after="20"/>
              <w:ind w:left="20"/>
              <w:jc w:val="both"/>
            </w:pPr>
            <w:r>
              <w:rPr>
                <w:rFonts w:ascii="Times New Roman"/>
                <w:b w:val="false"/>
                <w:i w:val="false"/>
                <w:color w:val="000000"/>
                <w:sz w:val="20"/>
              </w:rPr>
              <w:t>
 </w:t>
            </w:r>
          </w:p>
          <w:bookmarkEnd w:id="53"/>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4"/>
          <w:p>
            <w:pPr>
              <w:spacing w:after="20"/>
              <w:ind w:left="20"/>
              <w:jc w:val="both"/>
            </w:pPr>
            <w:r>
              <w:rPr>
                <w:rFonts w:ascii="Times New Roman"/>
                <w:b w:val="false"/>
                <w:i w:val="false"/>
                <w:color w:val="000000"/>
                <w:sz w:val="20"/>
              </w:rPr>
              <w:t>
 </w:t>
            </w:r>
          </w:p>
          <w:bookmarkEnd w:id="5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5"/>
          <w:p>
            <w:pPr>
              <w:spacing w:after="20"/>
              <w:ind w:left="20"/>
              <w:jc w:val="both"/>
            </w:pPr>
            <w:r>
              <w:rPr>
                <w:rFonts w:ascii="Times New Roman"/>
                <w:b w:val="false"/>
                <w:i w:val="false"/>
                <w:color w:val="000000"/>
                <w:sz w:val="20"/>
              </w:rPr>
              <w:t>
 </w:t>
            </w:r>
          </w:p>
          <w:bookmarkEnd w:id="5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329 159 794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6"/>
          <w:p>
            <w:pPr>
              <w:spacing w:after="20"/>
              <w:ind w:left="20"/>
              <w:jc w:val="both"/>
            </w:pPr>
            <w:r>
              <w:rPr>
                <w:rFonts w:ascii="Times New Roman"/>
                <w:b w:val="false"/>
                <w:i w:val="false"/>
                <w:color w:val="000000"/>
                <w:sz w:val="20"/>
              </w:rPr>
              <w:t>
01</w:t>
            </w:r>
          </w:p>
          <w:bookmarkEnd w:id="5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6 372 306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3 561 597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70 154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64 248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3 264 839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1 916 160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389 779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764 321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42 945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151 634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226 604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225 693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855 673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816 096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140 986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14 947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421 890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234 693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39 577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39 057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1 700 693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1 700 693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203 643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1 493 361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254 343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254 343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55 421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63 515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134 447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7"/>
          <w:p>
            <w:pPr>
              <w:spacing w:after="20"/>
              <w:ind w:left="20"/>
              <w:jc w:val="both"/>
            </w:pPr>
            <w:r>
              <w:rPr>
                <w:rFonts w:ascii="Times New Roman"/>
                <w:b w:val="false"/>
                <w:i w:val="false"/>
                <w:color w:val="000000"/>
                <w:sz w:val="20"/>
              </w:rPr>
              <w:t>
02</w:t>
            </w:r>
          </w:p>
          <w:bookmarkEnd w:id="5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1 873 493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82 692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82 692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25 880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56 812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1 790 801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1 789 801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660 742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770 657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358 402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58"/>
          <w:p>
            <w:pPr>
              <w:spacing w:after="20"/>
              <w:ind w:left="20"/>
              <w:jc w:val="both"/>
            </w:pPr>
            <w:r>
              <w:rPr>
                <w:rFonts w:ascii="Times New Roman"/>
                <w:b w:val="false"/>
                <w:i w:val="false"/>
                <w:color w:val="000000"/>
                <w:sz w:val="20"/>
              </w:rPr>
              <w:t>
03</w:t>
            </w:r>
          </w:p>
          <w:bookmarkEnd w:id="5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12 411 888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12 411 888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11 077 673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7 553 096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3 365 639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99 354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54 584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59"/>
          <w:p>
            <w:pPr>
              <w:spacing w:after="20"/>
              <w:ind w:left="20"/>
              <w:jc w:val="both"/>
            </w:pPr>
            <w:r>
              <w:rPr>
                <w:rFonts w:ascii="Times New Roman"/>
                <w:b w:val="false"/>
                <w:i w:val="false"/>
                <w:color w:val="000000"/>
                <w:sz w:val="20"/>
              </w:rPr>
              <w:t>
 </w:t>
            </w:r>
          </w:p>
          <w:bookmarkEnd w:id="5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1 334 215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1 334 215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60"/>
          <w:p>
            <w:pPr>
              <w:spacing w:after="20"/>
              <w:ind w:left="20"/>
              <w:jc w:val="both"/>
            </w:pPr>
            <w:r>
              <w:rPr>
                <w:rFonts w:ascii="Times New Roman"/>
                <w:b w:val="false"/>
                <w:i w:val="false"/>
                <w:color w:val="000000"/>
                <w:sz w:val="20"/>
              </w:rPr>
              <w:t>
04</w:t>
            </w:r>
          </w:p>
          <w:bookmarkEnd w:id="6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72 200 367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30 019 433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2 656 681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1 259 398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1 252 872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136 030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26 013 595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26 000 772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1 349 157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794 254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554 903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9 314 430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421 609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421 609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61"/>
          <w:p>
            <w:pPr>
              <w:spacing w:after="20"/>
              <w:ind w:left="20"/>
              <w:jc w:val="both"/>
            </w:pPr>
            <w:r>
              <w:rPr>
                <w:rFonts w:ascii="Times New Roman"/>
                <w:b w:val="false"/>
                <w:i w:val="false"/>
                <w:color w:val="000000"/>
                <w:sz w:val="20"/>
              </w:rPr>
              <w:t>
 </w:t>
            </w:r>
          </w:p>
          <w:bookmarkEnd w:id="6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8 892 821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8 892 821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512 055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203 654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203 654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308 401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308 401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32 320 728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32 320 728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111 044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58 684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180 446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204 993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388 564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17 152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209 671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686 905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30 431 226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62"/>
          <w:p>
            <w:pPr>
              <w:spacing w:after="20"/>
              <w:ind w:left="20"/>
              <w:jc w:val="both"/>
            </w:pPr>
            <w:r>
              <w:rPr>
                <w:rFonts w:ascii="Times New Roman"/>
                <w:b w:val="false"/>
                <w:i w:val="false"/>
                <w:color w:val="000000"/>
                <w:sz w:val="20"/>
              </w:rPr>
              <w:t>
05</w:t>
            </w:r>
          </w:p>
          <w:bookmarkEnd w:id="6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34 670 949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4 754 484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1 405 550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1 037 770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228 946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138 834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3 348 934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3 297 934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15 121 084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15 121 084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6 849 956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522 802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1 214 954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150 074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1 573 190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941 977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3 705 628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162 503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3 794 400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3 794 400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3 178 535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292 718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323 147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4 272 463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4 272 463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4 232 233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40 230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6 728 518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6 728 518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125 227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804 553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280 385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5 508 987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63"/>
          <w:p>
            <w:pPr>
              <w:spacing w:after="20"/>
              <w:ind w:left="20"/>
              <w:jc w:val="both"/>
            </w:pPr>
            <w:r>
              <w:rPr>
                <w:rFonts w:ascii="Times New Roman"/>
                <w:b w:val="false"/>
                <w:i w:val="false"/>
                <w:color w:val="000000"/>
                <w:sz w:val="20"/>
              </w:rPr>
              <w:t>
06</w:t>
            </w:r>
          </w:p>
          <w:bookmarkEnd w:id="63"/>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10 332 848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3 698 399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3 046 398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593 285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1 349 868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233 060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423 336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446 849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647 001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570 588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76 413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701 865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701 865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701 865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5 932 584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5 829 617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114 881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68 797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3 534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2 921 812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3 513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417 465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100 800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80 518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2 109 907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73 237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66 719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64"/>
          <w:p>
            <w:pPr>
              <w:spacing w:after="20"/>
              <w:ind w:left="20"/>
              <w:jc w:val="both"/>
            </w:pPr>
            <w:r>
              <w:rPr>
                <w:rFonts w:ascii="Times New Roman"/>
                <w:b w:val="false"/>
                <w:i w:val="false"/>
                <w:color w:val="000000"/>
                <w:sz w:val="20"/>
              </w:rPr>
              <w:t>
07</w:t>
            </w:r>
          </w:p>
          <w:bookmarkEnd w:id="6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25 155 602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17 703 981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17 694 446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3 389 326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14 305 120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7 451 621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205 149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205 149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7 246 472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123 095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5 375 826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1 242 573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24 719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147 989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нысаналы даму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34 605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5"/>
          <w:p>
            <w:pPr>
              <w:spacing w:after="20"/>
              <w:ind w:left="20"/>
              <w:jc w:val="both"/>
            </w:pPr>
            <w:r>
              <w:rPr>
                <w:rFonts w:ascii="Times New Roman"/>
                <w:b w:val="false"/>
                <w:i w:val="false"/>
                <w:color w:val="000000"/>
                <w:sz w:val="20"/>
              </w:rPr>
              <w:t>
08</w:t>
            </w:r>
          </w:p>
          <w:bookmarkEnd w:id="6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13 424 982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3 441 637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1 610 948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1 610 948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1 830 689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450 058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756 421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624 210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6 561 565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1 467 581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1 467 581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5 093 984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53 416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132 218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4 669 897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237 705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1 666 913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1 181 464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1 181 464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157 320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53 248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84 822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15 500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328 129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79 173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248 956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211 275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211 275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34 152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176 320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1 543 592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335 110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204 200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121 410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695 387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59 204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460 561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175 622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513 095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39 622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473 473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66"/>
          <w:p>
            <w:pPr>
              <w:spacing w:after="20"/>
              <w:ind w:left="20"/>
              <w:jc w:val="both"/>
            </w:pPr>
            <w:r>
              <w:rPr>
                <w:rFonts w:ascii="Times New Roman"/>
                <w:b w:val="false"/>
                <w:i w:val="false"/>
                <w:color w:val="000000"/>
                <w:sz w:val="20"/>
              </w:rPr>
              <w:t>
09</w:t>
            </w:r>
          </w:p>
          <w:bookmarkEnd w:id="6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10 589 974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1 742 291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1 742 291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1 309 570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432 721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8 847 683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8 847 683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8 847 683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67"/>
          <w:p>
            <w:pPr>
              <w:spacing w:after="20"/>
              <w:ind w:left="20"/>
              <w:jc w:val="both"/>
            </w:pPr>
            <w:r>
              <w:rPr>
                <w:rFonts w:ascii="Times New Roman"/>
                <w:b w:val="false"/>
                <w:i w:val="false"/>
                <w:color w:val="000000"/>
                <w:sz w:val="20"/>
              </w:rPr>
              <w:t>
10</w:t>
            </w:r>
          </w:p>
          <w:bookmarkEnd w:id="67"/>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36 808 794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32 757 683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29 608 697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121 259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994 401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10 216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464 126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132 798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2 537 689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12 061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86 324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416 725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50 160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1 342 476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156 108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7 262 948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14 334 463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4 715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953 588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149 862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487 808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16 332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17 280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846 956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846 956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2 302 030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49 725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88 219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10 010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2 143 852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1 374 155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28 833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1 345 322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1 345 322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1 147 584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1 147 584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1 147 584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507 569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489 225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80 518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329 351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75 715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721 803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656 609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55 317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3 549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563 743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65 194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58 349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6 845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68"/>
          <w:p>
            <w:pPr>
              <w:spacing w:after="20"/>
              <w:ind w:left="20"/>
              <w:jc w:val="both"/>
            </w:pPr>
            <w:r>
              <w:rPr>
                <w:rFonts w:ascii="Times New Roman"/>
                <w:b w:val="false"/>
                <w:i w:val="false"/>
                <w:color w:val="000000"/>
                <w:sz w:val="20"/>
              </w:rPr>
              <w:t>
11</w:t>
            </w:r>
          </w:p>
          <w:bookmarkEnd w:id="68"/>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2 125 836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2 125 836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846 417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90 460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3 574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752 383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1 208 866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347 480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859 886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70 553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63 344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7 209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69"/>
          <w:p>
            <w:pPr>
              <w:spacing w:after="20"/>
              <w:ind w:left="20"/>
              <w:jc w:val="both"/>
            </w:pPr>
            <w:r>
              <w:rPr>
                <w:rFonts w:ascii="Times New Roman"/>
                <w:b w:val="false"/>
                <w:i w:val="false"/>
                <w:color w:val="000000"/>
                <w:sz w:val="20"/>
              </w:rPr>
              <w:t>
12</w:t>
            </w:r>
          </w:p>
          <w:bookmarkEnd w:id="69"/>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15 058 647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14 454 071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14 454 071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2 695 789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9 240 346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182 811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1 509 331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825 794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213 328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213 328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213 328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391 248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391 248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63 271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23 677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70"/>
          <w:p>
            <w:pPr>
              <w:spacing w:after="20"/>
              <w:ind w:left="20"/>
              <w:jc w:val="both"/>
            </w:pPr>
            <w:r>
              <w:rPr>
                <w:rFonts w:ascii="Times New Roman"/>
                <w:b w:val="false"/>
                <w:i w:val="false"/>
                <w:color w:val="000000"/>
                <w:sz w:val="20"/>
              </w:rPr>
              <w:t>
13</w:t>
            </w:r>
          </w:p>
          <w:bookmarkEnd w:id="70"/>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5 946 618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3 719 088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3 719 088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1 876 641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33 614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11 950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1 518 883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2 227 530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339 336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339 336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614 635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614 635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653 553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653 553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98 231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98 231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196 576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111 351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18 425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41 800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325 199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325 199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71"/>
          <w:p>
            <w:pPr>
              <w:spacing w:after="20"/>
              <w:ind w:left="20"/>
              <w:jc w:val="both"/>
            </w:pPr>
            <w:r>
              <w:rPr>
                <w:rFonts w:ascii="Times New Roman"/>
                <w:b w:val="false"/>
                <w:i w:val="false"/>
                <w:color w:val="000000"/>
                <w:sz w:val="20"/>
              </w:rPr>
              <w:t>
14</w:t>
            </w:r>
          </w:p>
          <w:bookmarkEnd w:id="7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97 694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3 942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93 752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72"/>
          <w:p>
            <w:pPr>
              <w:spacing w:after="20"/>
              <w:ind w:left="20"/>
              <w:jc w:val="both"/>
            </w:pPr>
            <w:r>
              <w:rPr>
                <w:rFonts w:ascii="Times New Roman"/>
                <w:b w:val="false"/>
                <w:i w:val="false"/>
                <w:color w:val="000000"/>
                <w:sz w:val="20"/>
              </w:rPr>
              <w:t>
15</w:t>
            </w:r>
          </w:p>
          <w:bookmarkEnd w:id="7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82 089 796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82 089 796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82 089 796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81 383 740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272 962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413 005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8 762 723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13 244 893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73"/>
          <w:p>
            <w:pPr>
              <w:spacing w:after="20"/>
              <w:ind w:left="20"/>
              <w:jc w:val="both"/>
            </w:pPr>
            <w:r>
              <w:rPr>
                <w:rFonts w:ascii="Times New Roman"/>
                <w:b w:val="false"/>
                <w:i w:val="false"/>
                <w:color w:val="000000"/>
                <w:sz w:val="20"/>
              </w:rPr>
              <w:t>
07</w:t>
            </w:r>
          </w:p>
          <w:bookmarkEnd w:id="73"/>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7 215 154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7 215 154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3 530 306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3 530 306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3 684 848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3 684 848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74"/>
          <w:p>
            <w:pPr>
              <w:spacing w:after="20"/>
              <w:ind w:left="20"/>
              <w:jc w:val="both"/>
            </w:pPr>
            <w:r>
              <w:rPr>
                <w:rFonts w:ascii="Times New Roman"/>
                <w:b w:val="false"/>
                <w:i w:val="false"/>
                <w:color w:val="000000"/>
                <w:sz w:val="20"/>
              </w:rPr>
              <w:t>
10</w:t>
            </w:r>
          </w:p>
          <w:bookmarkEnd w:id="74"/>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4 717 789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4 717 789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4 020 072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4 020 072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697 717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697 717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75"/>
          <w:p>
            <w:pPr>
              <w:spacing w:after="20"/>
              <w:ind w:left="20"/>
              <w:jc w:val="both"/>
            </w:pPr>
            <w:r>
              <w:rPr>
                <w:rFonts w:ascii="Times New Roman"/>
                <w:b w:val="false"/>
                <w:i w:val="false"/>
                <w:color w:val="000000"/>
                <w:sz w:val="20"/>
              </w:rPr>
              <w:t>
13</w:t>
            </w:r>
          </w:p>
          <w:bookmarkEnd w:id="75"/>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1 311 950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1 311 950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1 311 950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1 111 950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76"/>
          <w:p>
            <w:pPr>
              <w:spacing w:after="20"/>
              <w:ind w:left="20"/>
              <w:jc w:val="both"/>
            </w:pPr>
            <w:r>
              <w:rPr>
                <w:rFonts w:ascii="Times New Roman"/>
                <w:b w:val="false"/>
                <w:i w:val="false"/>
                <w:color w:val="000000"/>
                <w:sz w:val="20"/>
              </w:rPr>
              <w:t>
Санаты </w:t>
            </w:r>
          </w:p>
          <w:bookmarkEnd w:id="76"/>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77"/>
          <w:p>
            <w:pPr>
              <w:spacing w:after="20"/>
              <w:ind w:left="20"/>
              <w:jc w:val="both"/>
            </w:pPr>
            <w:r>
              <w:rPr>
                <w:rFonts w:ascii="Times New Roman"/>
                <w:b w:val="false"/>
                <w:i w:val="false"/>
                <w:color w:val="000000"/>
                <w:sz w:val="20"/>
              </w:rPr>
              <w:t>
 </w:t>
            </w:r>
          </w:p>
          <w:bookmarkEnd w:id="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78"/>
          <w:p>
            <w:pPr>
              <w:spacing w:after="20"/>
              <w:ind w:left="20"/>
              <w:jc w:val="both"/>
            </w:pPr>
            <w:r>
              <w:rPr>
                <w:rFonts w:ascii="Times New Roman"/>
                <w:b w:val="false"/>
                <w:i w:val="false"/>
                <w:color w:val="000000"/>
                <w:sz w:val="20"/>
              </w:rPr>
              <w:t>
 </w:t>
            </w:r>
          </w:p>
          <w:bookmarkEnd w:id="78"/>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4 482 170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79"/>
          <w:p>
            <w:pPr>
              <w:spacing w:after="20"/>
              <w:ind w:left="20"/>
              <w:jc w:val="both"/>
            </w:pPr>
            <w:r>
              <w:rPr>
                <w:rFonts w:ascii="Times New Roman"/>
                <w:b w:val="false"/>
                <w:i w:val="false"/>
                <w:color w:val="000000"/>
                <w:sz w:val="20"/>
              </w:rPr>
              <w:t>
5</w:t>
            </w:r>
          </w:p>
          <w:bookmarkEnd w:id="79"/>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4 482 170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4 482 170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2 469 934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2 012 236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739"/>
        <w:gridCol w:w="1559"/>
        <w:gridCol w:w="1559"/>
        <w:gridCol w:w="3275"/>
        <w:gridCol w:w="40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80"/>
          <w:p>
            <w:pPr>
              <w:spacing w:after="20"/>
              <w:ind w:left="20"/>
              <w:jc w:val="both"/>
            </w:pPr>
            <w:r>
              <w:rPr>
                <w:rFonts w:ascii="Times New Roman"/>
                <w:b w:val="false"/>
                <w:i w:val="false"/>
                <w:color w:val="000000"/>
                <w:sz w:val="20"/>
              </w:rPr>
              <w:t>
Функционалдық топ</w:t>
            </w:r>
          </w:p>
          <w:bookmarkEnd w:id="80"/>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81"/>
          <w:p>
            <w:pPr>
              <w:spacing w:after="20"/>
              <w:ind w:left="20"/>
              <w:jc w:val="both"/>
            </w:pPr>
            <w:r>
              <w:rPr>
                <w:rFonts w:ascii="Times New Roman"/>
                <w:b w:val="false"/>
                <w:i w:val="false"/>
                <w:color w:val="000000"/>
                <w:sz w:val="20"/>
              </w:rPr>
              <w:t>
 </w:t>
            </w:r>
          </w:p>
          <w:bookmarkEnd w:id="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82"/>
          <w:p>
            <w:pPr>
              <w:spacing w:after="20"/>
              <w:ind w:left="20"/>
              <w:jc w:val="both"/>
            </w:pPr>
            <w:r>
              <w:rPr>
                <w:rFonts w:ascii="Times New Roman"/>
                <w:b w:val="false"/>
                <w:i w:val="false"/>
                <w:color w:val="000000"/>
                <w:sz w:val="20"/>
              </w:rPr>
              <w:t>
 </w:t>
            </w:r>
          </w:p>
          <w:bookmarkEnd w:id="82"/>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83"/>
          <w:p>
            <w:pPr>
              <w:spacing w:after="20"/>
              <w:ind w:left="20"/>
              <w:jc w:val="both"/>
            </w:pPr>
            <w:r>
              <w:rPr>
                <w:rFonts w:ascii="Times New Roman"/>
                <w:b w:val="false"/>
                <w:i w:val="false"/>
                <w:color w:val="000000"/>
                <w:sz w:val="20"/>
              </w:rPr>
              <w:t>
 </w:t>
            </w:r>
          </w:p>
          <w:bookmarkEnd w:id="83"/>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10 788 245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10 788 245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84"/>
          <w:p>
            <w:pPr>
              <w:spacing w:after="20"/>
              <w:ind w:left="20"/>
              <w:jc w:val="both"/>
            </w:pPr>
            <w:r>
              <w:rPr>
                <w:rFonts w:ascii="Times New Roman"/>
                <w:b w:val="false"/>
                <w:i w:val="false"/>
                <w:color w:val="000000"/>
                <w:sz w:val="20"/>
              </w:rPr>
              <w:t>
07</w:t>
            </w:r>
          </w:p>
          <w:bookmarkEnd w:id="84"/>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2 822 577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2 822 577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2 822 577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тұрғын үйлерді және инженерлік-коммуникациялық инфрақұрылымын салу үшін уәкілетті ұйымның жарғылық капиталын қалыптастыру</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2 822 577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85"/>
          <w:p>
            <w:pPr>
              <w:spacing w:after="20"/>
              <w:ind w:left="20"/>
              <w:jc w:val="both"/>
            </w:pPr>
            <w:r>
              <w:rPr>
                <w:rFonts w:ascii="Times New Roman"/>
                <w:b w:val="false"/>
                <w:i w:val="false"/>
                <w:color w:val="000000"/>
                <w:sz w:val="20"/>
              </w:rPr>
              <w:t>
13</w:t>
            </w:r>
          </w:p>
          <w:bookmarkEnd w:id="85"/>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7 965 668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7 965 668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ауылшаруашылық басқармасы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4 806 723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4 806 723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2 631 945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2 631 945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641"/>
        <w:gridCol w:w="641"/>
        <w:gridCol w:w="641"/>
        <w:gridCol w:w="5352"/>
        <w:gridCol w:w="29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86"/>
          <w:p>
            <w:pPr>
              <w:spacing w:after="20"/>
              <w:ind w:left="20"/>
              <w:jc w:val="both"/>
            </w:pPr>
            <w:r>
              <w:rPr>
                <w:rFonts w:ascii="Times New Roman"/>
                <w:b w:val="false"/>
                <w:i w:val="false"/>
                <w:color w:val="000000"/>
                <w:sz w:val="20"/>
              </w:rPr>
              <w:t>
Санаты</w:t>
            </w:r>
          </w:p>
          <w:bookmarkEnd w:id="86"/>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87"/>
          <w:p>
            <w:pPr>
              <w:spacing w:after="20"/>
              <w:ind w:left="20"/>
              <w:jc w:val="both"/>
            </w:pPr>
            <w:r>
              <w:rPr>
                <w:rFonts w:ascii="Times New Roman"/>
                <w:b w:val="false"/>
                <w:i w:val="false"/>
                <w:color w:val="000000"/>
                <w:sz w:val="20"/>
              </w:rPr>
              <w:t>
 </w:t>
            </w:r>
          </w:p>
          <w:bookmarkEnd w:id="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88"/>
          <w:p>
            <w:pPr>
              <w:spacing w:after="20"/>
              <w:ind w:left="20"/>
              <w:jc w:val="both"/>
            </w:pPr>
            <w:r>
              <w:rPr>
                <w:rFonts w:ascii="Times New Roman"/>
                <w:b w:val="false"/>
                <w:i w:val="false"/>
                <w:color w:val="000000"/>
                <w:sz w:val="20"/>
              </w:rPr>
              <w:t>
 </w:t>
            </w:r>
          </w:p>
          <w:bookmarkEnd w:id="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89"/>
          <w:p>
            <w:pPr>
              <w:spacing w:after="20"/>
              <w:ind w:left="20"/>
              <w:jc w:val="both"/>
            </w:pPr>
            <w:r>
              <w:rPr>
                <w:rFonts w:ascii="Times New Roman"/>
                <w:b w:val="false"/>
                <w:i w:val="false"/>
                <w:color w:val="000000"/>
                <w:sz w:val="20"/>
              </w:rPr>
              <w:t>
 </w:t>
            </w:r>
          </w:p>
          <w:bookmarkEnd w:id="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467"/>
        <w:gridCol w:w="945"/>
        <w:gridCol w:w="3802"/>
        <w:gridCol w:w="51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90"/>
          <w:p>
            <w:pPr>
              <w:spacing w:after="20"/>
              <w:ind w:left="20"/>
              <w:jc w:val="both"/>
            </w:pPr>
            <w:r>
              <w:rPr>
                <w:rFonts w:ascii="Times New Roman"/>
                <w:b w:val="false"/>
                <w:i w:val="false"/>
                <w:color w:val="000000"/>
                <w:sz w:val="20"/>
              </w:rPr>
              <w:t>
Санаты</w:t>
            </w:r>
          </w:p>
          <w:bookmarkEnd w:id="90"/>
        </w:tc>
        <w:tc>
          <w:tcPr>
            <w:tcW w:w="5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91"/>
          <w:p>
            <w:pPr>
              <w:spacing w:after="20"/>
              <w:ind w:left="20"/>
              <w:jc w:val="both"/>
            </w:pPr>
            <w:r>
              <w:rPr>
                <w:rFonts w:ascii="Times New Roman"/>
                <w:b w:val="false"/>
                <w:i w:val="false"/>
                <w:color w:val="000000"/>
                <w:sz w:val="20"/>
              </w:rPr>
              <w:t>
 </w:t>
            </w:r>
          </w:p>
          <w:bookmarkEnd w:id="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92"/>
          <w:p>
            <w:pPr>
              <w:spacing w:after="20"/>
              <w:ind w:left="20"/>
              <w:jc w:val="both"/>
            </w:pPr>
            <w:r>
              <w:rPr>
                <w:rFonts w:ascii="Times New Roman"/>
                <w:b w:val="false"/>
                <w:i w:val="false"/>
                <w:color w:val="000000"/>
                <w:sz w:val="20"/>
              </w:rPr>
              <w:t>
 </w:t>
            </w:r>
          </w:p>
          <w:bookmarkEnd w:id="92"/>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-8 298 451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8 298 451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93"/>
          <w:p>
            <w:pPr>
              <w:spacing w:after="20"/>
              <w:ind w:left="20"/>
              <w:jc w:val="both"/>
            </w:pPr>
            <w:r>
              <w:rPr>
                <w:rFonts w:ascii="Times New Roman"/>
                <w:b w:val="false"/>
                <w:i w:val="false"/>
                <w:color w:val="000000"/>
                <w:sz w:val="20"/>
              </w:rPr>
              <w:t>
7</w:t>
            </w:r>
          </w:p>
          <w:bookmarkEnd w:id="93"/>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11 280 941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11 280 941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3 530 306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7 750 635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94"/>
          <w:p>
            <w:pPr>
              <w:spacing w:after="20"/>
              <w:ind w:left="20"/>
              <w:jc w:val="both"/>
            </w:pPr>
            <w:r>
              <w:rPr>
                <w:rFonts w:ascii="Times New Roman"/>
                <w:b w:val="false"/>
                <w:i w:val="false"/>
                <w:color w:val="000000"/>
                <w:sz w:val="20"/>
              </w:rPr>
              <w:t>
8</w:t>
            </w:r>
          </w:p>
          <w:bookmarkEnd w:id="94"/>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1 604 887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1 604 887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1 604 887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95"/>
          <w:p>
            <w:pPr>
              <w:spacing w:after="20"/>
              <w:ind w:left="20"/>
              <w:jc w:val="both"/>
            </w:pPr>
            <w:r>
              <w:rPr>
                <w:rFonts w:ascii="Times New Roman"/>
                <w:b w:val="false"/>
                <w:i w:val="false"/>
                <w:color w:val="000000"/>
                <w:sz w:val="20"/>
              </w:rPr>
              <w:t>
Функционалдық топ</w:t>
            </w:r>
          </w:p>
          <w:bookmarkEnd w:id="95"/>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96"/>
          <w:p>
            <w:pPr>
              <w:spacing w:after="20"/>
              <w:ind w:left="20"/>
              <w:jc w:val="both"/>
            </w:pPr>
            <w:r>
              <w:rPr>
                <w:rFonts w:ascii="Times New Roman"/>
                <w:b w:val="false"/>
                <w:i w:val="false"/>
                <w:color w:val="000000"/>
                <w:sz w:val="20"/>
              </w:rPr>
              <w:t>
 </w:t>
            </w:r>
          </w:p>
          <w:bookmarkEnd w:id="96"/>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97"/>
          <w:p>
            <w:pPr>
              <w:spacing w:after="20"/>
              <w:ind w:left="20"/>
              <w:jc w:val="both"/>
            </w:pPr>
            <w:r>
              <w:rPr>
                <w:rFonts w:ascii="Times New Roman"/>
                <w:b w:val="false"/>
                <w:i w:val="false"/>
                <w:color w:val="000000"/>
                <w:sz w:val="20"/>
              </w:rPr>
              <w:t>
 </w:t>
            </w:r>
          </w:p>
          <w:bookmarkEnd w:id="97"/>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98"/>
          <w:p>
            <w:pPr>
              <w:spacing w:after="20"/>
              <w:ind w:left="20"/>
              <w:jc w:val="both"/>
            </w:pPr>
            <w:r>
              <w:rPr>
                <w:rFonts w:ascii="Times New Roman"/>
                <w:b w:val="false"/>
                <w:i w:val="false"/>
                <w:color w:val="000000"/>
                <w:sz w:val="20"/>
              </w:rPr>
              <w:t>
 </w:t>
            </w:r>
          </w:p>
          <w:bookmarkEnd w:id="98"/>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4 587 377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99"/>
          <w:p>
            <w:pPr>
              <w:spacing w:after="20"/>
              <w:ind w:left="20"/>
              <w:jc w:val="both"/>
            </w:pPr>
            <w:r>
              <w:rPr>
                <w:rFonts w:ascii="Times New Roman"/>
                <w:b w:val="false"/>
                <w:i w:val="false"/>
                <w:color w:val="000000"/>
                <w:sz w:val="20"/>
              </w:rPr>
              <w:t>
16</w:t>
            </w:r>
          </w:p>
          <w:bookmarkEnd w:id="99"/>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4 587 377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4 587 377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4 587 377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2 749 141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1 838 236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