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f955" w14:textId="0a2f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17 шілдедегі "Білім саласындағы мемлекеттік көрсетілетін қызмет регламенттерін бекіту туралы" № 321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26 желтоқсандағы № 571 қаулысы. Алматы облысы Әділет департаментінде 2018 жылы 22 қаңтарда № 4508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2015 жылғы 7 сәуірдегі № 172 Қазақстан Республикасы Білім және ғылым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10981 тіркелген) сәйкесАлматы облысының әкімдігі ҚАУЛЫ ЕТЕДІ: </w:t>
      </w:r>
    </w:p>
    <w:bookmarkStart w:name="z8" w:id="1"/>
    <w:p>
      <w:pPr>
        <w:spacing w:after="0"/>
        <w:ind w:left="0"/>
        <w:jc w:val="both"/>
      </w:pPr>
      <w:r>
        <w:rPr>
          <w:rFonts w:ascii="Times New Roman"/>
          <w:b w:val="false"/>
          <w:i w:val="false"/>
          <w:color w:val="000000"/>
          <w:sz w:val="28"/>
        </w:rPr>
        <w:t xml:space="preserve">
      1. Алматы облысы әкімдігінің "Білім саласындағы мемлекеттік көрсетілетін қызмет регламенттерін бекіту туралы"2015 жылғы 17 шілдедегі № 321 (Нормативтік құқықтық актілерді мемлекеттік тіркеу тізілімінде </w:t>
      </w:r>
      <w:r>
        <w:rPr>
          <w:rFonts w:ascii="Times New Roman"/>
          <w:b w:val="false"/>
          <w:i w:val="false"/>
          <w:color w:val="000000"/>
          <w:sz w:val="28"/>
        </w:rPr>
        <w:t>№ 3344</w:t>
      </w:r>
      <w:r>
        <w:rPr>
          <w:rFonts w:ascii="Times New Roman"/>
          <w:b w:val="false"/>
          <w:i w:val="false"/>
          <w:color w:val="000000"/>
          <w:sz w:val="28"/>
        </w:rPr>
        <w:t xml:space="preserve"> тіркелген, 2015 жылдың 15 қыркүйегінде"Жетісу" мен "Огни Алатау" газеттерінде жарияланған) қаулысына келесі өзгерістер енгізілсін: </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"Мектепке дейінгі балалар ұйымдарына жіберу үшін мектепке дейінгі (7жасқа дейін) жастағы балаларды кезекке қою"мемлекеттік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 </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"Мектепке дейінгі білім беру ұйымдарына құжаттарды қабылдау жәнебалаларды қабылдау"мемлекеттік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сәйкесжаңа редакцияда баяндалсын.</w:t>
      </w:r>
    </w:p>
    <w:bookmarkEnd w:id="3"/>
    <w:bookmarkStart w:name="z11" w:id="4"/>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5"/>
    <w:bookmarkStart w:name="z13" w:id="6"/>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электрондықтүрдегі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 </w:t>
      </w:r>
    </w:p>
    <w:bookmarkEnd w:id="6"/>
    <w:bookmarkStart w:name="z14" w:id="7"/>
    <w:p>
      <w:pPr>
        <w:spacing w:after="0"/>
        <w:ind w:left="0"/>
        <w:jc w:val="both"/>
      </w:pPr>
      <w:r>
        <w:rPr>
          <w:rFonts w:ascii="Times New Roman"/>
          <w:b w:val="false"/>
          <w:i w:val="false"/>
          <w:color w:val="000000"/>
          <w:sz w:val="28"/>
        </w:rPr>
        <w:t xml:space="preserve">
      3) осы қаулы мемлекеттік тіркелген күнінен кейін күнтізбелік он күн ішінде оның көшірмелерін ресми жариялауға, Алматы облысының аумағында таратылатын мерзімді баспа басылымдарға жіберуді; </w:t>
      </w:r>
    </w:p>
    <w:bookmarkEnd w:id="7"/>
    <w:bookmarkStart w:name="z15" w:id="8"/>
    <w:p>
      <w:pPr>
        <w:spacing w:after="0"/>
        <w:ind w:left="0"/>
        <w:jc w:val="both"/>
      </w:pPr>
      <w:r>
        <w:rPr>
          <w:rFonts w:ascii="Times New Roman"/>
          <w:b w:val="false"/>
          <w:i w:val="false"/>
          <w:color w:val="000000"/>
          <w:sz w:val="28"/>
        </w:rPr>
        <w:t xml:space="preserve">
      4) осы қаулыны Алматы облысы әкімдігінің интернет-ресурсында оның ресми жарияланғаннан кейін орналастыруды; </w:t>
      </w:r>
    </w:p>
    <w:bookmarkEnd w:id="8"/>
    <w:bookmarkStart w:name="z16" w:id="9"/>
    <w:p>
      <w:pPr>
        <w:spacing w:after="0"/>
        <w:ind w:left="0"/>
        <w:jc w:val="both"/>
      </w:pPr>
      <w:r>
        <w:rPr>
          <w:rFonts w:ascii="Times New Roman"/>
          <w:b w:val="false"/>
          <w:i w:val="false"/>
          <w:color w:val="000000"/>
          <w:sz w:val="28"/>
        </w:rPr>
        <w:t>
      5) осы қаулы мемлекеттік тіркеуден өткеннен кейін онжұмыс күні ішінде Алматы облысы әкімі аппаратыныңмемлекеттік-құқық бөліміне осы тармақтың 1), 2), 3) және 4) тармақшаларында қарастырылғаніс-шаралардың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Ж. Омарға жүктелсін. </w:t>
      </w:r>
    </w:p>
    <w:bookmarkEnd w:id="10"/>
    <w:bookmarkStart w:name="z18" w:id="11"/>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"26" желтоқсандағы № 571 қаулысымен бекітілген 1-қосымша</w:t>
            </w:r>
          </w:p>
        </w:tc>
      </w:tr>
    </w:tbl>
    <w:bookmarkStart w:name="z21" w:id="12"/>
    <w:p>
      <w:pPr>
        <w:spacing w:after="0"/>
        <w:ind w:left="0"/>
        <w:jc w:val="left"/>
      </w:pPr>
      <w:r>
        <w:rPr>
          <w:rFonts w:ascii="Times New Roman"/>
          <w:b/>
          <w:i w:val="false"/>
          <w:color w:val="000000"/>
        </w:rPr>
        <w:t xml:space="preserve">  "Мектепке дейінгі балалар ұйымдарына жіберу үшін мектепке дейінгі (7жасқа дейін) жастағы балаларды кезекке қою" мемлекеттік көрсетілетін қызмет регламенті</w:t>
      </w:r>
    </w:p>
    <w:bookmarkEnd w:id="12"/>
    <w:bookmarkStart w:name="z22" w:id="13"/>
    <w:p>
      <w:pPr>
        <w:spacing w:after="0"/>
        <w:ind w:left="0"/>
        <w:jc w:val="left"/>
      </w:pPr>
      <w:r>
        <w:rPr>
          <w:rFonts w:ascii="Times New Roman"/>
          <w:b/>
          <w:i w:val="false"/>
          <w:color w:val="000000"/>
        </w:rPr>
        <w:t xml:space="preserve"> 1. Жалпы ережелер</w:t>
      </w:r>
    </w:p>
    <w:bookmarkEnd w:id="13"/>
    <w:bookmarkStart w:name="z23" w:id="14"/>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аудандық маңызы бар қалалардың, кенттердің, ауылдардың, ауылдық округтердің әкімдерімен (бұдан әрі - көрсетілетін қызметті беруші) жеке тұлғаларға (бұдан әрі - көрсетілетін қызметті алушы) тегiн көрсетіледі. </w:t>
      </w:r>
    </w:p>
    <w:bookmarkEnd w:id="14"/>
    <w:bookmarkStart w:name="z24" w:id="15"/>
    <w:p>
      <w:pPr>
        <w:spacing w:after="0"/>
        <w:ind w:left="0"/>
        <w:jc w:val="both"/>
      </w:pPr>
      <w:r>
        <w:rPr>
          <w:rFonts w:ascii="Times New Roman"/>
          <w:b w:val="false"/>
          <w:i w:val="false"/>
          <w:color w:val="000000"/>
          <w:sz w:val="28"/>
        </w:rPr>
        <w:t xml:space="preserve">
      Мемлекеттік көрсетілетін қызмет 2015 жылғы 7 сәуірдегі № 172 Қазақстан Республикасы Білім және ғылым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10981 тіркелген) бекітілген "Мектепке дейінгі балалар ұйымдарына жіберу үшін мектепке дейінгі (7 жасқа дейін) жастағы балаларды кезекке қою"мемлекеттік көрсетілетін қызмет стандарты (бұдан әрі - Стандарт) негізінде көрсетіледі. </w:t>
      </w:r>
    </w:p>
    <w:bookmarkEnd w:id="15"/>
    <w:bookmarkStart w:name="z25"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6"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7" w:id="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8"/>
    <w:bookmarkStart w:name="z28" w:id="19"/>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9"/>
    <w:bookmarkStart w:name="z29" w:id="20"/>
    <w:p>
      <w:pPr>
        <w:spacing w:after="0"/>
        <w:ind w:left="0"/>
        <w:jc w:val="both"/>
      </w:pPr>
      <w:r>
        <w:rPr>
          <w:rFonts w:ascii="Times New Roman"/>
          <w:b w:val="false"/>
          <w:i w:val="false"/>
          <w:color w:val="000000"/>
          <w:sz w:val="28"/>
        </w:rPr>
        <w:t>
      2. Мемлекеттік қызмет көрсету нысаны:электронды (толықавтоматтандырылған) және (немесе) қағаз түрінде.</w:t>
      </w:r>
    </w:p>
    <w:bookmarkEnd w:id="20"/>
    <w:bookmarkStart w:name="z30" w:id="21"/>
    <w:p>
      <w:pPr>
        <w:spacing w:after="0"/>
        <w:ind w:left="0"/>
        <w:jc w:val="both"/>
      </w:pPr>
      <w:r>
        <w:rPr>
          <w:rFonts w:ascii="Times New Roman"/>
          <w:b w:val="false"/>
          <w:i w:val="false"/>
          <w:color w:val="000000"/>
          <w:sz w:val="28"/>
        </w:rPr>
        <w:t>
      3. Мемлекеттік қызметті көрсету нәтижесі: кезекке қою туралы хабарламаберу (ерікті нысанда), орын болған жағдайда – мектепке дейінгі ұйымға жолдамаберу (ерікті нысанда) немесе Стандарттың 10-тармағында белгіленген мемлекеттік қызметті көрсетуден бас тарту туралыдәлелді жауап болып табылады.</w:t>
      </w:r>
    </w:p>
    <w:bookmarkEnd w:id="21"/>
    <w:bookmarkStart w:name="z31" w:id="22"/>
    <w:p>
      <w:pPr>
        <w:spacing w:after="0"/>
        <w:ind w:left="0"/>
        <w:jc w:val="both"/>
      </w:pPr>
      <w:r>
        <w:rPr>
          <w:rFonts w:ascii="Times New Roman"/>
          <w:b w:val="false"/>
          <w:i w:val="false"/>
          <w:color w:val="000000"/>
          <w:sz w:val="28"/>
        </w:rPr>
        <w:t>
      Көрсетілетін қызметті берушіге немесе Мемлекеттік корпорацияғажүгінгенде мемлекеттік қызмет көрсетудің нәтижесі көрсетілетін қызметтіберушінің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bookmarkEnd w:id="22"/>
    <w:bookmarkStart w:name="z32" w:id="23"/>
    <w:p>
      <w:pPr>
        <w:spacing w:after="0"/>
        <w:ind w:left="0"/>
        <w:jc w:val="both"/>
      </w:pPr>
      <w:r>
        <w:rPr>
          <w:rFonts w:ascii="Times New Roman"/>
          <w:b w:val="false"/>
          <w:i w:val="false"/>
          <w:color w:val="000000"/>
          <w:sz w:val="28"/>
        </w:rPr>
        <w:t>
      Портал арқылы жүгінгенде мемлекеттік қызмет көрсету нәтижесікөрсетілетін қызметті алушыға көрсетілетін қызметті берушінің уәкілеттітұлғасының электронды цифрлық қолтаңбасымен (бұдан әрі – ЭЦҚ) расталғанэлектронды құжат нысанында "жеке кабинетке" жолданады.</w:t>
      </w:r>
    </w:p>
    <w:bookmarkEnd w:id="23"/>
    <w:bookmarkStart w:name="z33" w:id="24"/>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және(немесе) қағаз түрінде.</w:t>
      </w:r>
    </w:p>
    <w:bookmarkEnd w:id="24"/>
    <w:bookmarkStart w:name="z34"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35" w:id="26"/>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6"/>
    <w:bookmarkStart w:name="z36" w:id="27"/>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7"/>
    <w:bookmarkStart w:name="z37" w:id="28"/>
    <w:p>
      <w:pPr>
        <w:spacing w:after="0"/>
        <w:ind w:left="0"/>
        <w:jc w:val="both"/>
      </w:pPr>
      <w:r>
        <w:rPr>
          <w:rFonts w:ascii="Times New Roman"/>
          <w:b w:val="false"/>
          <w:i w:val="false"/>
          <w:color w:val="000000"/>
          <w:sz w:val="28"/>
        </w:rPr>
        <w:t xml:space="preserve">
      1) құжаттарды қабылдау, тіркеу және көрсетілетін қызметті берушінің басшысына бұрыштама қоюға жолдау – 3 (үш) минут. Нәтижесі - көрсетілетін қызметті берушінің басшысына жолдау; </w:t>
      </w:r>
    </w:p>
    <w:bookmarkEnd w:id="28"/>
    <w:bookmarkStart w:name="z38" w:id="29"/>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5 (бес) минут. Нәтижесі - көрсетілетін қызметті берушінің жауапты орындаушысын анықтау; </w:t>
      </w:r>
    </w:p>
    <w:bookmarkEnd w:id="29"/>
    <w:bookmarkStart w:name="z39" w:id="30"/>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–10(он) минут.Нәтижесі - мемлекеттік қызмет көрсету нәтижесін көрсетілетін қызметті берушінің басшысына қол қоюға жолдау; </w:t>
      </w:r>
    </w:p>
    <w:bookmarkEnd w:id="30"/>
    <w:bookmarkStart w:name="z40" w:id="31"/>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5 (бес) минут. Нәтижесі - мемлекеттік қызмет көрсету нәтижесін көрсетілетін қызметті берушінің жауапты орындаушысына жолдау; </w:t>
      </w:r>
    </w:p>
    <w:bookmarkEnd w:id="31"/>
    <w:bookmarkStart w:name="z41" w:id="32"/>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 (екі) минут. Нәтижесі - көрсетілетін қызметті алушыға мемлекеттік қызмет көрсету нәтижесін беру.</w:t>
      </w:r>
    </w:p>
    <w:bookmarkEnd w:id="32"/>
    <w:bookmarkStart w:name="z42" w:id="3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43"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4"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5"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6" w:id="37"/>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7"/>
    <w:bookmarkStart w:name="z47" w:id="38"/>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 </w:t>
      </w:r>
    </w:p>
    <w:bookmarkEnd w:id="38"/>
    <w:bookmarkStart w:name="z48"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49" w:id="40"/>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40"/>
    <w:bookmarkStart w:name="z50" w:id="41"/>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1"/>
    <w:bookmarkStart w:name="z51" w:id="42"/>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тиісті құжаттардың қабылдағаны туралы қолхат береді(Стандарттың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- 3 (үш) минут; </w:t>
      </w:r>
    </w:p>
    <w:bookmarkEnd w:id="42"/>
    <w:bookmarkStart w:name="z52" w:id="43"/>
    <w:p>
      <w:pPr>
        <w:spacing w:after="0"/>
        <w:ind w:left="0"/>
        <w:jc w:val="both"/>
      </w:pPr>
      <w:r>
        <w:rPr>
          <w:rFonts w:ascii="Times New Roman"/>
          <w:b w:val="false"/>
          <w:i w:val="false"/>
          <w:color w:val="000000"/>
          <w:sz w:val="28"/>
        </w:rPr>
        <w:t xml:space="preserve">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43"/>
    <w:bookmarkStart w:name="z53" w:id="44"/>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көрсетілетін қызмет нәтижесін көрсетілетін қызметті алушыға береді - 2 (екі) минут.</w:t>
      </w:r>
    </w:p>
    <w:bookmarkEnd w:id="44"/>
    <w:bookmarkStart w:name="z54" w:id="45"/>
    <w:p>
      <w:pPr>
        <w:spacing w:after="0"/>
        <w:ind w:left="0"/>
        <w:jc w:val="both"/>
      </w:pPr>
      <w:r>
        <w:rPr>
          <w:rFonts w:ascii="Times New Roman"/>
          <w:b w:val="false"/>
          <w:i w:val="false"/>
          <w:color w:val="000000"/>
          <w:sz w:val="28"/>
        </w:rPr>
        <w:t xml:space="preserve">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 </w:t>
      </w:r>
    </w:p>
    <w:bookmarkEnd w:id="45"/>
    <w:bookmarkStart w:name="z55" w:id="46"/>
    <w:p>
      <w:pPr>
        <w:spacing w:after="0"/>
        <w:ind w:left="0"/>
        <w:jc w:val="both"/>
      </w:pPr>
      <w:r>
        <w:rPr>
          <w:rFonts w:ascii="Times New Roman"/>
          <w:b w:val="false"/>
          <w:i w:val="false"/>
          <w:color w:val="000000"/>
          <w:sz w:val="28"/>
        </w:rPr>
        <w:t xml:space="preserve">
      1) көрсетілетін қызметті алушы порталда тіркеледі, ЭЦҚ-мен куәландырылған электрондық құжат нысанындағы сұрау салуды жолдайды; </w:t>
      </w:r>
    </w:p>
    <w:bookmarkEnd w:id="46"/>
    <w:bookmarkStart w:name="z56" w:id="47"/>
    <w:p>
      <w:pPr>
        <w:spacing w:after="0"/>
        <w:ind w:left="0"/>
        <w:jc w:val="both"/>
      </w:pPr>
      <w:r>
        <w:rPr>
          <w:rFonts w:ascii="Times New Roman"/>
          <w:b w:val="false"/>
          <w:i w:val="false"/>
          <w:color w:val="000000"/>
          <w:sz w:val="28"/>
        </w:rPr>
        <w:t xml:space="preserve">
      2)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bookmarkEnd w:id="47"/>
    <w:bookmarkStart w:name="z57" w:id="48"/>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регламентіне қосымша</w:t>
            </w:r>
          </w:p>
        </w:tc>
      </w:tr>
    </w:tbl>
    <w:bookmarkStart w:name="z59" w:id="4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9"/>
    <w:bookmarkStart w:name="z6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"26"желтоқсандағы № 571 қаулысымен бекітілген 2-қосымша</w:t>
            </w:r>
          </w:p>
        </w:tc>
      </w:tr>
    </w:tbl>
    <w:bookmarkStart w:name="z63" w:id="52"/>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52"/>
    <w:bookmarkStart w:name="z64" w:id="53"/>
    <w:p>
      <w:pPr>
        <w:spacing w:after="0"/>
        <w:ind w:left="0"/>
        <w:jc w:val="left"/>
      </w:pPr>
      <w:r>
        <w:rPr>
          <w:rFonts w:ascii="Times New Roman"/>
          <w:b/>
          <w:i w:val="false"/>
          <w:color w:val="000000"/>
        </w:rPr>
        <w:t xml:space="preserve"> 1. Жалпы ережелер</w:t>
      </w:r>
    </w:p>
    <w:bookmarkEnd w:id="53"/>
    <w:bookmarkStart w:name="z65" w:id="54"/>
    <w:p>
      <w:pPr>
        <w:spacing w:after="0"/>
        <w:ind w:left="0"/>
        <w:jc w:val="both"/>
      </w:pPr>
      <w:r>
        <w:rPr>
          <w:rFonts w:ascii="Times New Roman"/>
          <w:b w:val="false"/>
          <w:i w:val="false"/>
          <w:color w:val="000000"/>
          <w:sz w:val="28"/>
        </w:rPr>
        <w:t>
      1. "Мектепке дейінгі білім беру ұйымдарына құжаттарды қабылдау жәнебалаларды қабылдау"мемлекеттік көрсетілетін қызмет (бұдан әрі - мемлекеттік көрсетілетін қызмет)барлық үлгідегі және түрдегі мектепке дейінгіұйымдармен(бұдан әрі - көрсетілетін қызметті беруші) жекетұлғаларға (бұдан әрі - көрсетілетін қызметті алушы) тегiн көрсетіледі.</w:t>
      </w:r>
    </w:p>
    <w:bookmarkEnd w:id="54"/>
    <w:bookmarkStart w:name="z66" w:id="55"/>
    <w:p>
      <w:pPr>
        <w:spacing w:after="0"/>
        <w:ind w:left="0"/>
        <w:jc w:val="both"/>
      </w:pPr>
      <w:r>
        <w:rPr>
          <w:rFonts w:ascii="Times New Roman"/>
          <w:b w:val="false"/>
          <w:i w:val="false"/>
          <w:color w:val="000000"/>
          <w:sz w:val="28"/>
        </w:rPr>
        <w:t xml:space="preserve">
      Мемлекеттік көрсетілетін қызмет 2015 жылғы 7 сәуірдегі № 172 Қазақстан Республикасы Білім және ғылым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10981 тіркелген) бекітілген "Мектепке дейінгі білім беру ұйымдарына құжаттарды қабылдау және балаларды қабылдау" мемлекеттік көрсетілетін қызмет стандарты (бұдан әрі - Стандарт) негізінде көрсетіледі. </w:t>
      </w:r>
    </w:p>
    <w:bookmarkEnd w:id="55"/>
    <w:bookmarkStart w:name="z67" w:id="56"/>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56"/>
    <w:bookmarkStart w:name="z68" w:id="57"/>
    <w:p>
      <w:pPr>
        <w:spacing w:after="0"/>
        <w:ind w:left="0"/>
        <w:jc w:val="both"/>
      </w:pPr>
      <w:r>
        <w:rPr>
          <w:rFonts w:ascii="Times New Roman"/>
          <w:b w:val="false"/>
          <w:i w:val="false"/>
          <w:color w:val="000000"/>
          <w:sz w:val="28"/>
        </w:rPr>
        <w:t>
      2. Мемлекеттік қызмет көрсету нысаны:қағаз түрінде.</w:t>
      </w:r>
    </w:p>
    <w:bookmarkEnd w:id="57"/>
    <w:bookmarkStart w:name="z69" w:id="58"/>
    <w:p>
      <w:pPr>
        <w:spacing w:after="0"/>
        <w:ind w:left="0"/>
        <w:jc w:val="both"/>
      </w:pPr>
      <w:r>
        <w:rPr>
          <w:rFonts w:ascii="Times New Roman"/>
          <w:b w:val="false"/>
          <w:i w:val="false"/>
          <w:color w:val="000000"/>
          <w:sz w:val="28"/>
        </w:rPr>
        <w:t>
      3. Мемлекеттік қызмет көрсету нәтижесі:мектепке дейінгі ұйым менбаланың ата-анасының бірі немесе заңды өкілі араcында жасалған шарт негізіндебаланы мектепке дейінгі ұйымға қабылдау немесе Стандарттың 10-тармағында көрсетілген негіздер бойынша мемлекеттікқызметті көрсетуден бас тарту туралы дәлелді жауап болып табылады.</w:t>
      </w:r>
    </w:p>
    <w:bookmarkEnd w:id="58"/>
    <w:bookmarkStart w:name="z70" w:id="5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59"/>
    <w:bookmarkStart w:name="z71" w:id="6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0"/>
    <w:bookmarkStart w:name="z72" w:id="61"/>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61"/>
    <w:bookmarkStart w:name="z73" w:id="62"/>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62"/>
    <w:bookmarkStart w:name="z74" w:id="63"/>
    <w:p>
      <w:pPr>
        <w:spacing w:after="0"/>
        <w:ind w:left="0"/>
        <w:jc w:val="both"/>
      </w:pPr>
      <w:r>
        <w:rPr>
          <w:rFonts w:ascii="Times New Roman"/>
          <w:b w:val="false"/>
          <w:i w:val="false"/>
          <w:color w:val="000000"/>
          <w:sz w:val="28"/>
        </w:rPr>
        <w:t xml:space="preserve">
      1) құжаттарды қабылдау, тіркеу және көрсетілетін қызметті берушінің басшысына бұрыштама қоюға жолдау – 5 (бес) минут. Нәтижесі - көрсетілетін қызметті берушінің басшысына жолдау; </w:t>
      </w:r>
    </w:p>
    <w:bookmarkEnd w:id="63"/>
    <w:bookmarkStart w:name="z75" w:id="64"/>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5 (бес) минут. Нәтижесі - көрсетілетін қызметті берушінің жауапты орындаушысын анықтау; </w:t>
      </w:r>
    </w:p>
    <w:bookmarkEnd w:id="64"/>
    <w:bookmarkStart w:name="z76" w:id="65"/>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–10 (он) минут. Нәтижесі - мемлекеттік қызмет көрсету нәтижесін көрсетілетін қызметті берушінің басшысына қол қоюға жолдау; </w:t>
      </w:r>
    </w:p>
    <w:bookmarkEnd w:id="65"/>
    <w:bookmarkStart w:name="z77" w:id="66"/>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5 (бес) минут. Нәтижесі - мемлекеттік қызмет көрсету нәтижесін көрсетілетін қызметті берушінің жауапты орындаушысына жолдау; </w:t>
      </w:r>
    </w:p>
    <w:bookmarkEnd w:id="66"/>
    <w:bookmarkStart w:name="z78" w:id="67"/>
    <w:p>
      <w:pPr>
        <w:spacing w:after="0"/>
        <w:ind w:left="0"/>
        <w:jc w:val="both"/>
      </w:pPr>
      <w:r>
        <w:rPr>
          <w:rFonts w:ascii="Times New Roman"/>
          <w:b w:val="false"/>
          <w:i w:val="false"/>
          <w:color w:val="000000"/>
          <w:sz w:val="28"/>
        </w:rPr>
        <w:t>
      5) көрсетілетін қызметті алушығамемлекеттік қызмет көрсету нәтижесін беру – 5 (бес) минут. Нәтижесі - мемлекеттік қызмет көрсету нәтижесін беру.</w:t>
      </w:r>
    </w:p>
    <w:bookmarkEnd w:id="67"/>
    <w:bookmarkStart w:name="z79" w:id="6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8"/>
    <w:bookmarkStart w:name="z80" w:id="6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9"/>
    <w:bookmarkStart w:name="z81" w:id="70"/>
    <w:p>
      <w:pPr>
        <w:spacing w:after="0"/>
        <w:ind w:left="0"/>
        <w:jc w:val="both"/>
      </w:pPr>
      <w:r>
        <w:rPr>
          <w:rFonts w:ascii="Times New Roman"/>
          <w:b w:val="false"/>
          <w:i w:val="false"/>
          <w:color w:val="000000"/>
          <w:sz w:val="28"/>
        </w:rPr>
        <w:t>
      1) көрсетілетін қызметті берушінің кеңсе қызметкері;</w:t>
      </w:r>
    </w:p>
    <w:bookmarkEnd w:id="70"/>
    <w:bookmarkStart w:name="z82" w:id="71"/>
    <w:p>
      <w:pPr>
        <w:spacing w:after="0"/>
        <w:ind w:left="0"/>
        <w:jc w:val="both"/>
      </w:pPr>
      <w:r>
        <w:rPr>
          <w:rFonts w:ascii="Times New Roman"/>
          <w:b w:val="false"/>
          <w:i w:val="false"/>
          <w:color w:val="000000"/>
          <w:sz w:val="28"/>
        </w:rPr>
        <w:t>
      2) көрсетілетін қызметті берушінің басшысы;</w:t>
      </w:r>
    </w:p>
    <w:bookmarkEnd w:id="71"/>
    <w:bookmarkStart w:name="z83" w:id="72"/>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72"/>
    <w:bookmarkStart w:name="z84" w:id="7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 қабылдау және балаларды қабылдау" мемлекеттік көрсетілетін қызмет регламентіне қосымша</w:t>
            </w:r>
          </w:p>
        </w:tc>
      </w:tr>
    </w:tbl>
    <w:bookmarkStart w:name="z86" w:id="7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4"/>
    <w:bookmarkStart w:name="z8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