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3fd" w14:textId="cedf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2017 жылғы 04 қаңтардағы № 2 қаулысы. Алматы облысы Әділет департаментінде 2017 жылы 18 қаңтарда № 4068 болып тіркелді. Күші жойылды - Жетісу облысы Талдықорған қаласы әкімдігінің 2024 жылғы 23 ақпандағы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қаласы әкімдігінің 2024 жылғы 23 ақпандағы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 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№14010)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Марлен Капашович Кольбаевқа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Тұтұбаев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