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337c" w14:textId="5553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2017 жылғы 6 желтоқсандағы № 363 қаулысы. Алматы облысы Әділет департаментінде 2017 жылы 20 желтоқсанда № 4441 болып тіркелді. Күші жойылды - Алматы облысы Текелі қаласы әкімдігінің 2022 жылғы 25 наурыздағы № 70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Текелі қаласы әкімдігінің 25.03.2022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 бойынша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Текелі қаласы әкімдігінің 2015 жылғы 07 желтоқсандағы "Текелі қаласы бойынша мектепке дейінгі тәрбие мен оқытудың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"Текелі тынысы" газетінде 2015 жылдың 24 сәуірінде № 17 (3228) жарияланған) № 360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Текелі қаласы әкімінің орынбасары Сері Болысбайұлына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2017 жылғы "6 " желтоқсандағы "Текелі қаласы бойынша мектепке дейінгі тәрбие мен оқытуға мемлекеттік білім беру тапсырысын, ата-ана төлемақысының мөлшерін бекіту туралы" № 363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бойынша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(тенге)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3-7 жасқа дейін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"Текелі қаласының білім бөлімі" мемлекеттік мекемесінің "№1 балабақшасы" мемлекеттік коммуналдық қазыналық кәсіпорны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"№2 балабақшасы" мемлекеттік коммуналдық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"№3 балабақшасы" мемлекеттік коммуналдық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"№4 балабақшасы" мемлекеттік коммуналдық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"№1 орта мектеп мектепке дейінгі шағын орталығымен"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"№3 орта мектеп мектепке дейінгі шағын орталығымен"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"№4 орта мектеп мектепке дейінгі шағын орталығымен"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қаласының білім бөлімі" мемлекеттік мекемесінің "№7 орта мектеп мектепке дейінгі шағын орталығымен"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"Ержанов" балабақшасы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Ата-аналардан немесе заңды өкілдерден алынатын ай сайынғы төлемақы мөлшері: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коммуналдық қазыналық кәсіпорындар ұйымдық-құқықтық нысанында құрылған мемлекеттік мектепке дейiнгi ұйымдарда баланың жасына қарамастан тамақтануға кететін шығынның 100 пайызын құрайды;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білім беру тапсырысы орналастырылғандарды қоспағанда, жекеменшік мектепке дейінгі ұйымдарда мектепке дейінгі ұйымның құрылтайшысы белгілейді.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