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4058" w14:textId="11a4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2017 жылғы 2 қазандағы № 19-95 шешімі. Алматы облысы Әділет департаментінде 2017 жылы 17 қазанда № 4345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мәслихатының кейбір шешімдерінің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аудандық мәслихаты аппаратының басшысы Усенов Нурбол Каметкалиевичке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"2" қазан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19-95 шешіміне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аудандық мәслихатының күші жойылды деп танылатын кейбір шешімдерінің тізбесі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"Ақсу ауданының 2016-2018 жылдарға арналған бюджеті туралы" 2015 жылғы 22 желтоқсандағы № 47-289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8 қаңтарында аудандық "Ақсу өңірі" газетінде жарияланған);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"Ақсу аудандық мәслихатының 2015 жылғы 22 желтоқсандағы "Ақсу ауданының 2016-2018 жылдарға арналған бюджеті туралы" № 47-289 шешіміне өзгерістер енгізу туралы" 2016 жылғы 5 ақпандағы № 50-301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26 ақпанында аудандық "Ақсу өңірі" газетінде жарияланған);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"Ақсу аудандық мәслихатының 2015 жылғы 22 желтоқсандағы "Ақсу ауданының 2016-2018 жылдарға арналған бюджеті туралы" № 47-289 шешіміне өзгерістер енгізу туралы" 2016 жылғы 24 наурыздағы № 1-6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сәуірінде аудандық "Ақсу өңірі" газетінде жарияланған);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"Ақсу аудандық мәслихатының 2015 жылғы 22 желтоқсандағы "Ақсу ауданының 2016-2018 жылдарға арналған бюджеті туралы" № 47-289 шешіміне өзгерістер енгізу туралы" 2016 жылғы 19 мамырдағы № 4-18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17 маусымында аудандық "Ақсу өңірі" газетінде жарияланған);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"Ақсу аудандық мәслихатының 2015 жылғы 22 желтоқсандағы "Ақсу ауданының 2016-2018 жылдарға арналған бюджеті туралы" № 47-289 шешіміне өзгерістер енгізу туралы" 2016 жылғы 21 шілдедегі № 6-23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12 тамызында аудандық "Ақсу өңірі" газетінде жарияланған);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"Ақсу аудандық мәслихатының 2015 жылғы 22 желтоқсандағы "Ақсу ауданының 2016-2018 жылдарға арналған бюджеті туралы" № 47-289 шешіміне өзгерістер енгізу туарлы" 2016 жылғы 28 қазандағы № 8-34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4001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18 қарашасында аудандық "Ақсу өңірі" газетінде жарияланған).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