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4058" w14:textId="11a4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2 қазандағы № 19-95 шешімі. Алматы облысы Әділет департаментінде 2017 жылы 17 қазанда № 4345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аудандық мәслихаты аппаратының басшысы Усенов Нурбол Каметкалиевичке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"2" қазан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19-95 шешіміне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аудандық мәслихатының күші жойылды деп танылатын кейбір шешімдерінің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"Ақсу ауданының 2016-2018 жылдарға арналған бюджеті туралы" 2015 жылғы 22 желтоқсандағы № 47-289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 аудандық "Ақсу өңірі" газетінде жарияланған);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"Ақсу аудандық мәслихатының 2015 жылғы 22 желтоқсандағы "Ақсу ауданының 2016-2018 жылдарға арналған бюджеті туралы" № 47-289 шешіміне өзгерістер енгізу туралы" 2016 жылғы 5 ақпандағы № 50-301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ақпанында аудандық "Ақсу өңірі" газетінде жарияланған);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"Ақсу аудандық мәслихатының 2015 жылғы 22 желтоқсандағы "Ақсу ауданының 2016-2018 жылдарға арналған бюджеті туралы" № 47-289 шешіміне өзгерістер енгізу туралы" 2016 жылғы 24 наурыздағы № 1-6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сәуірінде аудандық "Ақсу өңірі" газетінде жарияланған);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"Ақсу аудандық мәслихатының 2015 жылғы 22 желтоқсандағы "Ақсу ауданының 2016-2018 жылдарға арналған бюджеті туралы" № 47-289 шешіміне өзгерістер енгізу туралы" 2016 жылғы 19 мамырдағы № 4-18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17 маусымында аудандық "Ақсу өңірі" газетінде жарияланған);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"Ақсу аудандық мәслихатының 2015 жылғы 22 желтоқсандағы "Ақсу ауданының 2016-2018 жылдарға арналған бюджеті туралы" № 47-289 шешіміне өзгерістер енгізу туралы" 2016 жылғы 21 шілдедегі № 6-23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12 тамызында аудандық "Ақсу өңірі" газетінде жарияланған);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"Ақсу аудандық мәслихатының 2015 жылғы 22 желтоқсандағы "Ақсу ауданының 2016-2018 жылдарға арналған бюджеті туралы" № 47-289 шешіміне өзгерістер енгізу туарлы" 2016 жылғы 28 қазандағы № 8-34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аудандық "Ақсу өңірі" газетінде жарияланған).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