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c470" w14:textId="877c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17 шілдедегі № 20-93 шешімі. Алматы облысы Әділет департаментінде 2017 жылы 4 тамызда № 4286 болып тіркелді. Күші жойылды - Алматы облысы Балқаш аудандық мәслихатының 2022 жылғы 4 наурыздағы № 16-68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аудандық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"Әлеуметтік-еңбек саласындағы мемлекеттік көрсетілетін қызметтер стандарттарын бекіту туралы" 2015 жылғы 28 сәуірдегі № 279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әрі-кемтар балалар) ата-аналарының және өзге де заңды өкілдерінің жеке оқыту жоспары бойынша үйде оқытуға жұмсаған шығындарын өндіріп алу (бұдан әрі-оқытуға жұмсаған шығындарын өндіріп алу) тоқсан сайын сегіз айлық есептік көрсеткіш мөлшерінде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"Балқаш ауданының жұмыспен қамту және әлеуметтік бағдарламалар бөлімі" мемлекеттік мекемесімен жүргізіледі;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әрі-алушы) беріледі;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министірінің 2015 жылғы 28 сәуірдегі № 279 бұйрығымен бекітілген "Мүгедек 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1-қосымшасына сәйкес нысан бойынша;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 немесе ауыл әкімінің анықтамасы);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 жүргізу қағидаларын бекіту туралы" Қазақстан Республикасы Денсаулық сақтау және әлеуметтік даму министірінің 2015 жылғы 30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мүгедектігі туралы анықтама;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 сәйкес нысан бойынша мүгедек баланы үйде оқыту фактісін растайтын оқу орнының анықтамасы;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психологиялық- медициналық-педагогикалық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алғашқы тағайындалған жағдайда оқытуға жұмсаған шығындарын өндіріп алу өтініш берген күннен бастап төленеді.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аудандық мәслихатының "Балқаш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2014 жылғы 24 қарашадағы № 39-168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13 желтоқсанында "Балқаш өңірі" газетінде жарияланған) күші жойылды деп танылсын.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Балқаш аудандық мәслихатының "Жұмыспен қамту, қоғамдық ұйымдармен байланыс, мәдениет, білім, заңдылық, денсаулық сақтау және экология жөніндегі" тұрақты комиссиясына жүктелсін.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