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ba2b" w14:textId="c8ab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2017 жылғы 25 желтоқсандағы № 22-130 шешімі. Алматы облысы Әділет департаментінде 2018 жылы 9 қаңтарда № 4496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Алтынемел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20 598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14 697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Жайнақ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53 156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46 938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Қоғалы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88 526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65 542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Талдыбұлақ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Start w:name="z7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17 249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10 496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Шұбар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50 465 мың теңге,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45 891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Көксу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Start w:name="z10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19 368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16 242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Қарашоқы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Start w:name="z1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53 147 мың теңге,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49 184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2018-2020 жылдарға арналған Басши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Start w:name="z1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52 063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47 843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Шанханай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Start w:name="z1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28 475 мың теңге,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19 653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Сарыөзек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Start w:name="z1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299 897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231 316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190 419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299 897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Start w:name="z1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шешім 2018 жылдың 1 қаңтарынан бастап қолданысқа енгізіледі.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Алтынемел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Алтынемел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8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3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33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39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Алтынемел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4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7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51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5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56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5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62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0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Жайнақ батыр ауылдық округінің бюджеті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Жайнақ батыр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7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7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80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8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85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91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6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Жайнақ батыр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9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9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04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10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109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1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115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4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Қоғалы ауылдық округінің бюджеті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Қоғалы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2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2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33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13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138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1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144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81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Қоғалы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4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52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57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15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162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1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168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9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Талдыбұлақ ауылдық округінің бюджеті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7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97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Талдыбұлақ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7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7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81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18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186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1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192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04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Талдыбұлақ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9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00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03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20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208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21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214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11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Шұбар ауылдық округінің бюджеті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1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22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26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22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231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2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237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49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25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254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2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261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№22-130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35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Көксу ауылдық округінің бюджеті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73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27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278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2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285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96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29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301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30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308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Қарашоқы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1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Қарашоқы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21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32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326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3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333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Қарашоқы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1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45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34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350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3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357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Басши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5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70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37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375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3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382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0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95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39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400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40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407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Шанханай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Шанханай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5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19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42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424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4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431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Шанханай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9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43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44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448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4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455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Сарыөзек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– Алматы облысы Кербұлақ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41-223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3"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69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47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474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4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481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25 желтоқсандағы "Кербұлақ ауданының ауылдық округтерінің 2018-2020 жылдарға арналған бюджеттері туралы" №22-130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9"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95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6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49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500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50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507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