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8ad9" w14:textId="6258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2017 жылғы 27 ақпандағы № 12-71 шешімі. Алматы облысы Әділет департаментінде 2017 жылы 29 наурызда № 4157 болып тіркелді. Күші жойылды - Алматы облысы Райымбек аудандық мәслихатының 2020 жылғы 17 шілдедегі № 70-339 шешімімен</w:t>
      </w:r>
    </w:p>
    <w:p>
      <w:pPr>
        <w:spacing w:after="0"/>
        <w:ind w:left="0"/>
        <w:jc w:val="both"/>
      </w:pPr>
      <w:bookmarkStart w:name="z64" w:id="0"/>
      <w:r>
        <w:rPr>
          <w:rFonts w:ascii="Times New Roman"/>
          <w:b w:val="false"/>
          <w:i w:val="false"/>
          <w:color w:val="ff0000"/>
          <w:sz w:val="28"/>
        </w:rPr>
        <w:t xml:space="preserve">
      Ескерту. Күші жойылды – Алматы облысы Райымбек аудандық мәслихатының 17.07.2020 </w:t>
      </w:r>
      <w:r>
        <w:rPr>
          <w:rFonts w:ascii="Times New Roman"/>
          <w:b w:val="false"/>
          <w:i w:val="false"/>
          <w:color w:val="ff0000"/>
          <w:sz w:val="28"/>
        </w:rPr>
        <w:t>№ 70-339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p>
    <w:bookmarkStart w:name="z65" w:id="1"/>
    <w:p>
      <w:pPr>
        <w:spacing w:after="0"/>
        <w:ind w:left="0"/>
        <w:jc w:val="both"/>
      </w:pPr>
      <w:r>
        <w:rPr>
          <w:rFonts w:ascii="Times New Roman"/>
          <w:b w:val="false"/>
          <w:i w:val="false"/>
          <w:color w:val="000000"/>
          <w:sz w:val="28"/>
        </w:rPr>
        <w:t xml:space="preserve">
      1. Райымбек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6" w:id="2"/>
    <w:p>
      <w:pPr>
        <w:spacing w:after="0"/>
        <w:ind w:left="0"/>
        <w:jc w:val="both"/>
      </w:pPr>
      <w:r>
        <w:rPr>
          <w:rFonts w:ascii="Times New Roman"/>
          <w:b w:val="false"/>
          <w:i w:val="false"/>
          <w:color w:val="000000"/>
          <w:sz w:val="28"/>
        </w:rPr>
        <w:t>
      2. Осы шешімнің орындалуын бақылау Райымбек аудандық мәслихаты аппаратының басшысы Саретбаев Габит Булатовичке жүктелсін.</w:t>
      </w:r>
    </w:p>
    <w:bookmarkEnd w:id="2"/>
    <w:bookmarkStart w:name="z67" w:id="3"/>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Нусипкожаев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2017 жылғы "27" ақпандағы № 12-71шешімімен бекітілген қосымша</w:t>
            </w:r>
          </w:p>
        </w:tc>
      </w:tr>
    </w:tbl>
    <w:bookmarkStart w:name="z3" w:id="4"/>
    <w:p>
      <w:pPr>
        <w:spacing w:after="0"/>
        <w:ind w:left="0"/>
        <w:jc w:val="left"/>
      </w:pPr>
      <w:r>
        <w:rPr>
          <w:rFonts w:ascii="Times New Roman"/>
          <w:b/>
          <w:i w:val="false"/>
          <w:color w:val="000000"/>
        </w:rPr>
        <w:t xml:space="preserve"> Райымбек аудандық мәслихаты аппаратының қызметтік куәлігін беру қағидалары және оның сипаттамасы</w:t>
      </w: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Райымбек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30-бабының</w:t>
      </w:r>
      <w:r>
        <w:rPr>
          <w:rFonts w:ascii="Times New Roman"/>
          <w:b w:val="false"/>
          <w:i w:val="false"/>
          <w:color w:val="000000"/>
          <w:sz w:val="28"/>
        </w:rPr>
        <w:t xml:space="preserve"> 4-тармағына сәйкес әзірленді және Райымбек аудандық мәслихаты аппаратының (бұдан әрі – Мәслихат аппараты) қызметтік куәлігін беру тәртібін және оның сипаттамасын айқындайды.</w:t>
      </w:r>
    </w:p>
    <w:bookmarkEnd w:id="5"/>
    <w:bookmarkStart w:name="z25" w:id="6"/>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–куәлік) беріледі. </w:t>
      </w:r>
    </w:p>
    <w:bookmarkEnd w:id="6"/>
    <w:bookmarkStart w:name="z75" w:id="7"/>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7"/>
    <w:bookmarkStart w:name="z6" w:id="8"/>
    <w:p>
      <w:pPr>
        <w:spacing w:after="0"/>
        <w:ind w:left="0"/>
        <w:jc w:val="left"/>
      </w:pPr>
      <w:r>
        <w:rPr>
          <w:rFonts w:ascii="Times New Roman"/>
          <w:b/>
          <w:i w:val="false"/>
          <w:color w:val="000000"/>
        </w:rPr>
        <w:t xml:space="preserve"> </w:t>
      </w:r>
      <w:r>
        <w:rPr>
          <w:rFonts w:ascii="Times New Roman"/>
          <w:b/>
          <w:i w:val="false"/>
          <w:color w:val="000000"/>
        </w:rPr>
        <w:t>2. Қызметтік куәлікті беру тәртібі</w:t>
      </w:r>
    </w:p>
    <w:bookmarkEnd w:id="8"/>
    <w:bookmarkStart w:name="z77" w:id="9"/>
    <w:p>
      <w:pPr>
        <w:spacing w:after="0"/>
        <w:ind w:left="0"/>
        <w:jc w:val="both"/>
      </w:pPr>
      <w:r>
        <w:rPr>
          <w:rFonts w:ascii="Times New Roman"/>
          <w:b w:val="false"/>
          <w:i w:val="false"/>
          <w:color w:val="000000"/>
          <w:sz w:val="28"/>
        </w:rPr>
        <w:t>
      4. Куәлік Райымбек аудандық мәслихаты хатшысының қолы қойылып беріледі.</w:t>
      </w:r>
    </w:p>
    <w:bookmarkEnd w:id="9"/>
    <w:bookmarkStart w:name="z32" w:id="10"/>
    <w:p>
      <w:pPr>
        <w:spacing w:after="0"/>
        <w:ind w:left="0"/>
        <w:jc w:val="both"/>
      </w:pPr>
      <w:r>
        <w:rPr>
          <w:rFonts w:ascii="Times New Roman"/>
          <w:b w:val="false"/>
          <w:i w:val="false"/>
          <w:color w:val="000000"/>
          <w:sz w:val="28"/>
        </w:rPr>
        <w:t xml:space="preserve">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 </w:t>
      </w:r>
    </w:p>
    <w:bookmarkEnd w:id="10"/>
    <w:bookmarkStart w:name="z33" w:id="11"/>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1"/>
    <w:bookmarkStart w:name="z78" w:id="12"/>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2"/>
    <w:bookmarkStart w:name="z34" w:id="13"/>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Райымбек аудандық мәслихаты аппаратының қызметтік куәліктерін беру және қайтару журналына қол қояды (бұдан әрі - журнал).</w:t>
      </w:r>
    </w:p>
    <w:bookmarkEnd w:id="13"/>
    <w:bookmarkStart w:name="z79" w:id="14"/>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4"/>
    <w:bookmarkStart w:name="z80" w:id="15"/>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5"/>
    <w:bookmarkStart w:name="z81" w:id="16"/>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6"/>
    <w:bookmarkStart w:name="z82" w:id="17"/>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7"/>
    <w:bookmarkStart w:name="z31" w:id="18"/>
    <w:p>
      <w:pPr>
        <w:spacing w:after="0"/>
        <w:ind w:left="0"/>
        <w:jc w:val="both"/>
      </w:pPr>
      <w:r>
        <w:rPr>
          <w:rFonts w:ascii="Times New Roman"/>
          <w:b w:val="false"/>
          <w:i w:val="false"/>
          <w:color w:val="000000"/>
          <w:sz w:val="28"/>
        </w:rPr>
        <w:t xml:space="preserve">
      12. Қызметкердің кінәсінен жоғалған немесе бүлінген куәлікті, қызметкер өз қаражаты есебінен қалпына келтіреді. </w:t>
      </w:r>
    </w:p>
    <w:bookmarkEnd w:id="18"/>
    <w:bookmarkStart w:name="z83" w:id="19"/>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19"/>
    <w:bookmarkStart w:name="z84" w:id="20"/>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0"/>
    <w:bookmarkStart w:name="z85" w:id="21"/>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1"/>
    <w:bookmarkStart w:name="z86" w:id="22"/>
    <w:p>
      <w:pPr>
        <w:spacing w:after="0"/>
        <w:ind w:left="0"/>
        <w:jc w:val="left"/>
      </w:pPr>
      <w:r>
        <w:rPr>
          <w:rFonts w:ascii="Times New Roman"/>
          <w:b/>
          <w:i w:val="false"/>
          <w:color w:val="000000"/>
        </w:rPr>
        <w:t xml:space="preserve"> 3. Куәліктің сипаттамасы</w:t>
      </w:r>
    </w:p>
    <w:bookmarkEnd w:id="22"/>
    <w:bookmarkStart w:name="z52" w:id="23"/>
    <w:p>
      <w:pPr>
        <w:spacing w:after="0"/>
        <w:ind w:left="0"/>
        <w:jc w:val="both"/>
      </w:pPr>
      <w:r>
        <w:rPr>
          <w:rFonts w:ascii="Times New Roman"/>
          <w:b w:val="false"/>
          <w:i w:val="false"/>
          <w:color w:val="000000"/>
          <w:sz w:val="28"/>
        </w:rPr>
        <w:t xml:space="preserve">
      15. Куәліктің мұқабасы көгілдір түсті. Куәлік мұқабасының көлемі ашылған түрінде - 70х195 миллиметр болады. </w:t>
      </w:r>
    </w:p>
    <w:bookmarkEnd w:id="23"/>
    <w:bookmarkStart w:name="z53" w:id="24"/>
    <w:p>
      <w:pPr>
        <w:spacing w:after="0"/>
        <w:ind w:left="0"/>
        <w:jc w:val="both"/>
      </w:pPr>
      <w:r>
        <w:rPr>
          <w:rFonts w:ascii="Times New Roman"/>
          <w:b w:val="false"/>
          <w:i w:val="false"/>
          <w:color w:val="000000"/>
          <w:sz w:val="28"/>
        </w:rPr>
        <w:t xml:space="preserve">
      Куәліктің сырт жағының ортасында көлемі - 25х27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4"/>
    <w:bookmarkStart w:name="z40" w:id="25"/>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5"/>
    <w:bookmarkStart w:name="z56" w:id="26"/>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6"/>
    <w:bookmarkStart w:name="z57" w:id="27"/>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"РАЙЫМБЕК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w:t>
      </w:r>
    </w:p>
    <w:bookmarkEnd w:id="27"/>
    <w:bookmarkStart w:name="z87" w:id="28"/>
    <w:p>
      <w:pPr>
        <w:spacing w:after="0"/>
        <w:ind w:left="0"/>
        <w:jc w:val="both"/>
      </w:pPr>
      <w:r>
        <w:rPr>
          <w:rFonts w:ascii="Times New Roman"/>
          <w:b w:val="false"/>
          <w:i w:val="false"/>
          <w:color w:val="000000"/>
          <w:sz w:val="28"/>
        </w:rPr>
        <w:t xml:space="preserve">
      аты, әкесінің аты (бар болса), атқаратын лауазымы, құрылымдық бөлімшенің атауы, куәліктің қолданылу мерзімі көрсетіледі. </w:t>
      </w:r>
    </w:p>
    <w:bookmarkEnd w:id="28"/>
    <w:bookmarkStart w:name="z88"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89" w:id="30"/>
    <w:p>
      <w:pPr>
        <w:spacing w:after="0"/>
        <w:ind w:left="0"/>
        <w:jc w:val="both"/>
      </w:pPr>
      <w:r>
        <w:rPr>
          <w:rFonts w:ascii="Times New Roman"/>
          <w:b w:val="false"/>
          <w:i w:val="false"/>
          <w:color w:val="000000"/>
          <w:sz w:val="28"/>
        </w:rPr>
        <w:t xml:space="preserve">
      Қазақстан Республикасының Мемлекеттік Елтаңбасынан төмен, мемлекеттік тілде көк түсті "ҚАЗАҚСТАН" деген жазу орналасқан. </w:t>
      </w:r>
    </w:p>
    <w:bookmarkEnd w:id="30"/>
    <w:bookmarkStart w:name="z90"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"РАЙЫМБЕКСКИЙ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Райымбек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 аппаратының қызметтік куәлігін беру қағидаларына қосымша</w:t>
            </w:r>
          </w:p>
        </w:tc>
      </w:tr>
    </w:tbl>
    <w:bookmarkStart w:name="z92" w:id="33"/>
    <w:p>
      <w:pPr>
        <w:spacing w:after="0"/>
        <w:ind w:left="0"/>
        <w:jc w:val="both"/>
      </w:pPr>
      <w:r>
        <w:rPr>
          <w:rFonts w:ascii="Times New Roman"/>
          <w:b w:val="false"/>
          <w:i w:val="false"/>
          <w:color w:val="000000"/>
          <w:sz w:val="28"/>
        </w:rPr>
        <w:t>
      нысан</w:t>
      </w:r>
    </w:p>
    <w:bookmarkEnd w:id="33"/>
    <w:bookmarkStart w:name="z93" w:id="34"/>
    <w:p>
      <w:pPr>
        <w:spacing w:after="0"/>
        <w:ind w:left="0"/>
        <w:jc w:val="left"/>
      </w:pPr>
      <w:r>
        <w:rPr>
          <w:rFonts w:ascii="Times New Roman"/>
          <w:b/>
          <w:i w:val="false"/>
          <w:color w:val="000000"/>
        </w:rPr>
        <w:t xml:space="preserve"> Райымбек аудандық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220"/>
        <w:gridCol w:w="512"/>
        <w:gridCol w:w="512"/>
        <w:gridCol w:w="512"/>
        <w:gridCol w:w="512"/>
        <w:gridCol w:w="4194"/>
        <w:gridCol w:w="1104"/>
        <w:gridCol w:w="222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5"/>
          <w:p>
            <w:pPr>
              <w:spacing w:after="20"/>
              <w:ind w:left="20"/>
              <w:jc w:val="both"/>
            </w:pPr>
            <w:r>
              <w:rPr>
                <w:rFonts w:ascii="Times New Roman"/>
                <w:b w:val="false"/>
                <w:i w:val="false"/>
                <w:color w:val="000000"/>
                <w:sz w:val="20"/>
              </w:rPr>
              <w:t>
№</w:t>
            </w:r>
          </w:p>
          <w:bookmarkEnd w:id="3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6"/>
          <w:p>
            <w:pPr>
              <w:spacing w:after="20"/>
              <w:ind w:left="20"/>
              <w:jc w:val="both"/>
            </w:pPr>
            <w:r>
              <w:rPr>
                <w:rFonts w:ascii="Times New Roman"/>
                <w:b w:val="false"/>
                <w:i w:val="false"/>
                <w:color w:val="000000"/>
                <w:sz w:val="20"/>
              </w:rPr>
              <w:t>
 </w:t>
            </w:r>
          </w:p>
          <w:bookmarkEnd w:id="36"/>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37"/>
    <w:p>
      <w:pPr>
        <w:spacing w:after="0"/>
        <w:ind w:left="0"/>
        <w:jc w:val="both"/>
      </w:pPr>
      <w:r>
        <w:rPr>
          <w:rFonts w:ascii="Times New Roman"/>
          <w:b w:val="false"/>
          <w:i w:val="false"/>
          <w:color w:val="000000"/>
          <w:sz w:val="28"/>
        </w:rPr>
        <w:t>
      Ескертпе: Райымбек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