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28b4" w14:textId="bec2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7 жылғы 28 ақпандағы № 6-14-100 шешімі. Алматы облысы Әділет департаментінде 2017 жылы 17 наурызда № 41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Панфилов аудандық мәслихатының "Бюджет және экономика, аграрлық кәсіпкерлік, өндіріс, жол және құрылыс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еттіліг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ғ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28 ақпандағы № 6-14-100 шешімімен бекітілген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дық мәслихатының күші жойылды деп танылатын кейбір шешімдерд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Панфилов ауданының 2016-2018 жылдарға арналған бюджеті туралы" 2015 жылғы 22 желтоқсандағы № 5-57-38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4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7 қаңтарында "Жаркент өңірі" газет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2016 жылғы 1 ақпандағы № 5-60-39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9 ақпанында "Жаркент өңір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2016 жылғы 24 наурыздағы № 6-1-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6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8 сәуірінде "Жаркент өңір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2016 жылғы 19 мамырдағы № 6-4-3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 маусымында "Жаркент өңір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2016 жылғы 20 шілдедегі № 6-7-51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2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5 тамызында "Жаркент өңір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2016 жылғы 26 қазандағы № 6-9-71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8 қарашасында "Жаркент өңірі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