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3077" w14:textId="6bb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Үлкеншыған ауылдық округінің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Үлкеншыған ауылдық округі әкімінің 2017 жылғы 22 тамыздағы № 53 шешімі. Алматы облысы Әділет департаментінде 2017 жылы 27 қыркүйекте № 4335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Үлкеншыған ауылдық округінің халқының пікірін ескере отырып, 2017 жылғы 19 сәуірдегі Алматы облысының ономастикалық комиссиясының қорытындысы негізінде, Панфилов ауданы Үлкеншыған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Үлкеншыған ауылдық округінің жаңа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ауылының оңтүстік-шығыс жағында орналасқан бірінші көшеге "Ынтымақ", екінші көшеге "Береке", солтүстік жағында орналасқан бірінші көшеге "Жастар", екінші көшеге "Бәйтерек";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Қырыққұдық ауылының оңтүстік жағында орналасқан көшеге "Болашақ";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Кішішыған ауылының солтүстік жағында орналасқан көшеге "Атамекен".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