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89b0" w14:textId="e148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 шаруашылығын дамытуды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14 маусымдағы № 118 қаулысы. Жамбыл облысы Әділет департаментінде 2017 жылғы 18 шілдедегі № 3489 болып тіркелді. Күші жойылды - Жамбыл облысы әкімдігінің 2020 жылғы 12 қазандағы № 226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12.10.2020 № </w:t>
      </w:r>
      <w:r>
        <w:rPr>
          <w:rFonts w:ascii="Times New Roman"/>
          <w:b w:val="false"/>
          <w:i w:val="false"/>
          <w:color w:val="ff0000"/>
          <w:sz w:val="28"/>
        </w:rPr>
        <w:t>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"Тұқым шаруашылығын дамытуды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"Тұқым шаруашылығын дамытуды субсидиялау" мемлекеттік көрсетілетін қызмет регламентін бекіту туралы" Жамбыл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01 маусымында "Әділет" ақпараттық-құқықтық жүйесінде, 2016 жылдың 06 маусымында электрондық түрде Қазақстан Республикасы Нормативтік құқықтық актілерді эталондық бақылау банкінде жарияланған) күші жойылсын.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 Нұралиевке жүктелсін.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қаулысымен бекітілген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шаруашылығын дамытуды субсидиялау" мемлекеттік көрсетілетін қызмет регламенті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Жамбыл облысы әкімдігінің 09.07.2019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"Тұқым шаруашылығын дамытуды субсидиялау" мемлекеттік көрсетілетін қызметі (бұдан әрі – мемлекеттік көрсетілетін қызмет) "Тұқым шаруашылығын дамытуды субсидиялау" мемлекеттік көрсетілетін қызмет стандартын бекіту туралы"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"Тұқым шаруашылығын дамытуды субсидиялау" мемлекеттік көрсетілетін қызмет стандартына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11455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- стандарт) сәйкес, Тараз қаласының және аудандар әкімдіктерінің ауыл шаруашылығы бөлімдері мен "Жамбыл облысы әкімдігінің ауыл шаруашылығы басқармасы" коммуналдық мемлекеттік мекемесімен (бұдан әрі – көрсетілетін қызметті беруші) көрсетеді.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10 -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беруден уәжді бас тарту.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электрондық құжат нысанында мемлекеттік қызметті көрсету нәтижесі туралы хабарлама жолданады. Хабарлама субсидиялаудың ақпараттық жүйесінде тіркелген кезде көрсетілетін қызметті алушы көрсеткен электрондық почта мекенжайына жолданады.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құжаттармен жүгінуі мемлекеттік қызмет көрсету бойынша рәсімді (іс - қимылды) бастау үшін негіздеме болып табылады.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орындалудың ұзақтығы: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қарау және көрсетілетін қызметті берушінің жауапты орындаушысын анықтау - 2 (екі) сағат.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- 2 (екі) жұмыс күні.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нәтижесіне қол қою және көрсетілетін қызметті берушінің жауапты орындаушысына жолдау - 2 (екі) сағат.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 беру - 15 (он бес) минут.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орындаушысын анықтау;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көрсету нәтижесін көрсетілетін қызметті берушінің басшысына қол қоюға жолдау;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 көрсетілетін қызметті берушінің жауапты орындаушысына жолдау;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 беру.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есеп бөлімі.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қосымшасында портал арқылы мемлекеттік қызмет көрсетудің бизнес-процестерінің анықтамалығында келтірілген.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 сипаттау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рәсімдерінің (іс-қимылдарының) жүгіну тәртібі: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қолтаңбамен куәландырылған электрондық құжат нысанындағы сұрау салуды жолдайды;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 кабинетіне" сұранымды қабылданғаны туралы мәртебе, сондай-ақ мемлекеттік қызмет көрсету нәтижесін алатын күні мен уақыты көрсетілетін хабарлама жолданады;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сұранымды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Субсидиялар көлемі жеке қаржыландыру жоспарында көзделген тиісті айға арналған бюджет қаражаты көлемінен асатын өтінімдер (өтпелі өтінімдер) бойынша субсидиялар төлеу келесі айда жүзеге асырылады.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көрсетілетін қызметті Жамбыл облысы әкімдігінің (http://zhambyl.gov.kz) интернет-ресурстарында және көрсетілетін қызметті берушінің ресми сайтында (http://ush.zhambyl.kz) орналастырылады.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көрсетудің бизнес-процестерінің анықтамалығы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