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c840" w14:textId="5b1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туралы" Жамбыл облысы әкімдігінің 2016 жылғы 31 наурыздағы №106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11 қыркүйектегі № 194 қаулысы. Жамбыл облысы Әділет департаментінде 2017 жылғы 27 қыркүйекте № 3535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"Тұрғын үй көмегін тағайындау" мемлекеттік көрсетілетін қызмет регламентін бекіту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11 мамырында "Әділет" ақпараттық-құқықтық жүйесінде жарияланған) мынадай өзгерістер енгізілсін: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"Тұрғын үй көмегін тағайындау" мемлекеттік көрсетілетін қызмет (бұдан әрі - мемлекеттік көрсетілетін қызмет)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көрсетілетін қызмет стандартына (Нормативтік құқықтық актілерді мемлекеттік тіркеу тізілімінде № 11015 болып тіркелген) (бұдан әрі - стандарт) сәйкес, Тараз қаласының және аудандардың әлеуметтік көмек көрсетуді жүзеге асыратын жергілікті бюджеттен қаржыландырылатын атқарушы органдарымен (бұдан әрі - көрсетілетін қызметті беруші) көрсетіледі.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Өтініштерді қабылдау және мемлекеттік қызмет көрсету нәтижелерін беру: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 (бұдан әрі - Мемлекеттік корпорация);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www.egov.kz "электрондық үкімет" веб-порталы (бұдан әрі- портал) арқылы жүзеге асырылады.";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Мемлекеттік қызметті көрсету нәтижесі: тұрғын үй көмегін тағайындау туралы хабарлама (бұдан әрі- хабарлама) немесе мемлекеттік көрсетілетін қызмет стандартының 10-тармағында көзделген жағдайларда және негіздер бойынша мемлекеттік қызметті көрсетуден бас тарту туралы дәлелді жауап.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 тармақшасы мынадай редакцияда жазылсын: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көрсетілетін қызметті алушы мемлекеттік көрсетілетін қызмет стандартының 9-тармағында көзделген тізбеге сәйкес құжаттардың толық емес топтамасын ұсынған жағдайда Мемлекеттік корпорацияның қызметкері Стандартқа 3-қосымшаға сәйкес нысан бойынша құжаттарды қабылдаудан бас тарту туралы қолхат береді – 5 (бес) минуттан аспайды;".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осы қаулының әділет органдарында мемлекеттік тіркелуін;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қаулының мемлекеттік тіркеуден өткеннен кейін он күнтізбелік күн ішінде оны ресми жариялауға жіберуді;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осы қаулының Жамбыл облысы әкімдігінің интернет-ресурсында орналастырылуын;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облыс әкімінің бірінші орынбасары Б.Орынбековке жүктелсін.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