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52b8" w14:textId="f455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"Ауданның елді мекендерін көріктендіру, жасыл желекті тәртіпте ұстау мен қорғаудың Ережесін бекіту туралы" Жамбыл аудандық мәслихатының 2005 жылғы 26 қазандағы №18-2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2017 жылғы 2 наурыздағы № 9-6 шешімі. Жамбыл облысы Әділет департаментінде 2017 жылғы 14 наурызда № 3348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"Ауданның елді мекендерін көріктендіру, жасыл желекті тәртіпте ұстау мен қорғаудың Ережесін бекіту туралы" Жамбыл аудандық мәслихатының 2005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 (нормативтік құқықтық актілерді мемлекеттік тіркеу тізілімінде № 15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Жамбыл аудандық мәслихаты аппаратының басшысы М. Самбетовқа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cессиясының төрайымы: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Тоғанбаева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