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0eaef" w14:textId="7c0ea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Жамбыл аудандық мәслихатының 2016 жылғы 23 желтоқсандағы № 7-2 шешіміне өзгерістер енгізу туралы</w:t>
      </w:r>
    </w:p>
    <w:p>
      <w:pPr>
        <w:spacing w:after="0"/>
        <w:ind w:left="0"/>
        <w:jc w:val="both"/>
      </w:pPr>
      <w:r>
        <w:rPr>
          <w:rFonts w:ascii="Times New Roman"/>
          <w:b w:val="false"/>
          <w:i w:val="false"/>
          <w:color w:val="000000"/>
          <w:sz w:val="28"/>
        </w:rPr>
        <w:t>Жамбыл облысы Жамбыл аудандық мәслихатының 2017 жылғы 12 сәуірдегі № 11-2 шешімі. Жамбыл облысы Әділет департаментінде 2017 жылғы 21 сәуірде № 3400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09 желтоқсандағы № 7-3 шешіміне өзгерістер енгізу туралы" Жамбыл облыстық мәслихатының 2017 жылғы 03 сәуірдегі № 10-4 шешіміне сәйкес (нормативтік құқықтық актілерді мемлекеттік тіркеу Тізілімінде </w:t>
      </w:r>
      <w:r>
        <w:rPr>
          <w:rFonts w:ascii="Times New Roman"/>
          <w:b w:val="false"/>
          <w:i w:val="false"/>
          <w:color w:val="000000"/>
          <w:sz w:val="28"/>
        </w:rPr>
        <w:t>№ 3376</w:t>
      </w:r>
      <w:r>
        <w:rPr>
          <w:rFonts w:ascii="Times New Roman"/>
          <w:b w:val="false"/>
          <w:i w:val="false"/>
          <w:color w:val="000000"/>
          <w:sz w:val="28"/>
        </w:rPr>
        <w:t xml:space="preserve"> болып тіркелген)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"2017-2019 жылдарға арналған аудандық бюджет туралы" Жамбыл аудандық мәслихатының 2016 жылғы 23 желтоқсандағы </w:t>
      </w:r>
      <w:r>
        <w:rPr>
          <w:rFonts w:ascii="Times New Roman"/>
          <w:b w:val="false"/>
          <w:i w:val="false"/>
          <w:color w:val="000000"/>
          <w:sz w:val="28"/>
        </w:rPr>
        <w:t>№ 7-2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3266</w:t>
      </w:r>
      <w:r>
        <w:rPr>
          <w:rFonts w:ascii="Times New Roman"/>
          <w:b w:val="false"/>
          <w:i w:val="false"/>
          <w:color w:val="000000"/>
          <w:sz w:val="28"/>
        </w:rPr>
        <w:t xml:space="preserve"> болып тіркелген, 2017 жылғы 6 және 11 қаңтардағы "Шұғыла-Радуга"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"9 657 761" сандары "9 813 963" сандарымен ауыстырылсын;</w:t>
      </w:r>
      <w:r>
        <w:br/>
      </w:r>
      <w:r>
        <w:rPr>
          <w:rFonts w:ascii="Times New Roman"/>
          <w:b w:val="false"/>
          <w:i w:val="false"/>
          <w:color w:val="000000"/>
          <w:sz w:val="28"/>
        </w:rPr>
        <w:t>
      </w:t>
      </w:r>
      <w:r>
        <w:rPr>
          <w:rFonts w:ascii="Times New Roman"/>
          <w:b w:val="false"/>
          <w:i w:val="false"/>
          <w:color w:val="000000"/>
          <w:sz w:val="28"/>
        </w:rPr>
        <w:t>"1 421 915" сандары "1 444 915" сандарымен ауыстырылсын;</w:t>
      </w:r>
      <w:r>
        <w:br/>
      </w:r>
      <w:r>
        <w:rPr>
          <w:rFonts w:ascii="Times New Roman"/>
          <w:b w:val="false"/>
          <w:i w:val="false"/>
          <w:color w:val="000000"/>
          <w:sz w:val="28"/>
        </w:rPr>
        <w:t>
      </w:t>
      </w:r>
      <w:r>
        <w:rPr>
          <w:rFonts w:ascii="Times New Roman"/>
          <w:b w:val="false"/>
          <w:i w:val="false"/>
          <w:color w:val="000000"/>
          <w:sz w:val="28"/>
        </w:rPr>
        <w:t>"8 197 761" сандары "8 330 963"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"9 844 242" сандары "10 000 444"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орыс тіліндегі мәтінде "2016" деген сандар "2017" сандарымен ауыстырылсын, мемлекеттік тілде мәтіні өзгертілмейді;</w:t>
      </w:r>
      <w:r>
        <w:br/>
      </w:r>
      <w:r>
        <w:rPr>
          <w:rFonts w:ascii="Times New Roman"/>
          <w:b w:val="false"/>
          <w:i w:val="false"/>
          <w:color w:val="000000"/>
          <w:sz w:val="28"/>
        </w:rPr>
        <w:t>
      </w:t>
      </w:r>
      <w:r>
        <w:rPr>
          <w:rFonts w:ascii="Times New Roman"/>
          <w:b w:val="false"/>
          <w:i w:val="false"/>
          <w:color w:val="000000"/>
          <w:sz w:val="28"/>
        </w:rPr>
        <w:t>"21 318" сандары "26 318"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2. Осы шешімнің орындалуына бақылау және интернет-ресурстарында жариялауды аудандық мәслихаттың аумақтық әлеуметтік-экономикалық дамуы, бюджет және жергілікті салықтар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тіркеуден өткен күннен бастап күшіне енеді және 2017 жылдың 1 қаңтарынан бастап қолданылады.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Жамбыл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Жамбыл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Н. Ергазиева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Р. Бегалиев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12 сәуірдегі</w:t>
            </w:r>
            <w:r>
              <w:br/>
            </w:r>
            <w:r>
              <w:rPr>
                <w:rFonts w:ascii="Times New Roman"/>
                <w:b w:val="false"/>
                <w:i w:val="false"/>
                <w:color w:val="000000"/>
                <w:sz w:val="20"/>
              </w:rPr>
              <w:t>№ 11-2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7-2 шешіміне 1 қосымша</w:t>
            </w:r>
          </w:p>
        </w:tc>
      </w:tr>
    </w:tbl>
    <w:bookmarkStart w:name="z26" w:id="0"/>
    <w:p>
      <w:pPr>
        <w:spacing w:after="0"/>
        <w:ind w:left="0"/>
        <w:jc w:val="left"/>
      </w:pPr>
      <w:r>
        <w:rPr>
          <w:rFonts w:ascii="Times New Roman"/>
          <w:b/>
          <w:i w:val="false"/>
          <w:color w:val="000000"/>
        </w:rPr>
        <w:t xml:space="preserve"> 2017 жылға арналған Жамбыл ауданының бюджеті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930"/>
        <w:gridCol w:w="543"/>
        <w:gridCol w:w="7018"/>
        <w:gridCol w:w="326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2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9 813 963</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1 444 915</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349 741</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349 741</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291 350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291 350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677 124</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596 024</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116 400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үшін түсетін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мәндi iс-әрекеттердi жасағаны және (немесе) оған уәкiлеттiгi бар мемлекеттiк органдар немесе лауазымды адамдар құжаттар бергенi үшiн алынатын мiндеттi төлемдер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6 785</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2 935</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2 935</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Өзге де салықтық емес түсімдер </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3 850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31 300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30 000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1 300</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8 330 963</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8 330 963</w:t>
            </w: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3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8 330 963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8"/>
        <w:gridCol w:w="1090"/>
        <w:gridCol w:w="1090"/>
        <w:gridCol w:w="6336"/>
        <w:gridCol w:w="30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2017 жыл, сомасы мың теңге</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Шығыстар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10 000 444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676 313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19 151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18 886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116 900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114 226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2 674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425 346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392 261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33 085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22 828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20 191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16 731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16 070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64 946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35 300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10 411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68 722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5 968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62 754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5 676 543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277 855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277 855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633 607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633 607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4 352 330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4 262 979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89 351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109 480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109 480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260 207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28 296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91 694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24 033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психологиялық-медициналық-педагогикалық консультациялық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25 482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90 045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21 410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 объектілерін салу және реконструкциялау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 объектілерін салу және реконструкциялау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707 936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29 764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Патронат тәрбиешілерге берілген баланы (балаларды) асырап бағу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24 193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5 571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570 296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227 394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11 803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4 200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10 212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19 803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7 243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әлеуметтік көмек көрсету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24 747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54 601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30 293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107 876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35 118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1 657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10 474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1 117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58 988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1 640 194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16 950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Авариялық және ескі тұрғын үйлерді бұзу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38 613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Нәтижелі жұмыспен қамтуды және жаппай кәсіпкерлікті дамыту бағдарламасы шеңберінде қалалардың және ауылдық елді мекендердің объектілерін жөндеу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160 075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694 203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тұрғын үй қорының тұрғын үйін жобалау және (немесе) салу, реконструкциялау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166 091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және (немесе) жайластыру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501 866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26 246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103 092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103 092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508 850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508 850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4 368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114 043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67 225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15 549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31 269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403 589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148 081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17 630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33 509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25 089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 объектілерін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88 467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87 467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24 925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14 030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10 883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2 959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64 447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20 495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43 365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және жер қойнауын пайдлану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 тасымалдау жүйесін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9 973</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218 845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28 697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19 498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Мамандарға әлеуметтік қолдау көрсету жөніндегі 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8 777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16 466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60 106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38 446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2 919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6 476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3 015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5 500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24 576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14 639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89 000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17 576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17 576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17 240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372 439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162 558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162 558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209881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25 377</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184 504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98 959</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72 641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72 641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26 318</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105 855</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054</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 өзі басқару органдарына берілетін трансферттер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105 524</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кредиттеу</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15 272</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
        <w:gridCol w:w="2104"/>
        <w:gridCol w:w="1230"/>
        <w:gridCol w:w="2552"/>
        <w:gridCol w:w="5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15 359</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15 359</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15 359</w:t>
            </w:r>
            <w:r>
              <w:br/>
            </w: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5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15 359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1227"/>
        <w:gridCol w:w="1227"/>
        <w:gridCol w:w="6707"/>
        <w:gridCol w:w="19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жасалынған операциялар бойынша сальдо</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3"/>
        <w:gridCol w:w="3101"/>
        <w:gridCol w:w="1812"/>
        <w:gridCol w:w="4411"/>
        <w:gridCol w:w="18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
        <w:gridCol w:w="690"/>
        <w:gridCol w:w="690"/>
        <w:gridCol w:w="4413"/>
        <w:gridCol w:w="58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-201 753</w:t>
            </w:r>
            <w:r>
              <w:br/>
            </w:r>
            <w:r>
              <w:rPr>
                <w:rFonts w:ascii="Times New Roman"/>
                <w:b w:val="false"/>
                <w:i w:val="false"/>
                <w:color w:val="000000"/>
                <w:sz w:val="20"/>
              </w:rPr>
              <w:t>
</w:t>
            </w:r>
          </w:p>
        </w:tc>
      </w:tr>
      <w:tr>
        <w:trPr>
          <w:trHeight w:val="30" w:hRule="atLeast"/>
        </w:trPr>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201 753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4"/>
        <w:gridCol w:w="2006"/>
        <w:gridCol w:w="2006"/>
        <w:gridCol w:w="2798"/>
        <w:gridCol w:w="407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30 631</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11 689</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11 689</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11 689</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 қалдықтарының қозғалысы</w:t>
            </w:r>
            <w:r>
              <w:br/>
            </w:r>
            <w:r>
              <w:rPr>
                <w:rFonts w:ascii="Times New Roman"/>
                <w:b w:val="false"/>
                <w:i w:val="false"/>
                <w:color w:val="000000"/>
                <w:sz w:val="20"/>
              </w:rPr>
              <w:t>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182 811</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12 сәуірдегі № 11-2</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№7-2 шешіміне 7 қосымша</w:t>
            </w:r>
          </w:p>
        </w:tc>
      </w:tr>
    </w:tbl>
    <w:bookmarkStart w:name="z280" w:id="1"/>
    <w:p>
      <w:pPr>
        <w:spacing w:after="0"/>
        <w:ind w:left="0"/>
        <w:jc w:val="left"/>
      </w:pPr>
      <w:r>
        <w:rPr>
          <w:rFonts w:ascii="Times New Roman"/>
          <w:b/>
          <w:i w:val="false"/>
          <w:color w:val="000000"/>
        </w:rPr>
        <w:t xml:space="preserve"> Ауылдық округтердің 2017 жылға арналған бюджеттік бағдарламалары</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690"/>
        <w:gridCol w:w="1272"/>
        <w:gridCol w:w="967"/>
        <w:gridCol w:w="645"/>
        <w:gridCol w:w="645"/>
        <w:gridCol w:w="645"/>
        <w:gridCol w:w="605"/>
        <w:gridCol w:w="1382"/>
        <w:gridCol w:w="807"/>
        <w:gridCol w:w="187"/>
        <w:gridCol w:w="452"/>
        <w:gridCol w:w="505"/>
        <w:gridCol w:w="454"/>
        <w:gridCol w:w="454"/>
        <w:gridCol w:w="454"/>
        <w:gridCol w:w="454"/>
        <w:gridCol w:w="454"/>
        <w:gridCol w:w="454"/>
        <w:gridCol w:w="454"/>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 аппараттарының атаулары</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Бағдарламаның атауы</w:t>
            </w:r>
            <w:r>
              <w:br/>
            </w:r>
            <w:r>
              <w:rPr>
                <w:rFonts w:ascii="Times New Roman"/>
                <w:b w:val="false"/>
                <w:i w:val="false"/>
                <w:color w:val="000000"/>
                <w:sz w:val="20"/>
              </w:rPr>
              <w:t>
</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6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органның күрделі шығыстары"</w:t>
            </w:r>
            <w:r>
              <w:br/>
            </w:r>
            <w:r>
              <w:rPr>
                <w:rFonts w:ascii="Times New Roman"/>
                <w:b w:val="false"/>
                <w:i w:val="false"/>
                <w:color w:val="000000"/>
                <w:sz w:val="20"/>
              </w:rPr>
              <w:t>
</w:t>
            </w:r>
          </w:p>
        </w:tc>
        <w:tc>
          <w:tcPr>
            <w:tcW w:w="1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дамытудың 2020 жылға дейінгі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 "Елді мекендер көшелеріндегі автомобиль жолдарын күрделі және орташа жөндеу"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"Аса ауылдық округі әкімінің аппараты" коммуналдық мемлекеттік мекемесі</w:t>
            </w:r>
            <w:r>
              <w:br/>
            </w:r>
            <w:r>
              <w:rPr>
                <w:rFonts w:ascii="Times New Roman"/>
                <w:b w:val="false"/>
                <w:i w:val="false"/>
                <w:color w:val="000000"/>
                <w:sz w:val="20"/>
              </w:rPr>
              <w:t>
</w:t>
            </w:r>
          </w:p>
        </w:tc>
        <w:tc>
          <w:tcPr>
            <w:tcW w:w="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26 095</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3 618</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29 886</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12 631</w:t>
            </w:r>
            <w:r>
              <w:br/>
            </w:r>
            <w:r>
              <w:rPr>
                <w:rFonts w:ascii="Times New Roman"/>
                <w:b w:val="false"/>
                <w:i w:val="false"/>
                <w:color w:val="000000"/>
                <w:sz w:val="20"/>
              </w:rPr>
              <w:t>
</w:t>
            </w:r>
          </w:p>
        </w:tc>
        <w:tc>
          <w:tcPr>
            <w:tcW w:w="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20 467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"Айшабибі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24 374</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3 445</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8 674</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915</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5 724</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13 202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"Ақбастау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19 675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6 345</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902</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3 000</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20 351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"Ақбұлым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19438</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1 165</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3 666</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9 708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3 135</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7 413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"Бесағаш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35 058</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2 184</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4 764</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5 789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"Гродеково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24 027</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4 408</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4 930</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"Жамбыл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29 315</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2 603</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4 347</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4 875</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13 755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"Қарой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21 150</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4 000</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24 323</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4 800</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3 782</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6 553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25 841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1 230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9 618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3 866</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18 693</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4 732</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2 800</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10 020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"Көлқайнар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21 768</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2 268</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18 647</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2 938</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18 301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"Ерназар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20 852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2 496</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9 880</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22 922</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1 269</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6 625</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2 934</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15 851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"Пионер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19 293</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2 400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7 019</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957</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2 941</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9 433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"Полатқосшы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24 396</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3 943</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950</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5 807</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"Тоғызтарау ауылдық округі әкімінің аппараты" коммуналдық мемлекеттік мекемесі</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15 041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1 472</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828</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2 18</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1 723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392 261</w:t>
            </w:r>
            <w:r>
              <w:br/>
            </w:r>
            <w:r>
              <w:rPr>
                <w:rFonts w:ascii="Times New Roman"/>
                <w:b w:val="false"/>
                <w:i w:val="false"/>
                <w:color w:val="000000"/>
                <w:sz w:val="20"/>
              </w:rPr>
              <w:t>
</w:t>
            </w:r>
          </w:p>
        </w:tc>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21 654</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1 288</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3 080</w:t>
            </w: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103 092</w:t>
            </w: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33 085</w:t>
            </w:r>
            <w:r>
              <w:br/>
            </w:r>
            <w:r>
              <w:rPr>
                <w:rFonts w:ascii="Times New Roman"/>
                <w:b w:val="false"/>
                <w:i w:val="false"/>
                <w:color w:val="000000"/>
                <w:sz w:val="20"/>
              </w:rPr>
              <w:t>
</w:t>
            </w:r>
          </w:p>
        </w:tc>
        <w:tc>
          <w:tcPr>
            <w:tcW w:w="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72 641</w:t>
            </w: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162 558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