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1935" w14:textId="94c1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Жамбыл ауданы әкімдігінің 2015 жылғы 31 наурыздағы "Жамбыл облысы Жамбыл ауданы әкімдігінің Регламентін бекіту туралы" № 164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2017 жылғы 27 маусымдағы № 320 қаулысы. Жамбыл облысы Әділет департаментінде 2017 жылғы 14 шілдеде № 3487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сәйкес,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"Жамбыл облысы Жамбыл ауданы әкімдігінің Регламентін бекіту туралы" Жамбыл ауданы әкімдігінің 2015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05 мамырда №50-51 "Шұғыла-Радуга" газетінде жарияланған)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қаулының орындалуын бақылау аудан әкімінің аппарат басшысы А. Бекбосынға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