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edb8" w14:textId="7dfe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 Жуалы аудандық мәслихатының 2016 жылғы 23 желтоқсандағы № 9-3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2017 жылғы 13 сәуірдегі № 12-5 шешімі. Жамбыл облысы Әділет департаментінде 2017 жылғы 24 сәуірде № 3403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ҚАБЫЛДАДЫ</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аудандық бюджет туралы" Жуалы аудандық мәслихаттың 2016 жылғы 23 желтоқсандағы </w:t>
      </w:r>
      <w:r>
        <w:rPr>
          <w:rFonts w:ascii="Times New Roman"/>
          <w:b w:val="false"/>
          <w:i w:val="false"/>
          <w:color w:val="000000"/>
          <w:sz w:val="28"/>
        </w:rPr>
        <w:t>№ 9-3</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3272</w:t>
      </w:r>
      <w:r>
        <w:rPr>
          <w:rFonts w:ascii="Times New Roman"/>
          <w:b w:val="false"/>
          <w:i w:val="false"/>
          <w:color w:val="000000"/>
          <w:sz w:val="28"/>
        </w:rPr>
        <w:t xml:space="preserve"> болып тіркелген, 2017 жылдың 4 қаңтарында № 1-2-3 (8690) аудандық "Жаңа 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"8 266 698" деген сандар "8 283 526"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"7 116 040" деген сандар "7 132 868"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8 394 230" деген сандар "8 411 058"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 </w:t>
      </w:r>
      <w:r>
        <w:br/>
      </w:r>
      <w:r>
        <w:rPr>
          <w:rFonts w:ascii="Times New Roman"/>
          <w:b w:val="false"/>
          <w:i w:val="false"/>
          <w:color w:val="000000"/>
          <w:sz w:val="28"/>
        </w:rPr>
        <w:t>
      </w:t>
      </w:r>
      <w:r>
        <w:rPr>
          <w:rFonts w:ascii="Times New Roman"/>
          <w:b w:val="false"/>
          <w:i w:val="false"/>
          <w:color w:val="000000"/>
          <w:sz w:val="28"/>
        </w:rPr>
        <w:t xml:space="preserve"> 2. Осы шешімнің орындалуына бақылау және интернет – ресурстарында жариялауды аудандық мәслихаттың әкімшілік аумақтық құрылым, аумақты әлеуметтік экономикалық дамыту, бюджет және жергілікті салықтар мәселелері, адамдардың құқығын қорғау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тіркеуден өткен күннен бастап күшіне енеді және 2017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13 сәуірдегі</w:t>
            </w:r>
            <w:r>
              <w:br/>
            </w:r>
            <w:r>
              <w:rPr>
                <w:rFonts w:ascii="Times New Roman"/>
                <w:b w:val="false"/>
                <w:i w:val="false"/>
                <w:color w:val="000000"/>
                <w:sz w:val="20"/>
              </w:rPr>
              <w:t>№ 12-5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9-3 шешіміне 1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8 283 526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1 131 668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201 924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201 924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147 056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147 056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762 107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718 207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10 881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7 132 868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7 132 868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7 132 868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 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8411058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523274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311571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272345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5880907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780889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480761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303939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303939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4445891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4200494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245397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602536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218122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341819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184233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355455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көрсету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302499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2183"/>
        <w:gridCol w:w="1275"/>
        <w:gridCol w:w="2647"/>
        <w:gridCol w:w="4920"/>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18623</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18623</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45"/>
        <w:gridCol w:w="645"/>
        <w:gridCol w:w="4924"/>
        <w:gridCol w:w="5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Қаржы активтерді сатып алу</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-170 172</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2327"/>
        <w:gridCol w:w="1360"/>
        <w:gridCol w:w="2007"/>
        <w:gridCol w:w="5246"/>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61263</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61263</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2056"/>
        <w:gridCol w:w="2057"/>
        <w:gridCol w:w="2868"/>
        <w:gridCol w:w="3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18623</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18623</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18623</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127532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13 сәуірдегі</w:t>
            </w:r>
            <w:r>
              <w:br/>
            </w:r>
            <w:r>
              <w:rPr>
                <w:rFonts w:ascii="Times New Roman"/>
                <w:b w:val="false"/>
                <w:i w:val="false"/>
                <w:color w:val="000000"/>
                <w:sz w:val="20"/>
              </w:rPr>
              <w:t>№ 12-5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p>
        </w:tc>
      </w:tr>
    </w:tbl>
    <w:bookmarkStart w:name="z319" w:id="0"/>
    <w:p>
      <w:pPr>
        <w:spacing w:after="0"/>
        <w:ind w:left="0"/>
        <w:jc w:val="left"/>
      </w:pPr>
      <w:r>
        <w:rPr>
          <w:rFonts w:ascii="Times New Roman"/>
          <w:b/>
          <w:i w:val="false"/>
          <w:color w:val="000000"/>
        </w:rPr>
        <w:t xml:space="preserve"> 2017 жылға әр бір ауылдық округтер бойынша бюджеттік бағдарламалар</w:t>
      </w:r>
    </w:p>
    <w:bookmarkEnd w:id="0"/>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2169"/>
        <w:gridCol w:w="1680"/>
        <w:gridCol w:w="1724"/>
        <w:gridCol w:w="1121"/>
        <w:gridCol w:w="1121"/>
        <w:gridCol w:w="1121"/>
        <w:gridCol w:w="1208"/>
        <w:gridCol w:w="1052"/>
      </w:tblGrid>
      <w:tr>
        <w:trPr>
          <w:trHeight w:val="30" w:hRule="atLeast"/>
        </w:trPr>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"Елдi мекендердегі көшелердi жарықтандыру"</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34427</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17958</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3622</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16259</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17646</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3878</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18930</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19089</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3229</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19191</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16512</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19665</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19727</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7240</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17434</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15984</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18851</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17672</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2723</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4189</w:t>
            </w: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272345</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15032</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32833</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6347</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39226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13 сәуірдегі</w:t>
            </w:r>
            <w:r>
              <w:br/>
            </w:r>
            <w:r>
              <w:rPr>
                <w:rFonts w:ascii="Times New Roman"/>
                <w:b w:val="false"/>
                <w:i w:val="false"/>
                <w:color w:val="000000"/>
                <w:sz w:val="20"/>
              </w:rPr>
              <w:t>№ 12-5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9-3 шешіміне 6 қосымша</w:t>
            </w:r>
          </w:p>
        </w:tc>
      </w:tr>
    </w:tbl>
    <w:p>
      <w:pPr>
        <w:spacing w:after="0"/>
        <w:ind w:left="0"/>
        <w:jc w:val="left"/>
      </w:pPr>
      <w:r>
        <w:rPr>
          <w:rFonts w:ascii="Times New Roman"/>
          <w:b/>
          <w:i w:val="false"/>
          <w:color w:val="000000"/>
        </w:rPr>
        <w:t xml:space="preserve"> Жергілікті өзін - өзі басқару функцияларын іске асыру үшін жергілікті өзін - өзі басқару органдарына аудандық бюджеттен берілетін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6248"/>
        <w:gridCol w:w="4192"/>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68431</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2356</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3476</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 Момышұлы ауылы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28107</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2491</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3165</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4209</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3286</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2418</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