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c779" w14:textId="b80c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округінің Сарыбұлақ, Қайнар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 әкімінің 2017 жылғы 13 қаңтардағы № 11 шешімі. Жамбыл облысы Әділет департаментінде 2017 жылғы 10 ақпанда № 3299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Сарыбұлақ ауылдық округінің Сарыбұлақ, Қайнар ауылдары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Сарыбұлақ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Биртомир көшесі –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 – 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Зеленая көшесі – Ақбидай;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 көшесі – Күмісбұлақ.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Қайнар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Парковая көшесі – Шаңырақ;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Октябрьская көшесі – Үшқоңыр.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Сарыбұлақ ауылдық округі әкімі аппаратының бас маманы С. Садыковаға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Варшакидзе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