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a5c8c" w14:textId="eea5c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Мойынқұм ауданы ауылдық округтерінің бюджеттері туралы</w:t>
      </w:r>
    </w:p>
    <w:p>
      <w:pPr>
        <w:spacing w:after="0"/>
        <w:ind w:left="0"/>
        <w:jc w:val="both"/>
      </w:pPr>
      <w:r>
        <w:rPr>
          <w:rFonts w:ascii="Times New Roman"/>
          <w:b w:val="false"/>
          <w:i w:val="false"/>
          <w:color w:val="000000"/>
          <w:sz w:val="28"/>
        </w:rPr>
        <w:t>Жамбыл облысы Мойынқұм аудандық мәслихатының 2017 жылғы 25 желтоқсандағы № 20-2 шешімі. Жамбыл облысы Әділет департаментінде 2017 жылғы 27 желтоқсанда № 3658 болып тіркелді.</w:t>
      </w:r>
    </w:p>
    <w:p>
      <w:pPr>
        <w:spacing w:after="0"/>
        <w:ind w:left="0"/>
        <w:jc w:val="both"/>
      </w:pPr>
      <w:bookmarkStart w:name="z9"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Мойынқұм аудандық мәслихаты </w:t>
      </w:r>
      <w:r>
        <w:rPr>
          <w:rFonts w:ascii="Times New Roman"/>
          <w:b/>
          <w:i w:val="false"/>
          <w:color w:val="000000"/>
          <w:sz w:val="28"/>
        </w:rPr>
        <w:t>ШЕШІМ ҚАБЫЛДАДЫ:</w:t>
      </w:r>
      <w:r>
        <w:rPr>
          <w:rFonts w:ascii="Times New Roman"/>
          <w:b w:val="false"/>
          <w:i w:val="false"/>
          <w:color w:val="000000"/>
          <w:sz w:val="28"/>
        </w:rPr>
        <w:t xml:space="preserve"> </w:t>
      </w:r>
    </w:p>
    <w:bookmarkEnd w:id="0"/>
    <w:bookmarkStart w:name="z10" w:id="1"/>
    <w:p>
      <w:pPr>
        <w:spacing w:after="0"/>
        <w:ind w:left="0"/>
        <w:jc w:val="both"/>
      </w:pPr>
      <w:r>
        <w:rPr>
          <w:rFonts w:ascii="Times New Roman"/>
          <w:b w:val="false"/>
          <w:i w:val="false"/>
          <w:color w:val="000000"/>
          <w:sz w:val="28"/>
        </w:rPr>
        <w:t xml:space="preserve">
      1. 2018-2020 жылдарға арналған ауылдық округтердің бюджеттері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 қосымшаларға</w:t>
      </w:r>
      <w:r>
        <w:rPr>
          <w:rFonts w:ascii="Times New Roman"/>
          <w:b w:val="false"/>
          <w:i w:val="false"/>
          <w:color w:val="000000"/>
          <w:sz w:val="28"/>
        </w:rPr>
        <w:t xml:space="preserve"> сәйкес, оның ішінде 2018 жылға әрбір ауылдық округ бойынша мынадай көлемдерде бекітілсін:</w:t>
      </w:r>
    </w:p>
    <w:bookmarkEnd w:id="1"/>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Мойынқұм ауылдық округі бойынша:</w:t>
      </w:r>
      <w:r>
        <w:br/>
      </w:r>
      <w:r>
        <w:rPr>
          <w:rFonts w:ascii="Times New Roman"/>
          <w:b w:val="false"/>
          <w:i w:val="false"/>
          <w:color w:val="000000"/>
          <w:sz w:val="28"/>
        </w:rPr>
        <w:t xml:space="preserve">
      </w:t>
      </w:r>
      <w:r>
        <w:rPr>
          <w:rFonts w:ascii="Times New Roman"/>
          <w:b w:val="false"/>
          <w:i w:val="false"/>
          <w:color w:val="000000"/>
          <w:sz w:val="28"/>
        </w:rPr>
        <w:t>1) кірістер – 171 495 мың теңге, оның ішінде:</w:t>
      </w:r>
      <w:r>
        <w:br/>
      </w:r>
      <w:r>
        <w:rPr>
          <w:rFonts w:ascii="Times New Roman"/>
          <w:b w:val="false"/>
          <w:i w:val="false"/>
          <w:color w:val="000000"/>
          <w:sz w:val="28"/>
        </w:rPr>
        <w:t xml:space="preserve">
      </w:t>
      </w:r>
      <w:r>
        <w:rPr>
          <w:rFonts w:ascii="Times New Roman"/>
          <w:b w:val="false"/>
          <w:i w:val="false"/>
          <w:color w:val="000000"/>
          <w:sz w:val="28"/>
        </w:rPr>
        <w:t>салықтық түсімдер – 19 564 мың теңге;</w:t>
      </w:r>
      <w:r>
        <w:br/>
      </w:r>
      <w:r>
        <w:rPr>
          <w:rFonts w:ascii="Times New Roman"/>
          <w:b w:val="false"/>
          <w:i w:val="false"/>
          <w:color w:val="000000"/>
          <w:sz w:val="28"/>
        </w:rPr>
        <w:t xml:space="preserve">
      </w:t>
      </w:r>
      <w:r>
        <w:rPr>
          <w:rFonts w:ascii="Times New Roman"/>
          <w:b w:val="false"/>
          <w:i w:val="false"/>
          <w:color w:val="000000"/>
          <w:sz w:val="28"/>
        </w:rPr>
        <w:t>салықтық емес түсімдер – 27 852 мың теңге;</w:t>
      </w:r>
      <w:r>
        <w:br/>
      </w:r>
      <w:r>
        <w:rPr>
          <w:rFonts w:ascii="Times New Roman"/>
          <w:b w:val="false"/>
          <w:i w:val="false"/>
          <w:color w:val="000000"/>
          <w:sz w:val="28"/>
        </w:rPr>
        <w:t xml:space="preserve">
      </w:t>
      </w:r>
      <w:r>
        <w:rPr>
          <w:rFonts w:ascii="Times New Roman"/>
          <w:b w:val="false"/>
          <w:i w:val="false"/>
          <w:color w:val="000000"/>
          <w:sz w:val="28"/>
        </w:rPr>
        <w:t>негізгі капиталды сатудан түсетін түсімдер – 27 852 мың теңге;</w:t>
      </w:r>
      <w:r>
        <w:br/>
      </w:r>
      <w:r>
        <w:rPr>
          <w:rFonts w:ascii="Times New Roman"/>
          <w:b w:val="false"/>
          <w:i w:val="false"/>
          <w:color w:val="000000"/>
          <w:sz w:val="28"/>
        </w:rPr>
        <w:t xml:space="preserve">
      </w:t>
      </w:r>
      <w:r>
        <w:rPr>
          <w:rFonts w:ascii="Times New Roman"/>
          <w:b w:val="false"/>
          <w:i w:val="false"/>
          <w:color w:val="000000"/>
          <w:sz w:val="28"/>
        </w:rPr>
        <w:t>трансферттердің түсімі – 124 079 мың теңге;</w:t>
      </w:r>
      <w:r>
        <w:br/>
      </w:r>
      <w:r>
        <w:rPr>
          <w:rFonts w:ascii="Times New Roman"/>
          <w:b w:val="false"/>
          <w:i w:val="false"/>
          <w:color w:val="000000"/>
          <w:sz w:val="28"/>
        </w:rPr>
        <w:t xml:space="preserve">
      </w:t>
      </w:r>
      <w:r>
        <w:rPr>
          <w:rFonts w:ascii="Times New Roman"/>
          <w:b w:val="false"/>
          <w:i w:val="false"/>
          <w:color w:val="000000"/>
          <w:sz w:val="28"/>
        </w:rPr>
        <w:t>2) шығындар – 171 495 мың теңге;</w:t>
      </w:r>
      <w:r>
        <w:br/>
      </w:r>
      <w:r>
        <w:rPr>
          <w:rFonts w:ascii="Times New Roman"/>
          <w:b w:val="false"/>
          <w:i w:val="false"/>
          <w:color w:val="000000"/>
          <w:sz w:val="28"/>
        </w:rPr>
        <w:t xml:space="preserve">
      </w:t>
      </w:r>
      <w:r>
        <w:rPr>
          <w:rFonts w:ascii="Times New Roman"/>
          <w:b w:val="false"/>
          <w:i w:val="false"/>
          <w:color w:val="000000"/>
          <w:sz w:val="28"/>
        </w:rPr>
        <w:t>3) таза бюджеттік кредиттеу – 0 мың теңге, оның ішінде:</w:t>
      </w:r>
      <w:r>
        <w:br/>
      </w:r>
      <w:r>
        <w:rPr>
          <w:rFonts w:ascii="Times New Roman"/>
          <w:b w:val="false"/>
          <w:i w:val="false"/>
          <w:color w:val="000000"/>
          <w:sz w:val="28"/>
        </w:rPr>
        <w:t xml:space="preserve">
      </w:t>
      </w:r>
      <w:r>
        <w:rPr>
          <w:rFonts w:ascii="Times New Roman"/>
          <w:b w:val="false"/>
          <w:i w:val="false"/>
          <w:color w:val="000000"/>
          <w:sz w:val="28"/>
        </w:rPr>
        <w:t>бюджеттік кредиттер – 0 мың теңге;</w:t>
      </w:r>
      <w:r>
        <w:br/>
      </w:r>
      <w:r>
        <w:rPr>
          <w:rFonts w:ascii="Times New Roman"/>
          <w:b w:val="false"/>
          <w:i w:val="false"/>
          <w:color w:val="000000"/>
          <w:sz w:val="28"/>
        </w:rPr>
        <w:t xml:space="preserve">
      </w:t>
      </w:r>
      <w:r>
        <w:rPr>
          <w:rFonts w:ascii="Times New Roman"/>
          <w:b w:val="false"/>
          <w:i w:val="false"/>
          <w:color w:val="000000"/>
          <w:sz w:val="28"/>
        </w:rPr>
        <w:t>бюджеттік кредиттерді өтеу – 0 мың теңге;</w:t>
      </w:r>
      <w:r>
        <w:br/>
      </w:r>
      <w:r>
        <w:rPr>
          <w:rFonts w:ascii="Times New Roman"/>
          <w:b w:val="false"/>
          <w:i w:val="false"/>
          <w:color w:val="000000"/>
          <w:sz w:val="28"/>
        </w:rPr>
        <w:t xml:space="preserve">
      </w:t>
      </w:r>
      <w:r>
        <w:rPr>
          <w:rFonts w:ascii="Times New Roman"/>
          <w:b w:val="false"/>
          <w:i w:val="false"/>
          <w:color w:val="000000"/>
          <w:sz w:val="28"/>
        </w:rPr>
        <w:t>4) қаржы активтерімен жасалатын операциялар бойынша сальдо – 0 мың теңге, оның ішінде:</w:t>
      </w:r>
      <w:r>
        <w:br/>
      </w:r>
      <w:r>
        <w:rPr>
          <w:rFonts w:ascii="Times New Roman"/>
          <w:b w:val="false"/>
          <w:i w:val="false"/>
          <w:color w:val="000000"/>
          <w:sz w:val="28"/>
        </w:rPr>
        <w:t xml:space="preserve">
      </w:t>
      </w:r>
      <w:r>
        <w:rPr>
          <w:rFonts w:ascii="Times New Roman"/>
          <w:b w:val="false"/>
          <w:i w:val="false"/>
          <w:color w:val="000000"/>
          <w:sz w:val="28"/>
        </w:rPr>
        <w:t>қаржы активтерін сатып алу – 0 мың теңге;</w:t>
      </w:r>
      <w:r>
        <w:br/>
      </w:r>
      <w:r>
        <w:rPr>
          <w:rFonts w:ascii="Times New Roman"/>
          <w:b w:val="false"/>
          <w:i w:val="false"/>
          <w:color w:val="000000"/>
          <w:sz w:val="28"/>
        </w:rPr>
        <w:t xml:space="preserve">
      </w:t>
      </w:r>
      <w:r>
        <w:rPr>
          <w:rFonts w:ascii="Times New Roman"/>
          <w:b w:val="false"/>
          <w:i w:val="false"/>
          <w:color w:val="000000"/>
          <w:sz w:val="28"/>
        </w:rPr>
        <w:t>мемлекеттің қаржы активтерін сатудан түсетін түсімдер – 0 мың теңге;</w:t>
      </w:r>
      <w:r>
        <w:br/>
      </w:r>
      <w:r>
        <w:rPr>
          <w:rFonts w:ascii="Times New Roman"/>
          <w:b w:val="false"/>
          <w:i w:val="false"/>
          <w:color w:val="000000"/>
          <w:sz w:val="28"/>
        </w:rPr>
        <w:t xml:space="preserve">
      </w:t>
      </w:r>
      <w:r>
        <w:rPr>
          <w:rFonts w:ascii="Times New Roman"/>
          <w:b w:val="false"/>
          <w:i w:val="false"/>
          <w:color w:val="000000"/>
          <w:sz w:val="28"/>
        </w:rPr>
        <w:t>5) бюджет тапшылығы (профициті) – 0 мың теңге;</w:t>
      </w:r>
      <w:r>
        <w:br/>
      </w:r>
      <w:r>
        <w:rPr>
          <w:rFonts w:ascii="Times New Roman"/>
          <w:b w:val="false"/>
          <w:i w:val="false"/>
          <w:color w:val="000000"/>
          <w:sz w:val="28"/>
        </w:rPr>
        <w:t xml:space="preserve">
      </w:t>
      </w:r>
      <w:r>
        <w:rPr>
          <w:rFonts w:ascii="Times New Roman"/>
          <w:b w:val="false"/>
          <w:i w:val="false"/>
          <w:color w:val="000000"/>
          <w:sz w:val="28"/>
        </w:rPr>
        <w:t>6) бюджет тапшылығын қаржыландыру (профицитін пайдалану) – 0 мың теңге, оның ішінде:</w:t>
      </w:r>
      <w:r>
        <w:br/>
      </w:r>
      <w:r>
        <w:rPr>
          <w:rFonts w:ascii="Times New Roman"/>
          <w:b w:val="false"/>
          <w:i w:val="false"/>
          <w:color w:val="000000"/>
          <w:sz w:val="28"/>
        </w:rPr>
        <w:t xml:space="preserve">
      </w:t>
      </w:r>
      <w:r>
        <w:rPr>
          <w:rFonts w:ascii="Times New Roman"/>
          <w:b w:val="false"/>
          <w:i w:val="false"/>
          <w:color w:val="000000"/>
          <w:sz w:val="28"/>
        </w:rPr>
        <w:t>қарыздар түсімі – 0 мың теңге;</w:t>
      </w:r>
      <w:r>
        <w:br/>
      </w:r>
      <w:r>
        <w:rPr>
          <w:rFonts w:ascii="Times New Roman"/>
          <w:b w:val="false"/>
          <w:i w:val="false"/>
          <w:color w:val="000000"/>
          <w:sz w:val="28"/>
        </w:rPr>
        <w:t xml:space="preserve">
      </w:t>
      </w:r>
      <w:r>
        <w:rPr>
          <w:rFonts w:ascii="Times New Roman"/>
          <w:b w:val="false"/>
          <w:i w:val="false"/>
          <w:color w:val="000000"/>
          <w:sz w:val="28"/>
        </w:rPr>
        <w:t>қарыздарды өтеу – 0 мың теңге;</w:t>
      </w:r>
      <w:r>
        <w:br/>
      </w:r>
      <w:r>
        <w:rPr>
          <w:rFonts w:ascii="Times New Roman"/>
          <w:b w:val="false"/>
          <w:i w:val="false"/>
          <w:color w:val="000000"/>
          <w:sz w:val="28"/>
        </w:rPr>
        <w:t xml:space="preserve">
      </w:t>
      </w:r>
      <w:r>
        <w:rPr>
          <w:rFonts w:ascii="Times New Roman"/>
          <w:b w:val="false"/>
          <w:i w:val="false"/>
          <w:color w:val="000000"/>
          <w:sz w:val="28"/>
        </w:rPr>
        <w:t>бюджет қаражатының пайдаланылатын қалдықтары – 0 мың теңге.</w:t>
      </w:r>
      <w:r>
        <w:br/>
      </w:r>
      <w:r>
        <w:rPr>
          <w:rFonts w:ascii="Times New Roman"/>
          <w:b w:val="false"/>
          <w:i w:val="false"/>
          <w:color w:val="000000"/>
          <w:sz w:val="28"/>
        </w:rPr>
        <w:t xml:space="preserve">
      </w:t>
      </w:r>
      <w:r>
        <w:rPr>
          <w:rFonts w:ascii="Times New Roman"/>
          <w:b w:val="false"/>
          <w:i w:val="false"/>
          <w:color w:val="000000"/>
          <w:sz w:val="28"/>
        </w:rPr>
        <w:t>Бірлік ауылдық округі бойынша:</w:t>
      </w:r>
      <w:r>
        <w:br/>
      </w:r>
      <w:r>
        <w:rPr>
          <w:rFonts w:ascii="Times New Roman"/>
          <w:b w:val="false"/>
          <w:i w:val="false"/>
          <w:color w:val="000000"/>
          <w:sz w:val="28"/>
        </w:rPr>
        <w:t xml:space="preserve">
      </w:t>
      </w:r>
      <w:r>
        <w:rPr>
          <w:rFonts w:ascii="Times New Roman"/>
          <w:b w:val="false"/>
          <w:i w:val="false"/>
          <w:color w:val="000000"/>
          <w:sz w:val="28"/>
        </w:rPr>
        <w:t>1) кірістер – 74 235 мың теңге, оның ішінде:</w:t>
      </w:r>
      <w:r>
        <w:br/>
      </w:r>
      <w:r>
        <w:rPr>
          <w:rFonts w:ascii="Times New Roman"/>
          <w:b w:val="false"/>
          <w:i w:val="false"/>
          <w:color w:val="000000"/>
          <w:sz w:val="28"/>
        </w:rPr>
        <w:t xml:space="preserve">
      </w:t>
      </w:r>
      <w:r>
        <w:rPr>
          <w:rFonts w:ascii="Times New Roman"/>
          <w:b w:val="false"/>
          <w:i w:val="false"/>
          <w:color w:val="000000"/>
          <w:sz w:val="28"/>
        </w:rPr>
        <w:t>салықтық түсімдер – 4 442 мың теңге;</w:t>
      </w:r>
      <w:r>
        <w:br/>
      </w:r>
      <w:r>
        <w:rPr>
          <w:rFonts w:ascii="Times New Roman"/>
          <w:b w:val="false"/>
          <w:i w:val="false"/>
          <w:color w:val="000000"/>
          <w:sz w:val="28"/>
        </w:rPr>
        <w:t xml:space="preserve">
      </w:t>
      </w:r>
      <w:r>
        <w:rPr>
          <w:rFonts w:ascii="Times New Roman"/>
          <w:b w:val="false"/>
          <w:i w:val="false"/>
          <w:color w:val="000000"/>
          <w:sz w:val="28"/>
        </w:rPr>
        <w:t>салықтық емес түсімдер – 1 977 мың теңге;</w:t>
      </w:r>
      <w:r>
        <w:br/>
      </w:r>
      <w:r>
        <w:rPr>
          <w:rFonts w:ascii="Times New Roman"/>
          <w:b w:val="false"/>
          <w:i w:val="false"/>
          <w:color w:val="000000"/>
          <w:sz w:val="28"/>
        </w:rPr>
        <w:t xml:space="preserve">
      </w:t>
      </w:r>
      <w:r>
        <w:rPr>
          <w:rFonts w:ascii="Times New Roman"/>
          <w:b w:val="false"/>
          <w:i w:val="false"/>
          <w:color w:val="000000"/>
          <w:sz w:val="28"/>
        </w:rPr>
        <w:t>негізгі капиталды сатудан түсетін түсімдер – 1 977 мың теңге;</w:t>
      </w:r>
      <w:r>
        <w:br/>
      </w:r>
      <w:r>
        <w:rPr>
          <w:rFonts w:ascii="Times New Roman"/>
          <w:b w:val="false"/>
          <w:i w:val="false"/>
          <w:color w:val="000000"/>
          <w:sz w:val="28"/>
        </w:rPr>
        <w:t xml:space="preserve">
      </w:t>
      </w:r>
      <w:r>
        <w:rPr>
          <w:rFonts w:ascii="Times New Roman"/>
          <w:b w:val="false"/>
          <w:i w:val="false"/>
          <w:color w:val="000000"/>
          <w:sz w:val="28"/>
        </w:rPr>
        <w:t>трансферттердің түсімі – 67 816 мың теңге;</w:t>
      </w:r>
      <w:r>
        <w:br/>
      </w:r>
      <w:r>
        <w:rPr>
          <w:rFonts w:ascii="Times New Roman"/>
          <w:b w:val="false"/>
          <w:i w:val="false"/>
          <w:color w:val="000000"/>
          <w:sz w:val="28"/>
        </w:rPr>
        <w:t xml:space="preserve">
      </w:t>
      </w:r>
      <w:r>
        <w:rPr>
          <w:rFonts w:ascii="Times New Roman"/>
          <w:b w:val="false"/>
          <w:i w:val="false"/>
          <w:color w:val="000000"/>
          <w:sz w:val="28"/>
        </w:rPr>
        <w:t>2) шығындар – 74 235 мың теңге;</w:t>
      </w:r>
      <w:r>
        <w:br/>
      </w:r>
      <w:r>
        <w:rPr>
          <w:rFonts w:ascii="Times New Roman"/>
          <w:b w:val="false"/>
          <w:i w:val="false"/>
          <w:color w:val="000000"/>
          <w:sz w:val="28"/>
        </w:rPr>
        <w:t xml:space="preserve">
      </w:t>
      </w:r>
      <w:r>
        <w:rPr>
          <w:rFonts w:ascii="Times New Roman"/>
          <w:b w:val="false"/>
          <w:i w:val="false"/>
          <w:color w:val="000000"/>
          <w:sz w:val="28"/>
        </w:rPr>
        <w:t>3) таза бюджеттік кредиттеу – 0 мың теңге, оның ішінде:</w:t>
      </w:r>
      <w:r>
        <w:br/>
      </w:r>
      <w:r>
        <w:rPr>
          <w:rFonts w:ascii="Times New Roman"/>
          <w:b w:val="false"/>
          <w:i w:val="false"/>
          <w:color w:val="000000"/>
          <w:sz w:val="28"/>
        </w:rPr>
        <w:t xml:space="preserve">
      </w:t>
      </w:r>
      <w:r>
        <w:rPr>
          <w:rFonts w:ascii="Times New Roman"/>
          <w:b w:val="false"/>
          <w:i w:val="false"/>
          <w:color w:val="000000"/>
          <w:sz w:val="28"/>
        </w:rPr>
        <w:t>бюджеттік кредиттер – 0 мың теңге;</w:t>
      </w:r>
      <w:r>
        <w:br/>
      </w:r>
      <w:r>
        <w:rPr>
          <w:rFonts w:ascii="Times New Roman"/>
          <w:b w:val="false"/>
          <w:i w:val="false"/>
          <w:color w:val="000000"/>
          <w:sz w:val="28"/>
        </w:rPr>
        <w:t xml:space="preserve">
      </w:t>
      </w:r>
      <w:r>
        <w:rPr>
          <w:rFonts w:ascii="Times New Roman"/>
          <w:b w:val="false"/>
          <w:i w:val="false"/>
          <w:color w:val="000000"/>
          <w:sz w:val="28"/>
        </w:rPr>
        <w:t>бюджеттік кредиттерді өтеу – 0 мың теңге;</w:t>
      </w:r>
      <w:r>
        <w:br/>
      </w:r>
      <w:r>
        <w:rPr>
          <w:rFonts w:ascii="Times New Roman"/>
          <w:b w:val="false"/>
          <w:i w:val="false"/>
          <w:color w:val="000000"/>
          <w:sz w:val="28"/>
        </w:rPr>
        <w:t xml:space="preserve">
      </w:t>
      </w:r>
      <w:r>
        <w:rPr>
          <w:rFonts w:ascii="Times New Roman"/>
          <w:b w:val="false"/>
          <w:i w:val="false"/>
          <w:color w:val="000000"/>
          <w:sz w:val="28"/>
        </w:rPr>
        <w:t>4) қаржы активтерімен жасалатын операциялар бойынша сальдо – 0 мың теңге, оның ішінде:</w:t>
      </w:r>
      <w:r>
        <w:br/>
      </w:r>
      <w:r>
        <w:rPr>
          <w:rFonts w:ascii="Times New Roman"/>
          <w:b w:val="false"/>
          <w:i w:val="false"/>
          <w:color w:val="000000"/>
          <w:sz w:val="28"/>
        </w:rPr>
        <w:t xml:space="preserve">
      </w:t>
      </w:r>
      <w:r>
        <w:rPr>
          <w:rFonts w:ascii="Times New Roman"/>
          <w:b w:val="false"/>
          <w:i w:val="false"/>
          <w:color w:val="000000"/>
          <w:sz w:val="28"/>
        </w:rPr>
        <w:t>қаржы активтерін сатып алу – 0 мың теңге;</w:t>
      </w:r>
      <w:r>
        <w:br/>
      </w:r>
      <w:r>
        <w:rPr>
          <w:rFonts w:ascii="Times New Roman"/>
          <w:b w:val="false"/>
          <w:i w:val="false"/>
          <w:color w:val="000000"/>
          <w:sz w:val="28"/>
        </w:rPr>
        <w:t xml:space="preserve">
      </w:t>
      </w:r>
      <w:r>
        <w:rPr>
          <w:rFonts w:ascii="Times New Roman"/>
          <w:b w:val="false"/>
          <w:i w:val="false"/>
          <w:color w:val="000000"/>
          <w:sz w:val="28"/>
        </w:rPr>
        <w:t>мемлекеттің қаржы активтерін сатудан түсетін түсімдер – 0 мың теңге;</w:t>
      </w:r>
      <w:r>
        <w:br/>
      </w:r>
      <w:r>
        <w:rPr>
          <w:rFonts w:ascii="Times New Roman"/>
          <w:b w:val="false"/>
          <w:i w:val="false"/>
          <w:color w:val="000000"/>
          <w:sz w:val="28"/>
        </w:rPr>
        <w:t xml:space="preserve">
      </w:t>
      </w:r>
      <w:r>
        <w:rPr>
          <w:rFonts w:ascii="Times New Roman"/>
          <w:b w:val="false"/>
          <w:i w:val="false"/>
          <w:color w:val="000000"/>
          <w:sz w:val="28"/>
        </w:rPr>
        <w:t>5) бюджет тапшылығы (профициті) – 0 мың теңге;</w:t>
      </w:r>
      <w:r>
        <w:br/>
      </w:r>
      <w:r>
        <w:rPr>
          <w:rFonts w:ascii="Times New Roman"/>
          <w:b w:val="false"/>
          <w:i w:val="false"/>
          <w:color w:val="000000"/>
          <w:sz w:val="28"/>
        </w:rPr>
        <w:t xml:space="preserve">
      </w:t>
      </w:r>
      <w:r>
        <w:rPr>
          <w:rFonts w:ascii="Times New Roman"/>
          <w:b w:val="false"/>
          <w:i w:val="false"/>
          <w:color w:val="000000"/>
          <w:sz w:val="28"/>
        </w:rPr>
        <w:t>6) бюджет тапшылығын қаржыландыру (профицитін пайдалану) – 0 мың теңге, оның ішінде:</w:t>
      </w:r>
      <w:r>
        <w:br/>
      </w:r>
      <w:r>
        <w:rPr>
          <w:rFonts w:ascii="Times New Roman"/>
          <w:b w:val="false"/>
          <w:i w:val="false"/>
          <w:color w:val="000000"/>
          <w:sz w:val="28"/>
        </w:rPr>
        <w:t xml:space="preserve">
      </w:t>
      </w:r>
      <w:r>
        <w:rPr>
          <w:rFonts w:ascii="Times New Roman"/>
          <w:b w:val="false"/>
          <w:i w:val="false"/>
          <w:color w:val="000000"/>
          <w:sz w:val="28"/>
        </w:rPr>
        <w:t>қарыздар түсімі – 0 мың теңге;</w:t>
      </w:r>
      <w:r>
        <w:br/>
      </w:r>
      <w:r>
        <w:rPr>
          <w:rFonts w:ascii="Times New Roman"/>
          <w:b w:val="false"/>
          <w:i w:val="false"/>
          <w:color w:val="000000"/>
          <w:sz w:val="28"/>
        </w:rPr>
        <w:t xml:space="preserve">
      </w:t>
      </w:r>
      <w:r>
        <w:rPr>
          <w:rFonts w:ascii="Times New Roman"/>
          <w:b w:val="false"/>
          <w:i w:val="false"/>
          <w:color w:val="000000"/>
          <w:sz w:val="28"/>
        </w:rPr>
        <w:t>қарыздарды өтеу – 0 мың теңге;</w:t>
      </w:r>
      <w:r>
        <w:br/>
      </w:r>
      <w:r>
        <w:rPr>
          <w:rFonts w:ascii="Times New Roman"/>
          <w:b w:val="false"/>
          <w:i w:val="false"/>
          <w:color w:val="000000"/>
          <w:sz w:val="28"/>
        </w:rPr>
        <w:t xml:space="preserve">
      </w:t>
      </w:r>
      <w:r>
        <w:rPr>
          <w:rFonts w:ascii="Times New Roman"/>
          <w:b w:val="false"/>
          <w:i w:val="false"/>
          <w:color w:val="000000"/>
          <w:sz w:val="28"/>
        </w:rPr>
        <w:t>бюджет қаражатының пайдаланылатын қалдықтары – 0 мың теңге.</w:t>
      </w:r>
      <w:r>
        <w:br/>
      </w:r>
      <w:r>
        <w:rPr>
          <w:rFonts w:ascii="Times New Roman"/>
          <w:b w:val="false"/>
          <w:i w:val="false"/>
          <w:color w:val="000000"/>
          <w:sz w:val="28"/>
        </w:rPr>
        <w:t xml:space="preserve">
      </w:t>
      </w:r>
      <w:r>
        <w:rPr>
          <w:rFonts w:ascii="Times New Roman"/>
          <w:b w:val="false"/>
          <w:i w:val="false"/>
          <w:color w:val="000000"/>
          <w:sz w:val="28"/>
        </w:rPr>
        <w:t>Кеңес ауылдық округі бойынша:</w:t>
      </w:r>
      <w:r>
        <w:br/>
      </w:r>
      <w:r>
        <w:rPr>
          <w:rFonts w:ascii="Times New Roman"/>
          <w:b w:val="false"/>
          <w:i w:val="false"/>
          <w:color w:val="000000"/>
          <w:sz w:val="28"/>
        </w:rPr>
        <w:t xml:space="preserve">
      </w:t>
      </w:r>
      <w:r>
        <w:rPr>
          <w:rFonts w:ascii="Times New Roman"/>
          <w:b w:val="false"/>
          <w:i w:val="false"/>
          <w:color w:val="000000"/>
          <w:sz w:val="28"/>
        </w:rPr>
        <w:t xml:space="preserve">1) кірістер – 52 642 мың теңге, оның ішінде: </w:t>
      </w:r>
      <w:r>
        <w:br/>
      </w:r>
      <w:r>
        <w:rPr>
          <w:rFonts w:ascii="Times New Roman"/>
          <w:b w:val="false"/>
          <w:i w:val="false"/>
          <w:color w:val="000000"/>
          <w:sz w:val="28"/>
        </w:rPr>
        <w:t xml:space="preserve">
      </w:t>
      </w:r>
      <w:r>
        <w:rPr>
          <w:rFonts w:ascii="Times New Roman"/>
          <w:b w:val="false"/>
          <w:i w:val="false"/>
          <w:color w:val="000000"/>
          <w:sz w:val="28"/>
        </w:rPr>
        <w:t>салықтық түсімдер – 3 222 мың теңге;</w:t>
      </w:r>
      <w:r>
        <w:br/>
      </w:r>
      <w:r>
        <w:rPr>
          <w:rFonts w:ascii="Times New Roman"/>
          <w:b w:val="false"/>
          <w:i w:val="false"/>
          <w:color w:val="000000"/>
          <w:sz w:val="28"/>
        </w:rPr>
        <w:t xml:space="preserve">
      </w:t>
      </w:r>
      <w:r>
        <w:rPr>
          <w:rFonts w:ascii="Times New Roman"/>
          <w:b w:val="false"/>
          <w:i w:val="false"/>
          <w:color w:val="000000"/>
          <w:sz w:val="28"/>
        </w:rPr>
        <w:t>салықтық емес түсімдер – 470 мың теңге;</w:t>
      </w:r>
      <w:r>
        <w:br/>
      </w:r>
      <w:r>
        <w:rPr>
          <w:rFonts w:ascii="Times New Roman"/>
          <w:b w:val="false"/>
          <w:i w:val="false"/>
          <w:color w:val="000000"/>
          <w:sz w:val="28"/>
        </w:rPr>
        <w:t xml:space="preserve">
      </w:t>
      </w:r>
      <w:r>
        <w:rPr>
          <w:rFonts w:ascii="Times New Roman"/>
          <w:b w:val="false"/>
          <w:i w:val="false"/>
          <w:color w:val="000000"/>
          <w:sz w:val="28"/>
        </w:rPr>
        <w:t>негізгі капиталды сатудан түсетін түсімдер – 470 мың теңге;</w:t>
      </w:r>
      <w:r>
        <w:br/>
      </w:r>
      <w:r>
        <w:rPr>
          <w:rFonts w:ascii="Times New Roman"/>
          <w:b w:val="false"/>
          <w:i w:val="false"/>
          <w:color w:val="000000"/>
          <w:sz w:val="28"/>
        </w:rPr>
        <w:t xml:space="preserve">
      </w:t>
      </w:r>
      <w:r>
        <w:rPr>
          <w:rFonts w:ascii="Times New Roman"/>
          <w:b w:val="false"/>
          <w:i w:val="false"/>
          <w:color w:val="000000"/>
          <w:sz w:val="28"/>
        </w:rPr>
        <w:t>трансферттердің түсімі – 48 950 мың теңге;</w:t>
      </w:r>
      <w:r>
        <w:br/>
      </w:r>
      <w:r>
        <w:rPr>
          <w:rFonts w:ascii="Times New Roman"/>
          <w:b w:val="false"/>
          <w:i w:val="false"/>
          <w:color w:val="000000"/>
          <w:sz w:val="28"/>
        </w:rPr>
        <w:t xml:space="preserve">
      </w:t>
      </w:r>
      <w:r>
        <w:rPr>
          <w:rFonts w:ascii="Times New Roman"/>
          <w:b w:val="false"/>
          <w:i w:val="false"/>
          <w:color w:val="000000"/>
          <w:sz w:val="28"/>
        </w:rPr>
        <w:t>2) шығындар – 52 642 мың теңге;</w:t>
      </w:r>
      <w:r>
        <w:br/>
      </w:r>
      <w:r>
        <w:rPr>
          <w:rFonts w:ascii="Times New Roman"/>
          <w:b w:val="false"/>
          <w:i w:val="false"/>
          <w:color w:val="000000"/>
          <w:sz w:val="28"/>
        </w:rPr>
        <w:t xml:space="preserve">
      </w:t>
      </w:r>
      <w:r>
        <w:rPr>
          <w:rFonts w:ascii="Times New Roman"/>
          <w:b w:val="false"/>
          <w:i w:val="false"/>
          <w:color w:val="000000"/>
          <w:sz w:val="28"/>
        </w:rPr>
        <w:t>3) таза бюджеттік кредиттеу – 0 мың теңге, оның ішінде:</w:t>
      </w:r>
      <w:r>
        <w:br/>
      </w:r>
      <w:r>
        <w:rPr>
          <w:rFonts w:ascii="Times New Roman"/>
          <w:b w:val="false"/>
          <w:i w:val="false"/>
          <w:color w:val="000000"/>
          <w:sz w:val="28"/>
        </w:rPr>
        <w:t xml:space="preserve">
      </w:t>
      </w:r>
      <w:r>
        <w:rPr>
          <w:rFonts w:ascii="Times New Roman"/>
          <w:b w:val="false"/>
          <w:i w:val="false"/>
          <w:color w:val="000000"/>
          <w:sz w:val="28"/>
        </w:rPr>
        <w:t>бюджеттік кредиттер – 0 мың теңге;</w:t>
      </w:r>
      <w:r>
        <w:br/>
      </w:r>
      <w:r>
        <w:rPr>
          <w:rFonts w:ascii="Times New Roman"/>
          <w:b w:val="false"/>
          <w:i w:val="false"/>
          <w:color w:val="000000"/>
          <w:sz w:val="28"/>
        </w:rPr>
        <w:t xml:space="preserve">
      </w:t>
      </w:r>
      <w:r>
        <w:rPr>
          <w:rFonts w:ascii="Times New Roman"/>
          <w:b w:val="false"/>
          <w:i w:val="false"/>
          <w:color w:val="000000"/>
          <w:sz w:val="28"/>
        </w:rPr>
        <w:t>бюджеттік кредиттерді өтеу – 0 мың теңге;</w:t>
      </w:r>
      <w:r>
        <w:br/>
      </w:r>
      <w:r>
        <w:rPr>
          <w:rFonts w:ascii="Times New Roman"/>
          <w:b w:val="false"/>
          <w:i w:val="false"/>
          <w:color w:val="000000"/>
          <w:sz w:val="28"/>
        </w:rPr>
        <w:t xml:space="preserve">
      </w:t>
      </w:r>
      <w:r>
        <w:rPr>
          <w:rFonts w:ascii="Times New Roman"/>
          <w:b w:val="false"/>
          <w:i w:val="false"/>
          <w:color w:val="000000"/>
          <w:sz w:val="28"/>
        </w:rPr>
        <w:t>4) қаржы активтерімен жасалатын операциялар бойынша сальдо – 0 мың теңге, оның ішінде:</w:t>
      </w:r>
      <w:r>
        <w:br/>
      </w:r>
      <w:r>
        <w:rPr>
          <w:rFonts w:ascii="Times New Roman"/>
          <w:b w:val="false"/>
          <w:i w:val="false"/>
          <w:color w:val="000000"/>
          <w:sz w:val="28"/>
        </w:rPr>
        <w:t xml:space="preserve">
      </w:t>
      </w:r>
      <w:r>
        <w:rPr>
          <w:rFonts w:ascii="Times New Roman"/>
          <w:b w:val="false"/>
          <w:i w:val="false"/>
          <w:color w:val="000000"/>
          <w:sz w:val="28"/>
        </w:rPr>
        <w:t>қаржы активтерін сатып алу – 0 мың теңге;</w:t>
      </w:r>
      <w:r>
        <w:br/>
      </w:r>
      <w:r>
        <w:rPr>
          <w:rFonts w:ascii="Times New Roman"/>
          <w:b w:val="false"/>
          <w:i w:val="false"/>
          <w:color w:val="000000"/>
          <w:sz w:val="28"/>
        </w:rPr>
        <w:t xml:space="preserve">
      </w:t>
      </w:r>
      <w:r>
        <w:rPr>
          <w:rFonts w:ascii="Times New Roman"/>
          <w:b w:val="false"/>
          <w:i w:val="false"/>
          <w:color w:val="000000"/>
          <w:sz w:val="28"/>
        </w:rPr>
        <w:t>мемлекеттің қаржы активтерін сатудан түсетін түсімдер – 0 мың теңге;</w:t>
      </w:r>
      <w:r>
        <w:br/>
      </w:r>
      <w:r>
        <w:rPr>
          <w:rFonts w:ascii="Times New Roman"/>
          <w:b w:val="false"/>
          <w:i w:val="false"/>
          <w:color w:val="000000"/>
          <w:sz w:val="28"/>
        </w:rPr>
        <w:t xml:space="preserve">
      </w:t>
      </w:r>
      <w:r>
        <w:rPr>
          <w:rFonts w:ascii="Times New Roman"/>
          <w:b w:val="false"/>
          <w:i w:val="false"/>
          <w:color w:val="000000"/>
          <w:sz w:val="28"/>
        </w:rPr>
        <w:t>5) бюджет тапшылығы (профициті) – 0 мың теңге;</w:t>
      </w:r>
      <w:r>
        <w:br/>
      </w:r>
      <w:r>
        <w:rPr>
          <w:rFonts w:ascii="Times New Roman"/>
          <w:b w:val="false"/>
          <w:i w:val="false"/>
          <w:color w:val="000000"/>
          <w:sz w:val="28"/>
        </w:rPr>
        <w:t xml:space="preserve">
      </w:t>
      </w:r>
      <w:r>
        <w:rPr>
          <w:rFonts w:ascii="Times New Roman"/>
          <w:b w:val="false"/>
          <w:i w:val="false"/>
          <w:color w:val="000000"/>
          <w:sz w:val="28"/>
        </w:rPr>
        <w:t>6) бюджет тапшылығын қаржыландыру (профицитін пайдалану) – 0 мың теңге, оның ішінде:</w:t>
      </w:r>
      <w:r>
        <w:br/>
      </w:r>
      <w:r>
        <w:rPr>
          <w:rFonts w:ascii="Times New Roman"/>
          <w:b w:val="false"/>
          <w:i w:val="false"/>
          <w:color w:val="000000"/>
          <w:sz w:val="28"/>
        </w:rPr>
        <w:t xml:space="preserve">
      </w:t>
      </w:r>
      <w:r>
        <w:rPr>
          <w:rFonts w:ascii="Times New Roman"/>
          <w:b w:val="false"/>
          <w:i w:val="false"/>
          <w:color w:val="000000"/>
          <w:sz w:val="28"/>
        </w:rPr>
        <w:t>қарыздар түсімі – 0 мың теңге;</w:t>
      </w:r>
      <w:r>
        <w:br/>
      </w:r>
      <w:r>
        <w:rPr>
          <w:rFonts w:ascii="Times New Roman"/>
          <w:b w:val="false"/>
          <w:i w:val="false"/>
          <w:color w:val="000000"/>
          <w:sz w:val="28"/>
        </w:rPr>
        <w:t xml:space="preserve">
      </w:t>
      </w:r>
      <w:r>
        <w:rPr>
          <w:rFonts w:ascii="Times New Roman"/>
          <w:b w:val="false"/>
          <w:i w:val="false"/>
          <w:color w:val="000000"/>
          <w:sz w:val="28"/>
        </w:rPr>
        <w:t>қарыздарды өтеу – 0 мың теңге;</w:t>
      </w:r>
      <w:r>
        <w:br/>
      </w:r>
      <w:r>
        <w:rPr>
          <w:rFonts w:ascii="Times New Roman"/>
          <w:b w:val="false"/>
          <w:i w:val="false"/>
          <w:color w:val="000000"/>
          <w:sz w:val="28"/>
        </w:rPr>
        <w:t xml:space="preserve">
      </w:t>
      </w:r>
      <w:r>
        <w:rPr>
          <w:rFonts w:ascii="Times New Roman"/>
          <w:b w:val="false"/>
          <w:i w:val="false"/>
          <w:color w:val="000000"/>
          <w:sz w:val="28"/>
        </w:rPr>
        <w:t>бюджет қаражатының пайдаланылатын қалдықтары – 0 мың теңге.</w:t>
      </w:r>
      <w:r>
        <w:br/>
      </w:r>
      <w:r>
        <w:rPr>
          <w:rFonts w:ascii="Times New Roman"/>
          <w:b w:val="false"/>
          <w:i w:val="false"/>
          <w:color w:val="000000"/>
          <w:sz w:val="28"/>
        </w:rPr>
        <w:t xml:space="preserve">
      </w:t>
      </w:r>
      <w:r>
        <w:rPr>
          <w:rFonts w:ascii="Times New Roman"/>
          <w:b w:val="false"/>
          <w:i w:val="false"/>
          <w:color w:val="000000"/>
          <w:sz w:val="28"/>
        </w:rPr>
        <w:t>Шығанақ ауылдық округі бойынша:</w:t>
      </w:r>
      <w:r>
        <w:br/>
      </w:r>
      <w:r>
        <w:rPr>
          <w:rFonts w:ascii="Times New Roman"/>
          <w:b w:val="false"/>
          <w:i w:val="false"/>
          <w:color w:val="000000"/>
          <w:sz w:val="28"/>
        </w:rPr>
        <w:t xml:space="preserve">
      </w:t>
      </w:r>
      <w:r>
        <w:rPr>
          <w:rFonts w:ascii="Times New Roman"/>
          <w:b w:val="false"/>
          <w:i w:val="false"/>
          <w:color w:val="000000"/>
          <w:sz w:val="28"/>
        </w:rPr>
        <w:t>1) кірістер – 80 342 мың теңге, оның ішінде:</w:t>
      </w:r>
      <w:r>
        <w:br/>
      </w:r>
      <w:r>
        <w:rPr>
          <w:rFonts w:ascii="Times New Roman"/>
          <w:b w:val="false"/>
          <w:i w:val="false"/>
          <w:color w:val="000000"/>
          <w:sz w:val="28"/>
        </w:rPr>
        <w:t xml:space="preserve">
      </w:t>
      </w:r>
      <w:r>
        <w:rPr>
          <w:rFonts w:ascii="Times New Roman"/>
          <w:b w:val="false"/>
          <w:i w:val="false"/>
          <w:color w:val="000000"/>
          <w:sz w:val="28"/>
        </w:rPr>
        <w:t>салықтық түсімдер – 5 170 мың теңге;</w:t>
      </w:r>
      <w:r>
        <w:br/>
      </w:r>
      <w:r>
        <w:rPr>
          <w:rFonts w:ascii="Times New Roman"/>
          <w:b w:val="false"/>
          <w:i w:val="false"/>
          <w:color w:val="000000"/>
          <w:sz w:val="28"/>
        </w:rPr>
        <w:t xml:space="preserve">
      </w:t>
      </w:r>
      <w:r>
        <w:rPr>
          <w:rFonts w:ascii="Times New Roman"/>
          <w:b w:val="false"/>
          <w:i w:val="false"/>
          <w:color w:val="000000"/>
          <w:sz w:val="28"/>
        </w:rPr>
        <w:t>салықтық емес түсімдер – 3 203 мың теңге;</w:t>
      </w:r>
      <w:r>
        <w:br/>
      </w:r>
      <w:r>
        <w:rPr>
          <w:rFonts w:ascii="Times New Roman"/>
          <w:b w:val="false"/>
          <w:i w:val="false"/>
          <w:color w:val="000000"/>
          <w:sz w:val="28"/>
        </w:rPr>
        <w:t xml:space="preserve">
      </w:t>
      </w:r>
      <w:r>
        <w:rPr>
          <w:rFonts w:ascii="Times New Roman"/>
          <w:b w:val="false"/>
          <w:i w:val="false"/>
          <w:color w:val="000000"/>
          <w:sz w:val="28"/>
        </w:rPr>
        <w:t>негізгі капиталды сатудан түсетін түсімдер – 3 203 мың теңге;</w:t>
      </w:r>
      <w:r>
        <w:br/>
      </w:r>
      <w:r>
        <w:rPr>
          <w:rFonts w:ascii="Times New Roman"/>
          <w:b w:val="false"/>
          <w:i w:val="false"/>
          <w:color w:val="000000"/>
          <w:sz w:val="28"/>
        </w:rPr>
        <w:t xml:space="preserve">
      </w:t>
      </w:r>
      <w:r>
        <w:rPr>
          <w:rFonts w:ascii="Times New Roman"/>
          <w:b w:val="false"/>
          <w:i w:val="false"/>
          <w:color w:val="000000"/>
          <w:sz w:val="28"/>
        </w:rPr>
        <w:t>трансферттердің түсімі – 71 969 мың теңге;</w:t>
      </w:r>
      <w:r>
        <w:br/>
      </w:r>
      <w:r>
        <w:rPr>
          <w:rFonts w:ascii="Times New Roman"/>
          <w:b w:val="false"/>
          <w:i w:val="false"/>
          <w:color w:val="000000"/>
          <w:sz w:val="28"/>
        </w:rPr>
        <w:t xml:space="preserve">
      </w:t>
      </w:r>
      <w:r>
        <w:rPr>
          <w:rFonts w:ascii="Times New Roman"/>
          <w:b w:val="false"/>
          <w:i w:val="false"/>
          <w:color w:val="000000"/>
          <w:sz w:val="28"/>
        </w:rPr>
        <w:t>2) шығындар – 80 342 мың теңге;</w:t>
      </w:r>
      <w:r>
        <w:br/>
      </w:r>
      <w:r>
        <w:rPr>
          <w:rFonts w:ascii="Times New Roman"/>
          <w:b w:val="false"/>
          <w:i w:val="false"/>
          <w:color w:val="000000"/>
          <w:sz w:val="28"/>
        </w:rPr>
        <w:t xml:space="preserve">
      </w:t>
      </w:r>
      <w:r>
        <w:rPr>
          <w:rFonts w:ascii="Times New Roman"/>
          <w:b w:val="false"/>
          <w:i w:val="false"/>
          <w:color w:val="000000"/>
          <w:sz w:val="28"/>
        </w:rPr>
        <w:t>3) таза бюджеттік кредиттеу – 0 мың теңге, оның ішінде:</w:t>
      </w:r>
      <w:r>
        <w:br/>
      </w:r>
      <w:r>
        <w:rPr>
          <w:rFonts w:ascii="Times New Roman"/>
          <w:b w:val="false"/>
          <w:i w:val="false"/>
          <w:color w:val="000000"/>
          <w:sz w:val="28"/>
        </w:rPr>
        <w:t xml:space="preserve">
      </w:t>
      </w:r>
      <w:r>
        <w:rPr>
          <w:rFonts w:ascii="Times New Roman"/>
          <w:b w:val="false"/>
          <w:i w:val="false"/>
          <w:color w:val="000000"/>
          <w:sz w:val="28"/>
        </w:rPr>
        <w:t>бюджеттік кредиттер – 0 мың теңге;</w:t>
      </w:r>
      <w:r>
        <w:br/>
      </w:r>
      <w:r>
        <w:rPr>
          <w:rFonts w:ascii="Times New Roman"/>
          <w:b w:val="false"/>
          <w:i w:val="false"/>
          <w:color w:val="000000"/>
          <w:sz w:val="28"/>
        </w:rPr>
        <w:t xml:space="preserve">
      </w:t>
      </w:r>
      <w:r>
        <w:rPr>
          <w:rFonts w:ascii="Times New Roman"/>
          <w:b w:val="false"/>
          <w:i w:val="false"/>
          <w:color w:val="000000"/>
          <w:sz w:val="28"/>
        </w:rPr>
        <w:t>бюджеттік кредиттерді өтеу – 0 мың теңге;</w:t>
      </w:r>
      <w:r>
        <w:br/>
      </w:r>
      <w:r>
        <w:rPr>
          <w:rFonts w:ascii="Times New Roman"/>
          <w:b w:val="false"/>
          <w:i w:val="false"/>
          <w:color w:val="000000"/>
          <w:sz w:val="28"/>
        </w:rPr>
        <w:t xml:space="preserve">
      </w:t>
      </w:r>
      <w:r>
        <w:rPr>
          <w:rFonts w:ascii="Times New Roman"/>
          <w:b w:val="false"/>
          <w:i w:val="false"/>
          <w:color w:val="000000"/>
          <w:sz w:val="28"/>
        </w:rPr>
        <w:t>4) қаржы активтерімен жасалатын операциялар бойынша сальдо – 0 мың теңге, оның ішінде:</w:t>
      </w:r>
      <w:r>
        <w:br/>
      </w:r>
      <w:r>
        <w:rPr>
          <w:rFonts w:ascii="Times New Roman"/>
          <w:b w:val="false"/>
          <w:i w:val="false"/>
          <w:color w:val="000000"/>
          <w:sz w:val="28"/>
        </w:rPr>
        <w:t xml:space="preserve">
      </w:t>
      </w:r>
      <w:r>
        <w:rPr>
          <w:rFonts w:ascii="Times New Roman"/>
          <w:b w:val="false"/>
          <w:i w:val="false"/>
          <w:color w:val="000000"/>
          <w:sz w:val="28"/>
        </w:rPr>
        <w:t>қаржы активтерін сатып алу – 0 мың теңге;</w:t>
      </w:r>
      <w:r>
        <w:br/>
      </w:r>
      <w:r>
        <w:rPr>
          <w:rFonts w:ascii="Times New Roman"/>
          <w:b w:val="false"/>
          <w:i w:val="false"/>
          <w:color w:val="000000"/>
          <w:sz w:val="28"/>
        </w:rPr>
        <w:t xml:space="preserve">
      </w:t>
      </w:r>
      <w:r>
        <w:rPr>
          <w:rFonts w:ascii="Times New Roman"/>
          <w:b w:val="false"/>
          <w:i w:val="false"/>
          <w:color w:val="000000"/>
          <w:sz w:val="28"/>
        </w:rPr>
        <w:t>мемлекеттің қаржы активтерін сатудан түсетін түсімдер – 0 мың теңге;</w:t>
      </w:r>
      <w:r>
        <w:br/>
      </w:r>
      <w:r>
        <w:rPr>
          <w:rFonts w:ascii="Times New Roman"/>
          <w:b w:val="false"/>
          <w:i w:val="false"/>
          <w:color w:val="000000"/>
          <w:sz w:val="28"/>
        </w:rPr>
        <w:t xml:space="preserve">
      </w:t>
      </w:r>
      <w:r>
        <w:rPr>
          <w:rFonts w:ascii="Times New Roman"/>
          <w:b w:val="false"/>
          <w:i w:val="false"/>
          <w:color w:val="000000"/>
          <w:sz w:val="28"/>
        </w:rPr>
        <w:t>5) бюджет тапшылығы (профициті) – 0 мың теңге;</w:t>
      </w:r>
      <w:r>
        <w:br/>
      </w:r>
      <w:r>
        <w:rPr>
          <w:rFonts w:ascii="Times New Roman"/>
          <w:b w:val="false"/>
          <w:i w:val="false"/>
          <w:color w:val="000000"/>
          <w:sz w:val="28"/>
        </w:rPr>
        <w:t xml:space="preserve">
      </w:t>
      </w:r>
      <w:r>
        <w:rPr>
          <w:rFonts w:ascii="Times New Roman"/>
          <w:b w:val="false"/>
          <w:i w:val="false"/>
          <w:color w:val="000000"/>
          <w:sz w:val="28"/>
        </w:rPr>
        <w:t>6) бюджет тапшылығын қаржыландыру (профицитін пайдалану) – 0 мың теңге, оның ішінде:</w:t>
      </w:r>
      <w:r>
        <w:br/>
      </w:r>
      <w:r>
        <w:rPr>
          <w:rFonts w:ascii="Times New Roman"/>
          <w:b w:val="false"/>
          <w:i w:val="false"/>
          <w:color w:val="000000"/>
          <w:sz w:val="28"/>
        </w:rPr>
        <w:t xml:space="preserve">
      </w:t>
      </w:r>
      <w:r>
        <w:rPr>
          <w:rFonts w:ascii="Times New Roman"/>
          <w:b w:val="false"/>
          <w:i w:val="false"/>
          <w:color w:val="000000"/>
          <w:sz w:val="28"/>
        </w:rPr>
        <w:t>қарыздар түсімі – 0 мың теңге;</w:t>
      </w:r>
      <w:r>
        <w:br/>
      </w:r>
      <w:r>
        <w:rPr>
          <w:rFonts w:ascii="Times New Roman"/>
          <w:b w:val="false"/>
          <w:i w:val="false"/>
          <w:color w:val="000000"/>
          <w:sz w:val="28"/>
        </w:rPr>
        <w:t xml:space="preserve">
      </w:t>
      </w:r>
      <w:r>
        <w:rPr>
          <w:rFonts w:ascii="Times New Roman"/>
          <w:b w:val="false"/>
          <w:i w:val="false"/>
          <w:color w:val="000000"/>
          <w:sz w:val="28"/>
        </w:rPr>
        <w:t>қарыздарды өтеу – 0 мың теңге;</w:t>
      </w:r>
      <w:r>
        <w:br/>
      </w:r>
      <w:r>
        <w:rPr>
          <w:rFonts w:ascii="Times New Roman"/>
          <w:b w:val="false"/>
          <w:i w:val="false"/>
          <w:color w:val="000000"/>
          <w:sz w:val="28"/>
        </w:rPr>
        <w:t xml:space="preserve">
      </w:t>
      </w:r>
      <w:r>
        <w:rPr>
          <w:rFonts w:ascii="Times New Roman"/>
          <w:b w:val="false"/>
          <w:i w:val="false"/>
          <w:color w:val="000000"/>
          <w:sz w:val="28"/>
        </w:rPr>
        <w:t>бюджет қаражатының пайдаланылатын қалдықтары – 0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Жамбыл облысы Мойынқұм аудандық мәслихатының 26.03.2018 </w:t>
      </w:r>
      <w:r>
        <w:rPr>
          <w:rFonts w:ascii="Times New Roman"/>
          <w:b w:val="false"/>
          <w:i w:val="false"/>
          <w:color w:val="000000"/>
          <w:sz w:val="28"/>
        </w:rPr>
        <w:t>№ 24-3</w:t>
      </w:r>
      <w:r>
        <w:rPr>
          <w:rFonts w:ascii="Times New Roman"/>
          <w:b w:val="false"/>
          <w:i w:val="false"/>
          <w:color w:val="ff0000"/>
          <w:sz w:val="28"/>
        </w:rPr>
        <w:t xml:space="preserve"> (01.01.2018 қолданысқа енгізіледі); 28.05.2018 </w:t>
      </w:r>
      <w:r>
        <w:rPr>
          <w:rFonts w:ascii="Times New Roman"/>
          <w:b w:val="false"/>
          <w:i w:val="false"/>
          <w:color w:val="000000"/>
          <w:sz w:val="28"/>
        </w:rPr>
        <w:t>№ 26-2</w:t>
      </w:r>
      <w:r>
        <w:rPr>
          <w:rFonts w:ascii="Times New Roman"/>
          <w:b w:val="false"/>
          <w:i w:val="false"/>
          <w:color w:val="ff0000"/>
          <w:sz w:val="28"/>
        </w:rPr>
        <w:t xml:space="preserve"> (01.01.2018 қолданысқа енгізіледі); 17.09.2018 </w:t>
      </w:r>
      <w:r>
        <w:rPr>
          <w:rFonts w:ascii="Times New Roman"/>
          <w:b w:val="false"/>
          <w:i w:val="false"/>
          <w:color w:val="000000"/>
          <w:sz w:val="28"/>
        </w:rPr>
        <w:t>№ 29-2</w:t>
      </w:r>
      <w:r>
        <w:rPr>
          <w:rFonts w:ascii="Times New Roman"/>
          <w:b w:val="false"/>
          <w:i w:val="false"/>
          <w:color w:val="ff0000"/>
          <w:sz w:val="28"/>
        </w:rPr>
        <w:t xml:space="preserve"> (01.01.2018 қолданысқа енгізіледі); 30.11.2018 </w:t>
      </w:r>
      <w:r>
        <w:rPr>
          <w:rFonts w:ascii="Times New Roman"/>
          <w:b w:val="false"/>
          <w:i w:val="false"/>
          <w:color w:val="000000"/>
          <w:sz w:val="28"/>
        </w:rPr>
        <w:t>№ 33-2</w:t>
      </w:r>
      <w:r>
        <w:rPr>
          <w:rFonts w:ascii="Times New Roman"/>
          <w:b w:val="false"/>
          <w:i w:val="false"/>
          <w:color w:val="ff0000"/>
          <w:sz w:val="28"/>
        </w:rPr>
        <w:t xml:space="preserve"> (01.01.2018 қолданысқа енгізіледі)  шешімдерімен.</w:t>
      </w:r>
      <w:r>
        <w:br/>
      </w:r>
      <w:r>
        <w:rPr>
          <w:rFonts w:ascii="Times New Roman"/>
          <w:b w:val="false"/>
          <w:i w:val="false"/>
          <w:color w:val="000000"/>
          <w:sz w:val="28"/>
        </w:rPr>
        <w:t xml:space="preserve">
      </w:t>
      </w:r>
      <w:r>
        <w:rPr>
          <w:rFonts w:ascii="Times New Roman"/>
          <w:b w:val="false"/>
          <w:i w:val="false"/>
          <w:color w:val="000000"/>
          <w:sz w:val="28"/>
        </w:rPr>
        <w:t>2. 2018 жылы аудандық бюджеттен ауылдық округтердің бюджеттеріне берілетін субвенция мөлшері 95085 мың теңге сомасында белгіленсін, оның ішінде:</w:t>
      </w:r>
      <w:r>
        <w:br/>
      </w:r>
      <w:r>
        <w:rPr>
          <w:rFonts w:ascii="Times New Roman"/>
          <w:b w:val="false"/>
          <w:i w:val="false"/>
          <w:color w:val="000000"/>
          <w:sz w:val="28"/>
        </w:rPr>
        <w:t xml:space="preserve">
      </w:t>
      </w:r>
      <w:r>
        <w:rPr>
          <w:rFonts w:ascii="Times New Roman"/>
          <w:b w:val="false"/>
          <w:i w:val="false"/>
          <w:color w:val="000000"/>
          <w:sz w:val="28"/>
        </w:rPr>
        <w:t>Мойынқұм ауылдық округіне - 27992 мың теңге;</w:t>
      </w:r>
      <w:r>
        <w:br/>
      </w:r>
      <w:r>
        <w:rPr>
          <w:rFonts w:ascii="Times New Roman"/>
          <w:b w:val="false"/>
          <w:i w:val="false"/>
          <w:color w:val="000000"/>
          <w:sz w:val="28"/>
        </w:rPr>
        <w:t xml:space="preserve">
      </w:t>
      </w:r>
      <w:r>
        <w:rPr>
          <w:rFonts w:ascii="Times New Roman"/>
          <w:b w:val="false"/>
          <w:i w:val="false"/>
          <w:color w:val="000000"/>
          <w:sz w:val="28"/>
        </w:rPr>
        <w:t>Бірлік ауылдық округіне - 23885 мың теңге;</w:t>
      </w:r>
      <w:r>
        <w:br/>
      </w:r>
      <w:r>
        <w:rPr>
          <w:rFonts w:ascii="Times New Roman"/>
          <w:b w:val="false"/>
          <w:i w:val="false"/>
          <w:color w:val="000000"/>
          <w:sz w:val="28"/>
        </w:rPr>
        <w:t xml:space="preserve">
      </w:t>
      </w:r>
      <w:r>
        <w:rPr>
          <w:rFonts w:ascii="Times New Roman"/>
          <w:b w:val="false"/>
          <w:i w:val="false"/>
          <w:color w:val="000000"/>
          <w:sz w:val="28"/>
        </w:rPr>
        <w:t>Кеңес ауылдық округіне - 17624 мың теңге;</w:t>
      </w:r>
      <w:r>
        <w:br/>
      </w:r>
      <w:r>
        <w:rPr>
          <w:rFonts w:ascii="Times New Roman"/>
          <w:b w:val="false"/>
          <w:i w:val="false"/>
          <w:color w:val="000000"/>
          <w:sz w:val="28"/>
        </w:rPr>
        <w:t xml:space="preserve">
      </w:t>
      </w:r>
      <w:r>
        <w:rPr>
          <w:rFonts w:ascii="Times New Roman"/>
          <w:b w:val="false"/>
          <w:i w:val="false"/>
          <w:color w:val="000000"/>
          <w:sz w:val="28"/>
        </w:rPr>
        <w:t>Шығанақ ауылдық округіне – 22 224 мың теңге.</w:t>
      </w:r>
      <w:r>
        <w:br/>
      </w:r>
      <w:r>
        <w:rPr>
          <w:rFonts w:ascii="Times New Roman"/>
          <w:b w:val="false"/>
          <w:i w:val="false"/>
          <w:color w:val="000000"/>
          <w:sz w:val="28"/>
        </w:rPr>
        <w:t xml:space="preserve">
      </w:t>
      </w:r>
      <w:r>
        <w:rPr>
          <w:rFonts w:ascii="Times New Roman"/>
          <w:b w:val="false"/>
          <w:i w:val="false"/>
          <w:color w:val="000000"/>
          <w:sz w:val="28"/>
        </w:rPr>
        <w:t xml:space="preserve">3.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 бабына</w:t>
      </w:r>
      <w:r>
        <w:rPr>
          <w:rFonts w:ascii="Times New Roman"/>
          <w:b w:val="false"/>
          <w:i w:val="false"/>
          <w:color w:val="000000"/>
          <w:sz w:val="28"/>
        </w:rPr>
        <w:t xml:space="preserve"> сәйкес, 2018-2020 жылдары аудандық бюджеттен қаржыландырылатын ауылдық елдi мекендерде жұмыс iстейтiн денсаулық сақтау, әлеуметтiк қамсыздандыру, білім беру, мәдениет, спорт және ветеринария мемлекеттік мекемелері мен ұйымдарының мамандарына қалалық жағдайында осы қызмет түрлерiмен айналысатын мамандардың ставкаларымен салыстырғанда айлық ақылары мен тарифтiк ставкаларының жиырма бес пайыз мөлшерінде үстем ақы төлеу үшін қаржы көзделсін.</w:t>
      </w:r>
      <w:r>
        <w:br/>
      </w:r>
      <w:r>
        <w:rPr>
          <w:rFonts w:ascii="Times New Roman"/>
          <w:b w:val="false"/>
          <w:i w:val="false"/>
          <w:color w:val="000000"/>
          <w:sz w:val="28"/>
        </w:rPr>
        <w:t xml:space="preserve">
      </w:t>
      </w:r>
      <w:r>
        <w:rPr>
          <w:rFonts w:ascii="Times New Roman"/>
          <w:b w:val="false"/>
          <w:i w:val="false"/>
          <w:color w:val="000000"/>
          <w:sz w:val="28"/>
        </w:rPr>
        <w:t>4. 2018 жылға арналған жергілікті бюджеттің атқару процесінде секвестрлеуге жатпайтын бюджеттік бағдарламалар көзделмеген.</w:t>
      </w:r>
      <w:r>
        <w:br/>
      </w:r>
      <w:r>
        <w:rPr>
          <w:rFonts w:ascii="Times New Roman"/>
          <w:b w:val="false"/>
          <w:i w:val="false"/>
          <w:color w:val="000000"/>
          <w:sz w:val="28"/>
        </w:rPr>
        <w:t xml:space="preserve">
      </w:t>
      </w:r>
      <w:r>
        <w:rPr>
          <w:rFonts w:ascii="Times New Roman"/>
          <w:b w:val="false"/>
          <w:i w:val="false"/>
          <w:color w:val="000000"/>
          <w:sz w:val="28"/>
        </w:rPr>
        <w:t>5. 2018 жылға арналған ауылдық округтердің бюджеттеріне аудандық бюджет қаржысы есебінен қарастырылған ағымдағы нысаналы трансферттер сомалары ескерілсін.</w:t>
      </w:r>
      <w:r>
        <w:br/>
      </w:r>
      <w:r>
        <w:rPr>
          <w:rFonts w:ascii="Times New Roman"/>
          <w:b w:val="false"/>
          <w:i w:val="false"/>
          <w:color w:val="000000"/>
          <w:sz w:val="28"/>
        </w:rPr>
        <w:t xml:space="preserve">
      </w:t>
      </w:r>
      <w:r>
        <w:rPr>
          <w:rFonts w:ascii="Times New Roman"/>
          <w:b w:val="false"/>
          <w:i w:val="false"/>
          <w:color w:val="000000"/>
          <w:sz w:val="28"/>
        </w:rPr>
        <w:t>6. 2018 жылға арналған бюджеттік инвестициялық жобаларды іске асыруға бағытталған бюджеттік бағдарламаларға бөлінген бюджеттік даму бағдарламалар қаралмаған.</w:t>
      </w:r>
      <w:r>
        <w:br/>
      </w:r>
      <w:r>
        <w:rPr>
          <w:rFonts w:ascii="Times New Roman"/>
          <w:b w:val="false"/>
          <w:i w:val="false"/>
          <w:color w:val="000000"/>
          <w:sz w:val="28"/>
        </w:rPr>
        <w:t xml:space="preserve">
      </w:t>
      </w:r>
      <w:r>
        <w:rPr>
          <w:rFonts w:ascii="Times New Roman"/>
          <w:b w:val="false"/>
          <w:i w:val="false"/>
          <w:color w:val="000000"/>
          <w:sz w:val="28"/>
        </w:rPr>
        <w:t>7. Осы шешімнің орындалуына бақылау және интернет-ресурстарында жариялауды аудандық мәслихаттың аумақтың экономикалық дамуы, бюджет және жергілікті салықтар, өнеркәсіп салаларын, ауыл шаруашылығы мен кәсіпкерлік салаларын дамыту, аумақтық құрылыс, жер учаскесін сатып алу туралы жобаларын қарау, қоршаған ортаны қорғау мәселелері жөніндегі тұрақты комиссиясына жүктелсін.</w:t>
      </w:r>
      <w:r>
        <w:br/>
      </w:r>
      <w:r>
        <w:rPr>
          <w:rFonts w:ascii="Times New Roman"/>
          <w:b w:val="false"/>
          <w:i w:val="false"/>
          <w:color w:val="000000"/>
          <w:sz w:val="28"/>
        </w:rPr>
        <w:t xml:space="preserve">
      </w:t>
      </w:r>
      <w:r>
        <w:rPr>
          <w:rFonts w:ascii="Times New Roman"/>
          <w:b w:val="false"/>
          <w:i w:val="false"/>
          <w:color w:val="000000"/>
          <w:sz w:val="28"/>
        </w:rPr>
        <w:t>8. Осы шешім әділет органдарында мемлекеттік тіркеуден өткен күннен бастап күшіне енеді және 2018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 Исабеков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Исабеков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2017 жылғы</w:t>
            </w:r>
            <w:r>
              <w:rPr>
                <w:rFonts w:ascii="Times New Roman"/>
                <w:b w:val="false"/>
                <w:i w:val="false"/>
                <w:color w:val="000000"/>
                <w:sz w:val="20"/>
              </w:rPr>
              <w:t xml:space="preserve"> 25 желтоқсандағы</w:t>
            </w:r>
            <w:r>
              <w:br/>
            </w:r>
            <w:r>
              <w:rPr>
                <w:rFonts w:ascii="Times New Roman"/>
                <w:b w:val="false"/>
                <w:i w:val="false"/>
                <w:color w:val="000000"/>
                <w:sz w:val="20"/>
              </w:rPr>
              <w:t>№ 20-2 шешіміне 1 қосымша</w:t>
            </w:r>
          </w:p>
        </w:tc>
      </w:tr>
    </w:tbl>
    <w:bookmarkStart w:name="z149" w:id="2"/>
    <w:p>
      <w:pPr>
        <w:spacing w:after="0"/>
        <w:ind w:left="0"/>
        <w:jc w:val="left"/>
      </w:pPr>
      <w:r>
        <w:rPr>
          <w:rFonts w:ascii="Times New Roman"/>
          <w:b/>
          <w:i w:val="false"/>
          <w:color w:val="000000"/>
        </w:rPr>
        <w:t xml:space="preserve"> Мойынқұм ауылдық округінің 2018 жылға арналған ауылдық бюджеті</w:t>
      </w:r>
    </w:p>
    <w:bookmarkEnd w:id="2"/>
    <w:p>
      <w:pPr>
        <w:spacing w:after="0"/>
        <w:ind w:left="0"/>
        <w:jc w:val="both"/>
      </w:pPr>
      <w:r>
        <w:rPr>
          <w:rFonts w:ascii="Times New Roman"/>
          <w:b w:val="false"/>
          <w:i w:val="false"/>
          <w:color w:val="ff0000"/>
          <w:sz w:val="28"/>
        </w:rPr>
        <w:t xml:space="preserve">
      Ескерту. 1–қосымша жаңа редакцияда - Жамбыл облысы Мойынқұм аудандық мәслихатының 30.11.2018 </w:t>
      </w:r>
      <w:r>
        <w:rPr>
          <w:rFonts w:ascii="Times New Roman"/>
          <w:b w:val="false"/>
          <w:i w:val="false"/>
          <w:color w:val="ff0000"/>
          <w:sz w:val="28"/>
        </w:rPr>
        <w:t>№ 33-2</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5"/>
        <w:gridCol w:w="2098"/>
        <w:gridCol w:w="1146"/>
        <w:gridCol w:w="3269"/>
        <w:gridCol w:w="432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171495</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19564</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15501</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14478</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27852</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27852</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27852</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124079</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124079</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124079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5"/>
        <w:gridCol w:w="244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171495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107465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107465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107465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 xml:space="preserve">2017 жылғы </w:t>
            </w:r>
            <w:r>
              <w:rPr>
                <w:rFonts w:ascii="Times New Roman"/>
                <w:b w:val="false"/>
                <w:i w:val="false"/>
                <w:color w:val="000000"/>
                <w:sz w:val="20"/>
              </w:rPr>
              <w:t>25 желтоқсандағы</w:t>
            </w:r>
            <w:r>
              <w:br/>
            </w:r>
            <w:r>
              <w:rPr>
                <w:rFonts w:ascii="Times New Roman"/>
                <w:b w:val="false"/>
                <w:i w:val="false"/>
                <w:color w:val="000000"/>
                <w:sz w:val="20"/>
              </w:rPr>
              <w:t>№ 20-2 шешіміне 2 қосымша</w:t>
            </w:r>
          </w:p>
        </w:tc>
      </w:tr>
    </w:tbl>
    <w:bookmarkStart w:name="z731" w:id="3"/>
    <w:p>
      <w:pPr>
        <w:spacing w:after="0"/>
        <w:ind w:left="0"/>
        <w:jc w:val="left"/>
      </w:pPr>
      <w:r>
        <w:rPr>
          <w:rFonts w:ascii="Times New Roman"/>
          <w:b/>
          <w:i w:val="false"/>
          <w:color w:val="000000"/>
        </w:rPr>
        <w:t xml:space="preserve"> Мойынқұм ауылдық округінің 2019 жылға арналған ауылдық бюджеті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5"/>
        <w:gridCol w:w="2212"/>
        <w:gridCol w:w="1208"/>
        <w:gridCol w:w="20"/>
        <w:gridCol w:w="3426"/>
        <w:gridCol w:w="388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4"/>
          <w:p>
            <w:pPr>
              <w:spacing w:after="20"/>
              <w:ind w:left="20"/>
              <w:jc w:val="both"/>
            </w:pPr>
            <w:r>
              <w:rPr>
                <w:rFonts w:ascii="Times New Roman"/>
                <w:b w:val="false"/>
                <w:i w:val="false"/>
                <w:color w:val="000000"/>
                <w:sz w:val="20"/>
              </w:rPr>
              <w:t>
Санаты</w:t>
            </w:r>
          </w:p>
          <w:bookmarkEnd w:id="4"/>
        </w:tc>
        <w:tc>
          <w:tcPr>
            <w:tcW w:w="3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5"/>
          <w:p>
            <w:pPr>
              <w:spacing w:after="20"/>
              <w:ind w:left="20"/>
              <w:jc w:val="both"/>
            </w:pPr>
            <w:r>
              <w:rPr>
                <w:rFonts w:ascii="Times New Roman"/>
                <w:b w:val="false"/>
                <w:i w:val="false"/>
                <w:color w:val="000000"/>
                <w:sz w:val="20"/>
              </w:rPr>
              <w:t>
1</w:t>
            </w:r>
          </w:p>
          <w:bookmarkEnd w:id="5"/>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6"/>
          <w:p>
            <w:pPr>
              <w:spacing w:after="20"/>
              <w:ind w:left="20"/>
              <w:jc w:val="both"/>
            </w:pPr>
            <w:r>
              <w:rPr>
                <w:rFonts w:ascii="Times New Roman"/>
                <w:b w:val="false"/>
                <w:i w:val="false"/>
                <w:color w:val="000000"/>
                <w:sz w:val="20"/>
              </w:rPr>
              <w:t>
 </w:t>
            </w:r>
          </w:p>
          <w:bookmarkEnd w:id="6"/>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48061</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7"/>
          <w:p>
            <w:pPr>
              <w:spacing w:after="20"/>
              <w:ind w:left="20"/>
              <w:jc w:val="both"/>
            </w:pPr>
            <w:r>
              <w:rPr>
                <w:rFonts w:ascii="Times New Roman"/>
                <w:b w:val="false"/>
                <w:i w:val="false"/>
                <w:color w:val="000000"/>
                <w:sz w:val="20"/>
              </w:rPr>
              <w:t>
1</w:t>
            </w:r>
          </w:p>
          <w:bookmarkEnd w:id="7"/>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18716</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8"/>
          <w:p>
            <w:pPr>
              <w:spacing w:after="20"/>
              <w:ind w:left="20"/>
              <w:jc w:val="both"/>
            </w:pPr>
            <w:r>
              <w:rPr>
                <w:rFonts w:ascii="Times New Roman"/>
                <w:b w:val="false"/>
                <w:i w:val="false"/>
                <w:color w:val="000000"/>
                <w:sz w:val="20"/>
              </w:rPr>
              <w:t>
 </w:t>
            </w:r>
          </w:p>
          <w:bookmarkEnd w:id="8"/>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4267</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9"/>
          <w:p>
            <w:pPr>
              <w:spacing w:after="20"/>
              <w:ind w:left="20"/>
              <w:jc w:val="both"/>
            </w:pPr>
            <w:r>
              <w:rPr>
                <w:rFonts w:ascii="Times New Roman"/>
                <w:b w:val="false"/>
                <w:i w:val="false"/>
                <w:color w:val="000000"/>
                <w:sz w:val="20"/>
              </w:rPr>
              <w:t>
 </w:t>
            </w:r>
          </w:p>
          <w:bookmarkEnd w:id="9"/>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4267</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0"/>
          <w:p>
            <w:pPr>
              <w:spacing w:after="20"/>
              <w:ind w:left="20"/>
              <w:jc w:val="both"/>
            </w:pPr>
            <w:r>
              <w:rPr>
                <w:rFonts w:ascii="Times New Roman"/>
                <w:b w:val="false"/>
                <w:i w:val="false"/>
                <w:color w:val="000000"/>
                <w:sz w:val="20"/>
              </w:rPr>
              <w:t>
 </w:t>
            </w:r>
          </w:p>
          <w:bookmarkEnd w:id="10"/>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14449</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1"/>
          <w:p>
            <w:pPr>
              <w:spacing w:after="20"/>
              <w:ind w:left="20"/>
              <w:jc w:val="both"/>
            </w:pPr>
            <w:r>
              <w:rPr>
                <w:rFonts w:ascii="Times New Roman"/>
                <w:b w:val="false"/>
                <w:i w:val="false"/>
                <w:color w:val="000000"/>
                <w:sz w:val="20"/>
              </w:rPr>
              <w:t>
 </w:t>
            </w:r>
          </w:p>
          <w:bookmarkEnd w:id="11"/>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2"/>
          <w:p>
            <w:pPr>
              <w:spacing w:after="20"/>
              <w:ind w:left="20"/>
              <w:jc w:val="both"/>
            </w:pPr>
            <w:r>
              <w:rPr>
                <w:rFonts w:ascii="Times New Roman"/>
                <w:b w:val="false"/>
                <w:i w:val="false"/>
                <w:color w:val="000000"/>
                <w:sz w:val="20"/>
              </w:rPr>
              <w:t>
 </w:t>
            </w:r>
          </w:p>
          <w:bookmarkEnd w:id="12"/>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3"/>
          <w:p>
            <w:pPr>
              <w:spacing w:after="20"/>
              <w:ind w:left="20"/>
              <w:jc w:val="both"/>
            </w:pPr>
            <w:r>
              <w:rPr>
                <w:rFonts w:ascii="Times New Roman"/>
                <w:b w:val="false"/>
                <w:i w:val="false"/>
                <w:color w:val="000000"/>
                <w:sz w:val="20"/>
              </w:rPr>
              <w:t>
 </w:t>
            </w:r>
          </w:p>
          <w:bookmarkEnd w:id="13"/>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13133</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4"/>
          <w:p>
            <w:pPr>
              <w:spacing w:after="20"/>
              <w:ind w:left="20"/>
              <w:jc w:val="both"/>
            </w:pPr>
            <w:r>
              <w:rPr>
                <w:rFonts w:ascii="Times New Roman"/>
                <w:b w:val="false"/>
                <w:i w:val="false"/>
                <w:color w:val="000000"/>
                <w:sz w:val="20"/>
              </w:rPr>
              <w:t>
 4</w:t>
            </w:r>
          </w:p>
          <w:bookmarkEnd w:id="14"/>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
          <w:p>
            <w:pPr>
              <w:spacing w:after="20"/>
              <w:ind w:left="20"/>
              <w:jc w:val="both"/>
            </w:pPr>
            <w:r>
              <w:rPr>
                <w:rFonts w:ascii="Times New Roman"/>
                <w:b w:val="false"/>
                <w:i w:val="false"/>
                <w:color w:val="000000"/>
                <w:sz w:val="20"/>
              </w:rPr>
              <w:t>
 </w:t>
            </w:r>
          </w:p>
          <w:bookmarkEnd w:id="15"/>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6"/>
          <w:p>
            <w:pPr>
              <w:spacing w:after="20"/>
              <w:ind w:left="20"/>
              <w:jc w:val="both"/>
            </w:pPr>
            <w:r>
              <w:rPr>
                <w:rFonts w:ascii="Times New Roman"/>
                <w:b w:val="false"/>
                <w:i w:val="false"/>
                <w:color w:val="000000"/>
                <w:sz w:val="20"/>
              </w:rPr>
              <w:t>
 </w:t>
            </w:r>
          </w:p>
          <w:bookmarkEnd w:id="16"/>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7"/>
          <w:p>
            <w:pPr>
              <w:spacing w:after="20"/>
              <w:ind w:left="20"/>
              <w:jc w:val="both"/>
            </w:pPr>
            <w:r>
              <w:rPr>
                <w:rFonts w:ascii="Times New Roman"/>
                <w:b w:val="false"/>
                <w:i w:val="false"/>
                <w:color w:val="000000"/>
                <w:sz w:val="20"/>
              </w:rPr>
              <w:t xml:space="preserve">
Функционалдық топ </w:t>
            </w:r>
          </w:p>
          <w:bookmarkEnd w:id="17"/>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8"/>
          <w:p>
            <w:pPr>
              <w:spacing w:after="20"/>
              <w:ind w:left="20"/>
              <w:jc w:val="both"/>
            </w:pPr>
          </w:p>
          <w:bookmarkEnd w:id="1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9"/>
          <w:p>
            <w:pPr>
              <w:spacing w:after="20"/>
              <w:ind w:left="20"/>
              <w:jc w:val="both"/>
            </w:pPr>
            <w:r>
              <w:rPr>
                <w:rFonts w:ascii="Times New Roman"/>
                <w:b w:val="false"/>
                <w:i w:val="false"/>
                <w:color w:val="000000"/>
                <w:sz w:val="20"/>
              </w:rPr>
              <w:t>
 </w:t>
            </w:r>
          </w:p>
          <w:bookmarkEnd w:id="19"/>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20"/>
          <w:p>
            <w:pPr>
              <w:spacing w:after="20"/>
              <w:ind w:left="20"/>
              <w:jc w:val="both"/>
            </w:pPr>
            <w:r>
              <w:rPr>
                <w:rFonts w:ascii="Times New Roman"/>
                <w:b w:val="false"/>
                <w:i w:val="false"/>
                <w:color w:val="000000"/>
                <w:sz w:val="20"/>
              </w:rPr>
              <w:t>
 </w:t>
            </w:r>
          </w:p>
          <w:bookmarkEnd w:id="20"/>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21"/>
          <w:p>
            <w:pPr>
              <w:spacing w:after="20"/>
              <w:ind w:left="20"/>
              <w:jc w:val="both"/>
            </w:pPr>
            <w:r>
              <w:rPr>
                <w:rFonts w:ascii="Times New Roman"/>
                <w:b w:val="false"/>
                <w:i w:val="false"/>
                <w:color w:val="000000"/>
                <w:sz w:val="20"/>
              </w:rPr>
              <w:t>
1</w:t>
            </w:r>
          </w:p>
          <w:bookmarkEnd w:id="21"/>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22"/>
          <w:p>
            <w:pPr>
              <w:spacing w:after="20"/>
              <w:ind w:left="20"/>
              <w:jc w:val="both"/>
            </w:pPr>
            <w:r>
              <w:rPr>
                <w:rFonts w:ascii="Times New Roman"/>
                <w:b w:val="false"/>
                <w:i w:val="false"/>
                <w:color w:val="000000"/>
                <w:sz w:val="20"/>
              </w:rPr>
              <w:t>
01</w:t>
            </w:r>
          </w:p>
          <w:bookmarkEnd w:id="22"/>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23"/>
          <w:p>
            <w:pPr>
              <w:spacing w:after="20"/>
              <w:ind w:left="20"/>
              <w:jc w:val="both"/>
            </w:pPr>
            <w:r>
              <w:rPr>
                <w:rFonts w:ascii="Times New Roman"/>
                <w:b w:val="false"/>
                <w:i w:val="false"/>
                <w:color w:val="000000"/>
                <w:sz w:val="20"/>
              </w:rPr>
              <w:t>
06</w:t>
            </w:r>
          </w:p>
          <w:bookmarkEnd w:id="23"/>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24"/>
          <w:p>
            <w:pPr>
              <w:spacing w:after="20"/>
              <w:ind w:left="20"/>
              <w:jc w:val="both"/>
            </w:pPr>
            <w:r>
              <w:rPr>
                <w:rFonts w:ascii="Times New Roman"/>
                <w:b w:val="false"/>
                <w:i w:val="false"/>
                <w:color w:val="000000"/>
                <w:sz w:val="20"/>
              </w:rPr>
              <w:t>
07</w:t>
            </w:r>
          </w:p>
          <w:bookmarkEnd w:id="24"/>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 імекендердегі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25"/>
          <w:p>
            <w:pPr>
              <w:spacing w:after="20"/>
              <w:ind w:left="20"/>
              <w:jc w:val="both"/>
            </w:pPr>
            <w:r>
              <w:rPr>
                <w:rFonts w:ascii="Times New Roman"/>
                <w:b w:val="false"/>
                <w:i w:val="false"/>
                <w:color w:val="000000"/>
                <w:sz w:val="20"/>
              </w:rPr>
              <w:t>
13</w:t>
            </w:r>
          </w:p>
          <w:bookmarkEnd w:id="25"/>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 xml:space="preserve">2017 жылғы </w:t>
            </w:r>
            <w:r>
              <w:rPr>
                <w:rFonts w:ascii="Times New Roman"/>
                <w:b w:val="false"/>
                <w:i w:val="false"/>
                <w:color w:val="000000"/>
                <w:sz w:val="20"/>
              </w:rPr>
              <w:t>25 желтоқсандағы</w:t>
            </w:r>
            <w:r>
              <w:br/>
            </w:r>
            <w:r>
              <w:rPr>
                <w:rFonts w:ascii="Times New Roman"/>
                <w:b w:val="false"/>
                <w:i w:val="false"/>
                <w:color w:val="000000"/>
                <w:sz w:val="20"/>
              </w:rPr>
              <w:t>№ 20-2 шешіміне 3 қосымша</w:t>
            </w:r>
          </w:p>
        </w:tc>
      </w:tr>
    </w:tbl>
    <w:bookmarkStart w:name="z732" w:id="26"/>
    <w:p>
      <w:pPr>
        <w:spacing w:after="0"/>
        <w:ind w:left="0"/>
        <w:jc w:val="left"/>
      </w:pPr>
      <w:r>
        <w:rPr>
          <w:rFonts w:ascii="Times New Roman"/>
          <w:b/>
          <w:i w:val="false"/>
          <w:color w:val="000000"/>
        </w:rPr>
        <w:t xml:space="preserve"> Мойынқұм ауылдық округінің 2020 жылға арналған ауылдық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5"/>
        <w:gridCol w:w="2212"/>
        <w:gridCol w:w="1208"/>
        <w:gridCol w:w="20"/>
        <w:gridCol w:w="3426"/>
        <w:gridCol w:w="388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27"/>
          <w:p>
            <w:pPr>
              <w:spacing w:after="20"/>
              <w:ind w:left="20"/>
              <w:jc w:val="both"/>
            </w:pPr>
            <w:r>
              <w:rPr>
                <w:rFonts w:ascii="Times New Roman"/>
                <w:b w:val="false"/>
                <w:i w:val="false"/>
                <w:color w:val="000000"/>
                <w:sz w:val="20"/>
              </w:rPr>
              <w:t>
Санаты</w:t>
            </w:r>
          </w:p>
          <w:bookmarkEnd w:id="27"/>
        </w:tc>
        <w:tc>
          <w:tcPr>
            <w:tcW w:w="3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28"/>
          <w:p>
            <w:pPr>
              <w:spacing w:after="20"/>
              <w:ind w:left="20"/>
              <w:jc w:val="both"/>
            </w:pPr>
            <w:r>
              <w:rPr>
                <w:rFonts w:ascii="Times New Roman"/>
                <w:b w:val="false"/>
                <w:i w:val="false"/>
                <w:color w:val="000000"/>
                <w:sz w:val="20"/>
              </w:rPr>
              <w:t>
1</w:t>
            </w:r>
          </w:p>
          <w:bookmarkEnd w:id="28"/>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29"/>
          <w:p>
            <w:pPr>
              <w:spacing w:after="20"/>
              <w:ind w:left="20"/>
              <w:jc w:val="both"/>
            </w:pPr>
            <w:r>
              <w:rPr>
                <w:rFonts w:ascii="Times New Roman"/>
                <w:b w:val="false"/>
                <w:i w:val="false"/>
                <w:color w:val="000000"/>
                <w:sz w:val="20"/>
              </w:rPr>
              <w:t>
 </w:t>
            </w:r>
          </w:p>
          <w:bookmarkEnd w:id="29"/>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19523</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30"/>
          <w:p>
            <w:pPr>
              <w:spacing w:after="20"/>
              <w:ind w:left="20"/>
              <w:jc w:val="both"/>
            </w:pPr>
            <w:r>
              <w:rPr>
                <w:rFonts w:ascii="Times New Roman"/>
                <w:b w:val="false"/>
                <w:i w:val="false"/>
                <w:color w:val="000000"/>
                <w:sz w:val="20"/>
              </w:rPr>
              <w:t>
1</w:t>
            </w:r>
          </w:p>
          <w:bookmarkEnd w:id="30"/>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19523</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31"/>
          <w:p>
            <w:pPr>
              <w:spacing w:after="20"/>
              <w:ind w:left="20"/>
              <w:jc w:val="both"/>
            </w:pPr>
            <w:r>
              <w:rPr>
                <w:rFonts w:ascii="Times New Roman"/>
                <w:b w:val="false"/>
                <w:i w:val="false"/>
                <w:color w:val="000000"/>
                <w:sz w:val="20"/>
              </w:rPr>
              <w:t>
 </w:t>
            </w:r>
          </w:p>
          <w:bookmarkEnd w:id="31"/>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32"/>
          <w:p>
            <w:pPr>
              <w:spacing w:after="20"/>
              <w:ind w:left="20"/>
              <w:jc w:val="both"/>
            </w:pPr>
            <w:r>
              <w:rPr>
                <w:rFonts w:ascii="Times New Roman"/>
                <w:b w:val="false"/>
                <w:i w:val="false"/>
                <w:color w:val="000000"/>
                <w:sz w:val="20"/>
              </w:rPr>
              <w:t>
 </w:t>
            </w:r>
          </w:p>
          <w:bookmarkEnd w:id="32"/>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33"/>
          <w:p>
            <w:pPr>
              <w:spacing w:after="20"/>
              <w:ind w:left="20"/>
              <w:jc w:val="both"/>
            </w:pPr>
            <w:r>
              <w:rPr>
                <w:rFonts w:ascii="Times New Roman"/>
                <w:b w:val="false"/>
                <w:i w:val="false"/>
                <w:color w:val="000000"/>
                <w:sz w:val="20"/>
              </w:rPr>
              <w:t>
 </w:t>
            </w:r>
          </w:p>
          <w:bookmarkEnd w:id="33"/>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15238</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34"/>
          <w:p>
            <w:pPr>
              <w:spacing w:after="20"/>
              <w:ind w:left="20"/>
              <w:jc w:val="both"/>
            </w:pPr>
            <w:r>
              <w:rPr>
                <w:rFonts w:ascii="Times New Roman"/>
                <w:b w:val="false"/>
                <w:i w:val="false"/>
                <w:color w:val="000000"/>
                <w:sz w:val="20"/>
              </w:rPr>
              <w:t>
 </w:t>
            </w:r>
          </w:p>
          <w:bookmarkEnd w:id="34"/>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35"/>
          <w:p>
            <w:pPr>
              <w:spacing w:after="20"/>
              <w:ind w:left="20"/>
              <w:jc w:val="both"/>
            </w:pPr>
            <w:r>
              <w:rPr>
                <w:rFonts w:ascii="Times New Roman"/>
                <w:b w:val="false"/>
                <w:i w:val="false"/>
                <w:color w:val="000000"/>
                <w:sz w:val="20"/>
              </w:rPr>
              <w:t>
 </w:t>
            </w:r>
          </w:p>
          <w:bookmarkEnd w:id="35"/>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36"/>
          <w:p>
            <w:pPr>
              <w:spacing w:after="20"/>
              <w:ind w:left="20"/>
              <w:jc w:val="both"/>
            </w:pPr>
            <w:r>
              <w:rPr>
                <w:rFonts w:ascii="Times New Roman"/>
                <w:b w:val="false"/>
                <w:i w:val="false"/>
                <w:color w:val="000000"/>
                <w:sz w:val="20"/>
              </w:rPr>
              <w:t>
 </w:t>
            </w:r>
          </w:p>
          <w:bookmarkEnd w:id="36"/>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13922</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37"/>
          <w:p>
            <w:pPr>
              <w:spacing w:after="20"/>
              <w:ind w:left="20"/>
              <w:jc w:val="both"/>
            </w:pPr>
            <w:r>
              <w:rPr>
                <w:rFonts w:ascii="Times New Roman"/>
                <w:b w:val="false"/>
                <w:i w:val="false"/>
                <w:color w:val="000000"/>
                <w:sz w:val="20"/>
              </w:rPr>
              <w:t>
 4</w:t>
            </w:r>
          </w:p>
          <w:bookmarkEnd w:id="37"/>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38"/>
          <w:p>
            <w:pPr>
              <w:spacing w:after="20"/>
              <w:ind w:left="20"/>
              <w:jc w:val="both"/>
            </w:pPr>
            <w:r>
              <w:rPr>
                <w:rFonts w:ascii="Times New Roman"/>
                <w:b w:val="false"/>
                <w:i w:val="false"/>
                <w:color w:val="000000"/>
                <w:sz w:val="20"/>
              </w:rPr>
              <w:t>
 </w:t>
            </w:r>
          </w:p>
          <w:bookmarkEnd w:id="38"/>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39"/>
          <w:p>
            <w:pPr>
              <w:spacing w:after="20"/>
              <w:ind w:left="20"/>
              <w:jc w:val="both"/>
            </w:pPr>
            <w:r>
              <w:rPr>
                <w:rFonts w:ascii="Times New Roman"/>
                <w:b w:val="false"/>
                <w:i w:val="false"/>
                <w:color w:val="000000"/>
                <w:sz w:val="20"/>
              </w:rPr>
              <w:t>
 </w:t>
            </w:r>
          </w:p>
          <w:bookmarkEnd w:id="39"/>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6"/>
        <w:gridCol w:w="1380"/>
        <w:gridCol w:w="1381"/>
        <w:gridCol w:w="6174"/>
        <w:gridCol w:w="234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40"/>
          <w:p>
            <w:pPr>
              <w:spacing w:after="20"/>
              <w:ind w:left="20"/>
              <w:jc w:val="both"/>
            </w:pPr>
            <w:r>
              <w:rPr>
                <w:rFonts w:ascii="Times New Roman"/>
                <w:b w:val="false"/>
                <w:i w:val="false"/>
                <w:color w:val="000000"/>
                <w:sz w:val="20"/>
              </w:rPr>
              <w:t xml:space="preserve">
Функционалдық топ </w:t>
            </w:r>
          </w:p>
          <w:bookmarkEnd w:id="40"/>
        </w:tc>
        <w:tc>
          <w:tcPr>
            <w:tcW w:w="2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41"/>
          <w:p>
            <w:pPr>
              <w:spacing w:after="20"/>
              <w:ind w:left="20"/>
              <w:jc w:val="both"/>
            </w:pPr>
          </w:p>
          <w:bookmarkEnd w:id="4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42"/>
          <w:p>
            <w:pPr>
              <w:spacing w:after="20"/>
              <w:ind w:left="20"/>
              <w:jc w:val="both"/>
            </w:pPr>
            <w:r>
              <w:rPr>
                <w:rFonts w:ascii="Times New Roman"/>
                <w:b w:val="false"/>
                <w:i w:val="false"/>
                <w:color w:val="000000"/>
                <w:sz w:val="20"/>
              </w:rPr>
              <w:t>
 </w:t>
            </w:r>
          </w:p>
          <w:bookmarkEnd w:id="42"/>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43"/>
          <w:p>
            <w:pPr>
              <w:spacing w:after="20"/>
              <w:ind w:left="20"/>
              <w:jc w:val="both"/>
            </w:pPr>
            <w:r>
              <w:rPr>
                <w:rFonts w:ascii="Times New Roman"/>
                <w:b w:val="false"/>
                <w:i w:val="false"/>
                <w:color w:val="000000"/>
                <w:sz w:val="20"/>
              </w:rPr>
              <w:t>
 </w:t>
            </w:r>
          </w:p>
          <w:bookmarkEnd w:id="43"/>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44"/>
          <w:p>
            <w:pPr>
              <w:spacing w:after="20"/>
              <w:ind w:left="20"/>
              <w:jc w:val="both"/>
            </w:pPr>
            <w:r>
              <w:rPr>
                <w:rFonts w:ascii="Times New Roman"/>
                <w:b w:val="false"/>
                <w:i w:val="false"/>
                <w:color w:val="000000"/>
                <w:sz w:val="20"/>
              </w:rPr>
              <w:t>
1</w:t>
            </w:r>
          </w:p>
          <w:bookmarkEnd w:id="44"/>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47029</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45"/>
          <w:p>
            <w:pPr>
              <w:spacing w:after="20"/>
              <w:ind w:left="20"/>
              <w:jc w:val="both"/>
            </w:pPr>
            <w:r>
              <w:rPr>
                <w:rFonts w:ascii="Times New Roman"/>
                <w:b w:val="false"/>
                <w:i w:val="false"/>
                <w:color w:val="000000"/>
                <w:sz w:val="20"/>
              </w:rPr>
              <w:t>
01</w:t>
            </w:r>
          </w:p>
          <w:bookmarkEnd w:id="45"/>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27459</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27459</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қызметін қамтамасыз ету жөніндегі қызметтер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27179</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46"/>
          <w:p>
            <w:pPr>
              <w:spacing w:after="20"/>
              <w:ind w:left="20"/>
              <w:jc w:val="both"/>
            </w:pPr>
            <w:r>
              <w:rPr>
                <w:rFonts w:ascii="Times New Roman"/>
                <w:b w:val="false"/>
                <w:i w:val="false"/>
                <w:color w:val="000000"/>
                <w:sz w:val="20"/>
              </w:rPr>
              <w:t>
06</w:t>
            </w:r>
          </w:p>
          <w:bookmarkEnd w:id="46"/>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47"/>
          <w:p>
            <w:pPr>
              <w:spacing w:after="20"/>
              <w:ind w:left="20"/>
              <w:jc w:val="both"/>
            </w:pPr>
            <w:r>
              <w:rPr>
                <w:rFonts w:ascii="Times New Roman"/>
                <w:b w:val="false"/>
                <w:i w:val="false"/>
                <w:color w:val="000000"/>
                <w:sz w:val="20"/>
              </w:rPr>
              <w:t>
07</w:t>
            </w:r>
          </w:p>
          <w:bookmarkEnd w:id="47"/>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Елдімекендердегікөшелердіжарықтандыру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48"/>
          <w:p>
            <w:pPr>
              <w:spacing w:after="20"/>
              <w:ind w:left="20"/>
              <w:jc w:val="both"/>
            </w:pPr>
            <w:r>
              <w:rPr>
                <w:rFonts w:ascii="Times New Roman"/>
                <w:b w:val="false"/>
                <w:i w:val="false"/>
                <w:color w:val="000000"/>
                <w:sz w:val="20"/>
              </w:rPr>
              <w:t>
13</w:t>
            </w:r>
          </w:p>
          <w:bookmarkEnd w:id="48"/>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-27506</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 xml:space="preserve">2017 жылғы </w:t>
            </w:r>
            <w:r>
              <w:rPr>
                <w:rFonts w:ascii="Times New Roman"/>
                <w:b w:val="false"/>
                <w:i w:val="false"/>
                <w:color w:val="000000"/>
                <w:sz w:val="20"/>
              </w:rPr>
              <w:t>25 желтоқсандағы</w:t>
            </w:r>
            <w:r>
              <w:br/>
            </w:r>
            <w:r>
              <w:rPr>
                <w:rFonts w:ascii="Times New Roman"/>
                <w:b w:val="false"/>
                <w:i w:val="false"/>
                <w:color w:val="000000"/>
                <w:sz w:val="20"/>
              </w:rPr>
              <w:t>№ 20-2 шешіміне 4 қосымша</w:t>
            </w:r>
          </w:p>
        </w:tc>
      </w:tr>
    </w:tbl>
    <w:bookmarkStart w:name="z103" w:id="49"/>
    <w:p>
      <w:pPr>
        <w:spacing w:after="0"/>
        <w:ind w:left="0"/>
        <w:jc w:val="left"/>
      </w:pPr>
      <w:r>
        <w:rPr>
          <w:rFonts w:ascii="Times New Roman"/>
          <w:b/>
          <w:i w:val="false"/>
          <w:color w:val="000000"/>
        </w:rPr>
        <w:t xml:space="preserve"> </w:t>
      </w:r>
      <w:r>
        <w:rPr>
          <w:rFonts w:ascii="Times New Roman"/>
          <w:b/>
          <w:i w:val="false"/>
          <w:color w:val="000000"/>
        </w:rPr>
        <w:t>Бірлік ауылдық округінің 2018 жылға арналған ауылдық бюджеті</w:t>
      </w:r>
    </w:p>
    <w:bookmarkEnd w:id="49"/>
    <w:p>
      <w:pPr>
        <w:spacing w:after="0"/>
        <w:ind w:left="0"/>
        <w:jc w:val="both"/>
      </w:pPr>
      <w:r>
        <w:rPr>
          <w:rFonts w:ascii="Times New Roman"/>
          <w:b w:val="false"/>
          <w:i w:val="false"/>
          <w:color w:val="ff0000"/>
          <w:sz w:val="28"/>
        </w:rPr>
        <w:t xml:space="preserve">
      Ескерту. 4–қосымша жаңа редакцияда - Жамбыл облысы Мойынқұм аудандық мәслихатының 30.11.2018 </w:t>
      </w:r>
      <w:r>
        <w:rPr>
          <w:rFonts w:ascii="Times New Roman"/>
          <w:b w:val="false"/>
          <w:i w:val="false"/>
          <w:color w:val="ff0000"/>
          <w:sz w:val="28"/>
        </w:rPr>
        <w:t>№ 33-2</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5"/>
        <w:gridCol w:w="2212"/>
        <w:gridCol w:w="1208"/>
        <w:gridCol w:w="3446"/>
        <w:gridCol w:w="38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74235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3961</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67816</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67816</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74235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 xml:space="preserve">2017 жылғы </w:t>
            </w:r>
            <w:r>
              <w:rPr>
                <w:rFonts w:ascii="Times New Roman"/>
                <w:b w:val="false"/>
                <w:i w:val="false"/>
                <w:color w:val="000000"/>
                <w:sz w:val="20"/>
              </w:rPr>
              <w:t>25 желтоқсандағы</w:t>
            </w:r>
            <w:r>
              <w:br/>
            </w:r>
            <w:r>
              <w:rPr>
                <w:rFonts w:ascii="Times New Roman"/>
                <w:b w:val="false"/>
                <w:i w:val="false"/>
                <w:color w:val="000000"/>
                <w:sz w:val="20"/>
              </w:rPr>
              <w:t>№ 20-2 шешіміне 5 қосымша</w:t>
            </w:r>
          </w:p>
        </w:tc>
      </w:tr>
    </w:tbl>
    <w:bookmarkStart w:name="z311" w:id="50"/>
    <w:p>
      <w:pPr>
        <w:spacing w:after="0"/>
        <w:ind w:left="0"/>
        <w:jc w:val="left"/>
      </w:pPr>
      <w:r>
        <w:rPr>
          <w:rFonts w:ascii="Times New Roman"/>
          <w:b/>
          <w:i w:val="false"/>
          <w:color w:val="000000"/>
        </w:rPr>
        <w:t xml:space="preserve"> Бірлік ауылдық округінің 2019 жылға арналған ауылдық бюджеті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5"/>
        <w:gridCol w:w="2212"/>
        <w:gridCol w:w="1208"/>
        <w:gridCol w:w="25"/>
        <w:gridCol w:w="3421"/>
        <w:gridCol w:w="388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51"/>
          <w:p>
            <w:pPr>
              <w:spacing w:after="20"/>
              <w:ind w:left="20"/>
              <w:jc w:val="both"/>
            </w:pPr>
            <w:r>
              <w:rPr>
                <w:rFonts w:ascii="Times New Roman"/>
                <w:b w:val="false"/>
                <w:i w:val="false"/>
                <w:color w:val="000000"/>
                <w:sz w:val="20"/>
              </w:rPr>
              <w:t>
Санаты</w:t>
            </w:r>
          </w:p>
          <w:bookmarkEnd w:id="51"/>
        </w:tc>
        <w:tc>
          <w:tcPr>
            <w:tcW w:w="3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52"/>
          <w:p>
            <w:pPr>
              <w:spacing w:after="20"/>
              <w:ind w:left="20"/>
              <w:jc w:val="both"/>
            </w:pPr>
            <w:r>
              <w:rPr>
                <w:rFonts w:ascii="Times New Roman"/>
                <w:b w:val="false"/>
                <w:i w:val="false"/>
                <w:color w:val="000000"/>
                <w:sz w:val="20"/>
              </w:rPr>
              <w:t>
1</w:t>
            </w:r>
          </w:p>
          <w:bookmarkEnd w:id="52"/>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53"/>
          <w:p>
            <w:pPr>
              <w:spacing w:after="20"/>
              <w:ind w:left="20"/>
              <w:jc w:val="both"/>
            </w:pPr>
            <w:r>
              <w:rPr>
                <w:rFonts w:ascii="Times New Roman"/>
                <w:b w:val="false"/>
                <w:i w:val="false"/>
                <w:color w:val="000000"/>
                <w:sz w:val="20"/>
              </w:rPr>
              <w:t>
 </w:t>
            </w:r>
          </w:p>
          <w:bookmarkEnd w:id="53"/>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54"/>
          <w:p>
            <w:pPr>
              <w:spacing w:after="20"/>
              <w:ind w:left="20"/>
              <w:jc w:val="both"/>
            </w:pPr>
            <w:r>
              <w:rPr>
                <w:rFonts w:ascii="Times New Roman"/>
                <w:b w:val="false"/>
                <w:i w:val="false"/>
                <w:color w:val="000000"/>
                <w:sz w:val="20"/>
              </w:rPr>
              <w:t>
1</w:t>
            </w:r>
          </w:p>
          <w:bookmarkEnd w:id="54"/>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55"/>
          <w:p>
            <w:pPr>
              <w:spacing w:after="20"/>
              <w:ind w:left="20"/>
              <w:jc w:val="both"/>
            </w:pPr>
            <w:r>
              <w:rPr>
                <w:rFonts w:ascii="Times New Roman"/>
                <w:b w:val="false"/>
                <w:i w:val="false"/>
                <w:color w:val="000000"/>
                <w:sz w:val="20"/>
              </w:rPr>
              <w:t>
 </w:t>
            </w:r>
          </w:p>
          <w:bookmarkEnd w:id="55"/>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56"/>
          <w:p>
            <w:pPr>
              <w:spacing w:after="20"/>
              <w:ind w:left="20"/>
              <w:jc w:val="both"/>
            </w:pPr>
            <w:r>
              <w:rPr>
                <w:rFonts w:ascii="Times New Roman"/>
                <w:b w:val="false"/>
                <w:i w:val="false"/>
                <w:color w:val="000000"/>
                <w:sz w:val="20"/>
              </w:rPr>
              <w:t>
 </w:t>
            </w:r>
          </w:p>
          <w:bookmarkEnd w:id="56"/>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57"/>
          <w:p>
            <w:pPr>
              <w:spacing w:after="20"/>
              <w:ind w:left="20"/>
              <w:jc w:val="both"/>
            </w:pPr>
            <w:r>
              <w:rPr>
                <w:rFonts w:ascii="Times New Roman"/>
                <w:b w:val="false"/>
                <w:i w:val="false"/>
                <w:color w:val="000000"/>
                <w:sz w:val="20"/>
              </w:rPr>
              <w:t>
 </w:t>
            </w:r>
          </w:p>
          <w:bookmarkEnd w:id="57"/>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58"/>
          <w:p>
            <w:pPr>
              <w:spacing w:after="20"/>
              <w:ind w:left="20"/>
              <w:jc w:val="both"/>
            </w:pPr>
            <w:r>
              <w:rPr>
                <w:rFonts w:ascii="Times New Roman"/>
                <w:b w:val="false"/>
                <w:i w:val="false"/>
                <w:color w:val="000000"/>
                <w:sz w:val="20"/>
              </w:rPr>
              <w:t>
 </w:t>
            </w:r>
          </w:p>
          <w:bookmarkEnd w:id="58"/>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59"/>
          <w:p>
            <w:pPr>
              <w:spacing w:after="20"/>
              <w:ind w:left="20"/>
              <w:jc w:val="both"/>
            </w:pPr>
            <w:r>
              <w:rPr>
                <w:rFonts w:ascii="Times New Roman"/>
                <w:b w:val="false"/>
                <w:i w:val="false"/>
                <w:color w:val="000000"/>
                <w:sz w:val="20"/>
              </w:rPr>
              <w:t>
 </w:t>
            </w:r>
          </w:p>
          <w:bookmarkEnd w:id="59"/>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60"/>
          <w:p>
            <w:pPr>
              <w:spacing w:after="20"/>
              <w:ind w:left="20"/>
              <w:jc w:val="both"/>
            </w:pPr>
            <w:r>
              <w:rPr>
                <w:rFonts w:ascii="Times New Roman"/>
                <w:b w:val="false"/>
                <w:i w:val="false"/>
                <w:color w:val="000000"/>
                <w:sz w:val="20"/>
              </w:rPr>
              <w:t>
 </w:t>
            </w:r>
          </w:p>
          <w:bookmarkEnd w:id="60"/>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61"/>
          <w:p>
            <w:pPr>
              <w:spacing w:after="20"/>
              <w:ind w:left="20"/>
              <w:jc w:val="both"/>
            </w:pPr>
            <w:r>
              <w:rPr>
                <w:rFonts w:ascii="Times New Roman"/>
                <w:b w:val="false"/>
                <w:i w:val="false"/>
                <w:color w:val="000000"/>
                <w:sz w:val="20"/>
              </w:rPr>
              <w:t>
 4</w:t>
            </w:r>
          </w:p>
          <w:bookmarkEnd w:id="61"/>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62"/>
          <w:p>
            <w:pPr>
              <w:spacing w:after="20"/>
              <w:ind w:left="20"/>
              <w:jc w:val="both"/>
            </w:pPr>
            <w:r>
              <w:rPr>
                <w:rFonts w:ascii="Times New Roman"/>
                <w:b w:val="false"/>
                <w:i w:val="false"/>
                <w:color w:val="000000"/>
                <w:sz w:val="20"/>
              </w:rPr>
              <w:t>
 </w:t>
            </w:r>
          </w:p>
          <w:bookmarkEnd w:id="62"/>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63"/>
          <w:p>
            <w:pPr>
              <w:spacing w:after="20"/>
              <w:ind w:left="20"/>
              <w:jc w:val="both"/>
            </w:pPr>
            <w:r>
              <w:rPr>
                <w:rFonts w:ascii="Times New Roman"/>
                <w:b w:val="false"/>
                <w:i w:val="false"/>
                <w:color w:val="000000"/>
                <w:sz w:val="20"/>
              </w:rPr>
              <w:t>
 </w:t>
            </w:r>
          </w:p>
          <w:bookmarkEnd w:id="63"/>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64"/>
          <w:p>
            <w:pPr>
              <w:spacing w:after="20"/>
              <w:ind w:left="20"/>
              <w:jc w:val="both"/>
            </w:pPr>
            <w:r>
              <w:rPr>
                <w:rFonts w:ascii="Times New Roman"/>
                <w:b w:val="false"/>
                <w:i w:val="false"/>
                <w:color w:val="000000"/>
                <w:sz w:val="20"/>
              </w:rPr>
              <w:t xml:space="preserve">
Функционалдық топ </w:t>
            </w:r>
          </w:p>
          <w:bookmarkEnd w:id="64"/>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65"/>
          <w:p>
            <w:pPr>
              <w:spacing w:after="20"/>
              <w:ind w:left="20"/>
              <w:jc w:val="both"/>
            </w:pPr>
          </w:p>
          <w:bookmarkEnd w:id="6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66"/>
          <w:p>
            <w:pPr>
              <w:spacing w:after="20"/>
              <w:ind w:left="20"/>
              <w:jc w:val="both"/>
            </w:pPr>
            <w:r>
              <w:rPr>
                <w:rFonts w:ascii="Times New Roman"/>
                <w:b w:val="false"/>
                <w:i w:val="false"/>
                <w:color w:val="000000"/>
                <w:sz w:val="20"/>
              </w:rPr>
              <w:t>
 </w:t>
            </w:r>
          </w:p>
          <w:bookmarkEnd w:id="66"/>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67"/>
          <w:p>
            <w:pPr>
              <w:spacing w:after="20"/>
              <w:ind w:left="20"/>
              <w:jc w:val="both"/>
            </w:pPr>
            <w:r>
              <w:rPr>
                <w:rFonts w:ascii="Times New Roman"/>
                <w:b w:val="false"/>
                <w:i w:val="false"/>
                <w:color w:val="000000"/>
                <w:sz w:val="20"/>
              </w:rPr>
              <w:t>
 </w:t>
            </w:r>
          </w:p>
          <w:bookmarkEnd w:id="67"/>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68"/>
          <w:p>
            <w:pPr>
              <w:spacing w:after="20"/>
              <w:ind w:left="20"/>
              <w:jc w:val="both"/>
            </w:pPr>
            <w:r>
              <w:rPr>
                <w:rFonts w:ascii="Times New Roman"/>
                <w:b w:val="false"/>
                <w:i w:val="false"/>
                <w:color w:val="000000"/>
                <w:sz w:val="20"/>
              </w:rPr>
              <w:t>
1</w:t>
            </w:r>
          </w:p>
          <w:bookmarkEnd w:id="68"/>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69"/>
          <w:p>
            <w:pPr>
              <w:spacing w:after="20"/>
              <w:ind w:left="20"/>
              <w:jc w:val="both"/>
            </w:pPr>
            <w:r>
              <w:rPr>
                <w:rFonts w:ascii="Times New Roman"/>
                <w:b w:val="false"/>
                <w:i w:val="false"/>
                <w:color w:val="000000"/>
                <w:sz w:val="20"/>
              </w:rPr>
              <w:t>
01</w:t>
            </w:r>
          </w:p>
          <w:bookmarkEnd w:id="69"/>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70"/>
          <w:p>
            <w:pPr>
              <w:spacing w:after="20"/>
              <w:ind w:left="20"/>
              <w:jc w:val="both"/>
            </w:pPr>
            <w:r>
              <w:rPr>
                <w:rFonts w:ascii="Times New Roman"/>
                <w:b w:val="false"/>
                <w:i w:val="false"/>
                <w:color w:val="000000"/>
                <w:sz w:val="20"/>
              </w:rPr>
              <w:t>
06</w:t>
            </w:r>
          </w:p>
          <w:bookmarkEnd w:id="70"/>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71"/>
          <w:p>
            <w:pPr>
              <w:spacing w:after="20"/>
              <w:ind w:left="20"/>
              <w:jc w:val="both"/>
            </w:pPr>
            <w:r>
              <w:rPr>
                <w:rFonts w:ascii="Times New Roman"/>
                <w:b w:val="false"/>
                <w:i w:val="false"/>
                <w:color w:val="000000"/>
                <w:sz w:val="20"/>
              </w:rPr>
              <w:t>
07</w:t>
            </w:r>
          </w:p>
          <w:bookmarkEnd w:id="71"/>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Елдімекендердегікөшелердіжарықтандыру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72"/>
          <w:p>
            <w:pPr>
              <w:spacing w:after="20"/>
              <w:ind w:left="20"/>
              <w:jc w:val="both"/>
            </w:pPr>
            <w:r>
              <w:rPr>
                <w:rFonts w:ascii="Times New Roman"/>
                <w:b w:val="false"/>
                <w:i w:val="false"/>
                <w:color w:val="000000"/>
                <w:sz w:val="20"/>
              </w:rPr>
              <w:t>
13</w:t>
            </w:r>
          </w:p>
          <w:bookmarkEnd w:id="72"/>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 xml:space="preserve">2017 жылғы </w:t>
            </w:r>
            <w:r>
              <w:rPr>
                <w:rFonts w:ascii="Times New Roman"/>
                <w:b w:val="false"/>
                <w:i w:val="false"/>
                <w:color w:val="000000"/>
                <w:sz w:val="20"/>
              </w:rPr>
              <w:t>25 желтоқсандағы</w:t>
            </w:r>
            <w:r>
              <w:br/>
            </w:r>
            <w:r>
              <w:rPr>
                <w:rFonts w:ascii="Times New Roman"/>
                <w:b w:val="false"/>
                <w:i w:val="false"/>
                <w:color w:val="000000"/>
                <w:sz w:val="20"/>
              </w:rPr>
              <w:t>№ 20-2 шешіміне 6 қосымша</w:t>
            </w:r>
          </w:p>
        </w:tc>
      </w:tr>
    </w:tbl>
    <w:bookmarkStart w:name="z364" w:id="73"/>
    <w:p>
      <w:pPr>
        <w:spacing w:after="0"/>
        <w:ind w:left="0"/>
        <w:jc w:val="left"/>
      </w:pPr>
      <w:r>
        <w:rPr>
          <w:rFonts w:ascii="Times New Roman"/>
          <w:b/>
          <w:i w:val="false"/>
          <w:color w:val="000000"/>
        </w:rPr>
        <w:t xml:space="preserve"> Бірлік ауылдық округінің 2020 жылға арналған ауылдық бюджеті</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4"/>
        <w:gridCol w:w="2340"/>
        <w:gridCol w:w="1278"/>
        <w:gridCol w:w="26"/>
        <w:gridCol w:w="3619"/>
        <w:gridCol w:w="340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74"/>
          <w:p>
            <w:pPr>
              <w:spacing w:after="20"/>
              <w:ind w:left="20"/>
              <w:jc w:val="both"/>
            </w:pPr>
            <w:r>
              <w:rPr>
                <w:rFonts w:ascii="Times New Roman"/>
                <w:b w:val="false"/>
                <w:i w:val="false"/>
                <w:color w:val="000000"/>
                <w:sz w:val="20"/>
              </w:rPr>
              <w:t>
Санаты</w:t>
            </w:r>
          </w:p>
          <w:bookmarkEnd w:id="74"/>
        </w:tc>
        <w:tc>
          <w:tcPr>
            <w:tcW w:w="3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75"/>
          <w:p>
            <w:pPr>
              <w:spacing w:after="20"/>
              <w:ind w:left="20"/>
              <w:jc w:val="both"/>
            </w:pPr>
            <w:r>
              <w:rPr>
                <w:rFonts w:ascii="Times New Roman"/>
                <w:b w:val="false"/>
                <w:i w:val="false"/>
                <w:color w:val="000000"/>
                <w:sz w:val="20"/>
              </w:rPr>
              <w:t>
1</w:t>
            </w:r>
          </w:p>
          <w:bookmarkEnd w:id="75"/>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76"/>
          <w:p>
            <w:pPr>
              <w:spacing w:after="20"/>
              <w:ind w:left="20"/>
              <w:jc w:val="both"/>
            </w:pPr>
            <w:r>
              <w:rPr>
                <w:rFonts w:ascii="Times New Roman"/>
                <w:b w:val="false"/>
                <w:i w:val="false"/>
                <w:color w:val="000000"/>
                <w:sz w:val="20"/>
              </w:rPr>
              <w:t>
 </w:t>
            </w:r>
          </w:p>
          <w:bookmarkEnd w:id="76"/>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4985</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77"/>
          <w:p>
            <w:pPr>
              <w:spacing w:after="20"/>
              <w:ind w:left="20"/>
              <w:jc w:val="both"/>
            </w:pPr>
            <w:r>
              <w:rPr>
                <w:rFonts w:ascii="Times New Roman"/>
                <w:b w:val="false"/>
                <w:i w:val="false"/>
                <w:color w:val="000000"/>
                <w:sz w:val="20"/>
              </w:rPr>
              <w:t>
1</w:t>
            </w:r>
          </w:p>
          <w:bookmarkEnd w:id="77"/>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4985</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78"/>
          <w:p>
            <w:pPr>
              <w:spacing w:after="20"/>
              <w:ind w:left="20"/>
              <w:jc w:val="both"/>
            </w:pPr>
            <w:r>
              <w:rPr>
                <w:rFonts w:ascii="Times New Roman"/>
                <w:b w:val="false"/>
                <w:i w:val="false"/>
                <w:color w:val="000000"/>
                <w:sz w:val="20"/>
              </w:rPr>
              <w:t>
 </w:t>
            </w:r>
          </w:p>
          <w:bookmarkEnd w:id="78"/>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Табыссалығы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79"/>
          <w:p>
            <w:pPr>
              <w:spacing w:after="20"/>
              <w:ind w:left="20"/>
              <w:jc w:val="both"/>
            </w:pPr>
            <w:r>
              <w:rPr>
                <w:rFonts w:ascii="Times New Roman"/>
                <w:b w:val="false"/>
                <w:i w:val="false"/>
                <w:color w:val="000000"/>
                <w:sz w:val="20"/>
              </w:rPr>
              <w:t>
 </w:t>
            </w:r>
          </w:p>
          <w:bookmarkEnd w:id="79"/>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табыссалығы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80"/>
          <w:p>
            <w:pPr>
              <w:spacing w:after="20"/>
              <w:ind w:left="20"/>
              <w:jc w:val="both"/>
            </w:pPr>
            <w:r>
              <w:rPr>
                <w:rFonts w:ascii="Times New Roman"/>
                <w:b w:val="false"/>
                <w:i w:val="false"/>
                <w:color w:val="000000"/>
                <w:sz w:val="20"/>
              </w:rPr>
              <w:t>
 </w:t>
            </w:r>
          </w:p>
          <w:bookmarkEnd w:id="80"/>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81"/>
          <w:p>
            <w:pPr>
              <w:spacing w:after="20"/>
              <w:ind w:left="20"/>
              <w:jc w:val="both"/>
            </w:pPr>
            <w:r>
              <w:rPr>
                <w:rFonts w:ascii="Times New Roman"/>
                <w:b w:val="false"/>
                <w:i w:val="false"/>
                <w:color w:val="000000"/>
                <w:sz w:val="20"/>
              </w:rPr>
              <w:t>
 </w:t>
            </w:r>
          </w:p>
          <w:bookmarkEnd w:id="81"/>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82"/>
          <w:p>
            <w:pPr>
              <w:spacing w:after="20"/>
              <w:ind w:left="20"/>
              <w:jc w:val="both"/>
            </w:pPr>
            <w:r>
              <w:rPr>
                <w:rFonts w:ascii="Times New Roman"/>
                <w:b w:val="false"/>
                <w:i w:val="false"/>
                <w:color w:val="000000"/>
                <w:sz w:val="20"/>
              </w:rPr>
              <w:t>
 </w:t>
            </w:r>
          </w:p>
          <w:bookmarkEnd w:id="82"/>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83"/>
          <w:p>
            <w:pPr>
              <w:spacing w:after="20"/>
              <w:ind w:left="20"/>
              <w:jc w:val="both"/>
            </w:pPr>
            <w:r>
              <w:rPr>
                <w:rFonts w:ascii="Times New Roman"/>
                <w:b w:val="false"/>
                <w:i w:val="false"/>
                <w:color w:val="000000"/>
                <w:sz w:val="20"/>
              </w:rPr>
              <w:t>
 </w:t>
            </w:r>
          </w:p>
          <w:bookmarkEnd w:id="83"/>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84"/>
          <w:p>
            <w:pPr>
              <w:spacing w:after="20"/>
              <w:ind w:left="20"/>
              <w:jc w:val="both"/>
            </w:pPr>
            <w:r>
              <w:rPr>
                <w:rFonts w:ascii="Times New Roman"/>
                <w:b w:val="false"/>
                <w:i w:val="false"/>
                <w:color w:val="000000"/>
                <w:sz w:val="20"/>
              </w:rPr>
              <w:t>
 4</w:t>
            </w:r>
          </w:p>
          <w:bookmarkEnd w:id="84"/>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85"/>
          <w:p>
            <w:pPr>
              <w:spacing w:after="20"/>
              <w:ind w:left="20"/>
              <w:jc w:val="both"/>
            </w:pPr>
            <w:r>
              <w:rPr>
                <w:rFonts w:ascii="Times New Roman"/>
                <w:b w:val="false"/>
                <w:i w:val="false"/>
                <w:color w:val="000000"/>
                <w:sz w:val="20"/>
              </w:rPr>
              <w:t>
 </w:t>
            </w:r>
          </w:p>
          <w:bookmarkEnd w:id="85"/>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86"/>
          <w:p>
            <w:pPr>
              <w:spacing w:after="20"/>
              <w:ind w:left="20"/>
              <w:jc w:val="both"/>
            </w:pPr>
            <w:r>
              <w:rPr>
                <w:rFonts w:ascii="Times New Roman"/>
                <w:b w:val="false"/>
                <w:i w:val="false"/>
                <w:color w:val="000000"/>
                <w:sz w:val="20"/>
              </w:rPr>
              <w:t>
 </w:t>
            </w:r>
          </w:p>
          <w:bookmarkEnd w:id="86"/>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6"/>
        <w:gridCol w:w="1380"/>
        <w:gridCol w:w="1381"/>
        <w:gridCol w:w="6174"/>
        <w:gridCol w:w="234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87"/>
          <w:p>
            <w:pPr>
              <w:spacing w:after="20"/>
              <w:ind w:left="20"/>
              <w:jc w:val="both"/>
            </w:pPr>
            <w:r>
              <w:rPr>
                <w:rFonts w:ascii="Times New Roman"/>
                <w:b w:val="false"/>
                <w:i w:val="false"/>
                <w:color w:val="000000"/>
                <w:sz w:val="20"/>
              </w:rPr>
              <w:t xml:space="preserve">
Функционалдық топ </w:t>
            </w:r>
          </w:p>
          <w:bookmarkEnd w:id="87"/>
        </w:tc>
        <w:tc>
          <w:tcPr>
            <w:tcW w:w="2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88"/>
          <w:p>
            <w:pPr>
              <w:spacing w:after="20"/>
              <w:ind w:left="20"/>
              <w:jc w:val="both"/>
            </w:pPr>
          </w:p>
          <w:bookmarkEnd w:id="8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89"/>
          <w:p>
            <w:pPr>
              <w:spacing w:after="20"/>
              <w:ind w:left="20"/>
              <w:jc w:val="both"/>
            </w:pPr>
            <w:r>
              <w:rPr>
                <w:rFonts w:ascii="Times New Roman"/>
                <w:b w:val="false"/>
                <w:i w:val="false"/>
                <w:color w:val="000000"/>
                <w:sz w:val="20"/>
              </w:rPr>
              <w:t>
 </w:t>
            </w:r>
          </w:p>
          <w:bookmarkEnd w:id="89"/>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90"/>
          <w:p>
            <w:pPr>
              <w:spacing w:after="20"/>
              <w:ind w:left="20"/>
              <w:jc w:val="both"/>
            </w:pPr>
            <w:r>
              <w:rPr>
                <w:rFonts w:ascii="Times New Roman"/>
                <w:b w:val="false"/>
                <w:i w:val="false"/>
                <w:color w:val="000000"/>
                <w:sz w:val="20"/>
              </w:rPr>
              <w:t>
 </w:t>
            </w:r>
          </w:p>
          <w:bookmarkEnd w:id="90"/>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91"/>
          <w:p>
            <w:pPr>
              <w:spacing w:after="20"/>
              <w:ind w:left="20"/>
              <w:jc w:val="both"/>
            </w:pPr>
            <w:r>
              <w:rPr>
                <w:rFonts w:ascii="Times New Roman"/>
                <w:b w:val="false"/>
                <w:i w:val="false"/>
                <w:color w:val="000000"/>
                <w:sz w:val="20"/>
              </w:rPr>
              <w:t>
1</w:t>
            </w:r>
          </w:p>
          <w:bookmarkEnd w:id="91"/>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28877</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92"/>
          <w:p>
            <w:pPr>
              <w:spacing w:after="20"/>
              <w:ind w:left="20"/>
              <w:jc w:val="both"/>
            </w:pPr>
            <w:r>
              <w:rPr>
                <w:rFonts w:ascii="Times New Roman"/>
                <w:b w:val="false"/>
                <w:i w:val="false"/>
                <w:color w:val="000000"/>
                <w:sz w:val="20"/>
              </w:rPr>
              <w:t>
01</w:t>
            </w:r>
          </w:p>
          <w:bookmarkEnd w:id="92"/>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21532</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21532</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қызметін қамтамасыз ету жөніндегі қызметтер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21252</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93"/>
          <w:p>
            <w:pPr>
              <w:spacing w:after="20"/>
              <w:ind w:left="20"/>
              <w:jc w:val="both"/>
            </w:pPr>
            <w:r>
              <w:rPr>
                <w:rFonts w:ascii="Times New Roman"/>
                <w:b w:val="false"/>
                <w:i w:val="false"/>
                <w:color w:val="000000"/>
                <w:sz w:val="20"/>
              </w:rPr>
              <w:t>
06</w:t>
            </w:r>
          </w:p>
          <w:bookmarkEnd w:id="93"/>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94"/>
          <w:p>
            <w:pPr>
              <w:spacing w:after="20"/>
              <w:ind w:left="20"/>
              <w:jc w:val="both"/>
            </w:pPr>
            <w:r>
              <w:rPr>
                <w:rFonts w:ascii="Times New Roman"/>
                <w:b w:val="false"/>
                <w:i w:val="false"/>
                <w:color w:val="000000"/>
                <w:sz w:val="20"/>
              </w:rPr>
              <w:t>
07</w:t>
            </w:r>
          </w:p>
          <w:bookmarkEnd w:id="94"/>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Елдімекендердегікөшелердіжарықтандыру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95"/>
          <w:p>
            <w:pPr>
              <w:spacing w:after="20"/>
              <w:ind w:left="20"/>
              <w:jc w:val="both"/>
            </w:pPr>
            <w:r>
              <w:rPr>
                <w:rFonts w:ascii="Times New Roman"/>
                <w:b w:val="false"/>
                <w:i w:val="false"/>
                <w:color w:val="000000"/>
                <w:sz w:val="20"/>
              </w:rPr>
              <w:t>
13</w:t>
            </w:r>
          </w:p>
          <w:bookmarkEnd w:id="95"/>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-23892</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 xml:space="preserve">2017 жылғы </w:t>
            </w:r>
            <w:r>
              <w:rPr>
                <w:rFonts w:ascii="Times New Roman"/>
                <w:b w:val="false"/>
                <w:i w:val="false"/>
                <w:color w:val="000000"/>
                <w:sz w:val="20"/>
              </w:rPr>
              <w:t>25 желтоқсандағы</w:t>
            </w:r>
            <w:r>
              <w:br/>
            </w:r>
            <w:r>
              <w:rPr>
                <w:rFonts w:ascii="Times New Roman"/>
                <w:b w:val="false"/>
                <w:i w:val="false"/>
                <w:color w:val="000000"/>
                <w:sz w:val="20"/>
              </w:rPr>
              <w:t>№ 20-2 шешіміне 7 қосымша</w:t>
            </w:r>
          </w:p>
        </w:tc>
      </w:tr>
    </w:tbl>
    <w:bookmarkStart w:name="z464" w:id="96"/>
    <w:p>
      <w:pPr>
        <w:spacing w:after="0"/>
        <w:ind w:left="0"/>
        <w:jc w:val="left"/>
      </w:pPr>
      <w:r>
        <w:rPr>
          <w:rFonts w:ascii="Times New Roman"/>
          <w:b/>
          <w:i w:val="false"/>
          <w:color w:val="000000"/>
        </w:rPr>
        <w:t xml:space="preserve"> Кеңес ауылдық округінің 2018 жылға арналған ауылдық бюджеті</w:t>
      </w:r>
    </w:p>
    <w:bookmarkEnd w:id="96"/>
    <w:bookmarkStart w:name="z100" w:id="97"/>
    <w:p>
      <w:pPr>
        <w:spacing w:after="0"/>
        <w:ind w:left="0"/>
        <w:jc w:val="both"/>
      </w:pPr>
      <w:r>
        <w:rPr>
          <w:rFonts w:ascii="Times New Roman"/>
          <w:b w:val="false"/>
          <w:i w:val="false"/>
          <w:color w:val="ff0000"/>
          <w:sz w:val="28"/>
        </w:rPr>
        <w:t xml:space="preserve">
      Ескерту. 7–қосымша жаңа редакцияда - Жамбыл облысы Мойынқұм аудандық мәслихатының 30.11.2018 </w:t>
      </w:r>
      <w:r>
        <w:rPr>
          <w:rFonts w:ascii="Times New Roman"/>
          <w:b w:val="false"/>
          <w:i w:val="false"/>
          <w:color w:val="ff0000"/>
          <w:sz w:val="28"/>
        </w:rPr>
        <w:t>№ 33-2</w:t>
      </w:r>
      <w:r>
        <w:rPr>
          <w:rFonts w:ascii="Times New Roman"/>
          <w:b w:val="false"/>
          <w:i w:val="false"/>
          <w:color w:val="ff0000"/>
          <w:sz w:val="28"/>
        </w:rPr>
        <w:t xml:space="preserve"> (01.01.2018 бастап қолданысқа енгізіледі) шешімімен.</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5"/>
        <w:gridCol w:w="2212"/>
        <w:gridCol w:w="1208"/>
        <w:gridCol w:w="3446"/>
        <w:gridCol w:w="38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52642</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48950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48950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52642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 xml:space="preserve">2017 жылғы </w:t>
            </w:r>
            <w:r>
              <w:rPr>
                <w:rFonts w:ascii="Times New Roman"/>
                <w:b w:val="false"/>
                <w:i w:val="false"/>
                <w:color w:val="000000"/>
                <w:sz w:val="20"/>
              </w:rPr>
              <w:t>25 желтоқсандағы</w:t>
            </w:r>
            <w:r>
              <w:br/>
            </w:r>
            <w:r>
              <w:rPr>
                <w:rFonts w:ascii="Times New Roman"/>
                <w:b w:val="false"/>
                <w:i w:val="false"/>
                <w:color w:val="000000"/>
                <w:sz w:val="20"/>
              </w:rPr>
              <w:t>№ 20-2 шешіміне 8 қосымша</w:t>
            </w:r>
          </w:p>
        </w:tc>
      </w:tr>
    </w:tbl>
    <w:bookmarkStart w:name="z468" w:id="98"/>
    <w:p>
      <w:pPr>
        <w:spacing w:after="0"/>
        <w:ind w:left="0"/>
        <w:jc w:val="left"/>
      </w:pPr>
      <w:r>
        <w:rPr>
          <w:rFonts w:ascii="Times New Roman"/>
          <w:b/>
          <w:i w:val="false"/>
          <w:color w:val="000000"/>
        </w:rPr>
        <w:t xml:space="preserve"> Кеңес ауылдық округінің 2019 жылға арналған ауылдық бюджеті</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5"/>
        <w:gridCol w:w="2212"/>
        <w:gridCol w:w="1208"/>
        <w:gridCol w:w="20"/>
        <w:gridCol w:w="3426"/>
        <w:gridCol w:w="388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99"/>
          <w:p>
            <w:pPr>
              <w:spacing w:after="20"/>
              <w:ind w:left="20"/>
              <w:jc w:val="both"/>
            </w:pPr>
            <w:r>
              <w:rPr>
                <w:rFonts w:ascii="Times New Roman"/>
                <w:b w:val="false"/>
                <w:i w:val="false"/>
                <w:color w:val="000000"/>
                <w:sz w:val="20"/>
              </w:rPr>
              <w:t>
Санаты</w:t>
            </w:r>
          </w:p>
          <w:bookmarkEnd w:id="99"/>
        </w:tc>
        <w:tc>
          <w:tcPr>
            <w:tcW w:w="3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100"/>
          <w:p>
            <w:pPr>
              <w:spacing w:after="20"/>
              <w:ind w:left="20"/>
              <w:jc w:val="both"/>
            </w:pPr>
            <w:r>
              <w:rPr>
                <w:rFonts w:ascii="Times New Roman"/>
                <w:b w:val="false"/>
                <w:i w:val="false"/>
                <w:color w:val="000000"/>
                <w:sz w:val="20"/>
              </w:rPr>
              <w:t>
1</w:t>
            </w:r>
          </w:p>
          <w:bookmarkEnd w:id="100"/>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101"/>
          <w:p>
            <w:pPr>
              <w:spacing w:after="20"/>
              <w:ind w:left="20"/>
              <w:jc w:val="both"/>
            </w:pPr>
            <w:r>
              <w:rPr>
                <w:rFonts w:ascii="Times New Roman"/>
                <w:b w:val="false"/>
                <w:i w:val="false"/>
                <w:color w:val="000000"/>
                <w:sz w:val="20"/>
              </w:rPr>
              <w:t>
 </w:t>
            </w:r>
          </w:p>
          <w:bookmarkEnd w:id="101"/>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21918</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102"/>
          <w:p>
            <w:pPr>
              <w:spacing w:after="20"/>
              <w:ind w:left="20"/>
              <w:jc w:val="both"/>
            </w:pPr>
            <w:r>
              <w:rPr>
                <w:rFonts w:ascii="Times New Roman"/>
                <w:b w:val="false"/>
                <w:i w:val="false"/>
                <w:color w:val="000000"/>
                <w:sz w:val="20"/>
              </w:rPr>
              <w:t>
1</w:t>
            </w:r>
          </w:p>
          <w:bookmarkEnd w:id="102"/>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103"/>
          <w:p>
            <w:pPr>
              <w:spacing w:after="20"/>
              <w:ind w:left="20"/>
              <w:jc w:val="both"/>
            </w:pPr>
            <w:r>
              <w:rPr>
                <w:rFonts w:ascii="Times New Roman"/>
                <w:b w:val="false"/>
                <w:i w:val="false"/>
                <w:color w:val="000000"/>
                <w:sz w:val="20"/>
              </w:rPr>
              <w:t>
 </w:t>
            </w:r>
          </w:p>
          <w:bookmarkEnd w:id="103"/>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104"/>
          <w:p>
            <w:pPr>
              <w:spacing w:after="20"/>
              <w:ind w:left="20"/>
              <w:jc w:val="both"/>
            </w:pPr>
            <w:r>
              <w:rPr>
                <w:rFonts w:ascii="Times New Roman"/>
                <w:b w:val="false"/>
                <w:i w:val="false"/>
                <w:color w:val="000000"/>
                <w:sz w:val="20"/>
              </w:rPr>
              <w:t>
 </w:t>
            </w:r>
          </w:p>
          <w:bookmarkEnd w:id="104"/>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105"/>
          <w:p>
            <w:pPr>
              <w:spacing w:after="20"/>
              <w:ind w:left="20"/>
              <w:jc w:val="both"/>
            </w:pPr>
            <w:r>
              <w:rPr>
                <w:rFonts w:ascii="Times New Roman"/>
                <w:b w:val="false"/>
                <w:i w:val="false"/>
                <w:color w:val="000000"/>
                <w:sz w:val="20"/>
              </w:rPr>
              <w:t>
 </w:t>
            </w:r>
          </w:p>
          <w:bookmarkEnd w:id="105"/>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106"/>
          <w:p>
            <w:pPr>
              <w:spacing w:after="20"/>
              <w:ind w:left="20"/>
              <w:jc w:val="both"/>
            </w:pPr>
            <w:r>
              <w:rPr>
                <w:rFonts w:ascii="Times New Roman"/>
                <w:b w:val="false"/>
                <w:i w:val="false"/>
                <w:color w:val="000000"/>
                <w:sz w:val="20"/>
              </w:rPr>
              <w:t>
 </w:t>
            </w:r>
          </w:p>
          <w:bookmarkEnd w:id="106"/>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107"/>
          <w:p>
            <w:pPr>
              <w:spacing w:after="20"/>
              <w:ind w:left="20"/>
              <w:jc w:val="both"/>
            </w:pPr>
            <w:r>
              <w:rPr>
                <w:rFonts w:ascii="Times New Roman"/>
                <w:b w:val="false"/>
                <w:i w:val="false"/>
                <w:color w:val="000000"/>
                <w:sz w:val="20"/>
              </w:rPr>
              <w:t>
 </w:t>
            </w:r>
          </w:p>
          <w:bookmarkEnd w:id="107"/>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108"/>
          <w:p>
            <w:pPr>
              <w:spacing w:after="20"/>
              <w:ind w:left="20"/>
              <w:jc w:val="both"/>
            </w:pPr>
            <w:r>
              <w:rPr>
                <w:rFonts w:ascii="Times New Roman"/>
                <w:b w:val="false"/>
                <w:i w:val="false"/>
                <w:color w:val="000000"/>
                <w:sz w:val="20"/>
              </w:rPr>
              <w:t>
 </w:t>
            </w:r>
          </w:p>
          <w:bookmarkEnd w:id="108"/>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109"/>
          <w:p>
            <w:pPr>
              <w:spacing w:after="20"/>
              <w:ind w:left="20"/>
              <w:jc w:val="both"/>
            </w:pPr>
            <w:r>
              <w:rPr>
                <w:rFonts w:ascii="Times New Roman"/>
                <w:b w:val="false"/>
                <w:i w:val="false"/>
                <w:color w:val="000000"/>
                <w:sz w:val="20"/>
              </w:rPr>
              <w:t>
 4</w:t>
            </w:r>
          </w:p>
          <w:bookmarkEnd w:id="109"/>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18468</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110"/>
          <w:p>
            <w:pPr>
              <w:spacing w:after="20"/>
              <w:ind w:left="20"/>
              <w:jc w:val="both"/>
            </w:pPr>
            <w:r>
              <w:rPr>
                <w:rFonts w:ascii="Times New Roman"/>
                <w:b w:val="false"/>
                <w:i w:val="false"/>
                <w:color w:val="000000"/>
                <w:sz w:val="20"/>
              </w:rPr>
              <w:t>
 </w:t>
            </w:r>
          </w:p>
          <w:bookmarkEnd w:id="110"/>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18468</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111"/>
          <w:p>
            <w:pPr>
              <w:spacing w:after="20"/>
              <w:ind w:left="20"/>
              <w:jc w:val="both"/>
            </w:pPr>
            <w:r>
              <w:rPr>
                <w:rFonts w:ascii="Times New Roman"/>
                <w:b w:val="false"/>
                <w:i w:val="false"/>
                <w:color w:val="000000"/>
                <w:sz w:val="20"/>
              </w:rPr>
              <w:t>
 </w:t>
            </w:r>
          </w:p>
          <w:bookmarkEnd w:id="111"/>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112"/>
          <w:p>
            <w:pPr>
              <w:spacing w:after="20"/>
              <w:ind w:left="20"/>
              <w:jc w:val="both"/>
            </w:pPr>
            <w:r>
              <w:rPr>
                <w:rFonts w:ascii="Times New Roman"/>
                <w:b w:val="false"/>
                <w:i w:val="false"/>
                <w:color w:val="000000"/>
                <w:sz w:val="20"/>
              </w:rPr>
              <w:t xml:space="preserve">
Функционалдық топ </w:t>
            </w:r>
          </w:p>
          <w:bookmarkEnd w:id="112"/>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113"/>
          <w:p>
            <w:pPr>
              <w:spacing w:after="20"/>
              <w:ind w:left="20"/>
              <w:jc w:val="both"/>
            </w:pPr>
          </w:p>
          <w:bookmarkEnd w:id="11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114"/>
          <w:p>
            <w:pPr>
              <w:spacing w:after="20"/>
              <w:ind w:left="20"/>
              <w:jc w:val="both"/>
            </w:pPr>
            <w:r>
              <w:rPr>
                <w:rFonts w:ascii="Times New Roman"/>
                <w:b w:val="false"/>
                <w:i w:val="false"/>
                <w:color w:val="000000"/>
                <w:sz w:val="20"/>
              </w:rPr>
              <w:t>
 </w:t>
            </w:r>
          </w:p>
          <w:bookmarkEnd w:id="114"/>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115"/>
          <w:p>
            <w:pPr>
              <w:spacing w:after="20"/>
              <w:ind w:left="20"/>
              <w:jc w:val="both"/>
            </w:pPr>
            <w:r>
              <w:rPr>
                <w:rFonts w:ascii="Times New Roman"/>
                <w:b w:val="false"/>
                <w:i w:val="false"/>
                <w:color w:val="000000"/>
                <w:sz w:val="20"/>
              </w:rPr>
              <w:t>
 </w:t>
            </w:r>
          </w:p>
          <w:bookmarkEnd w:id="115"/>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116"/>
          <w:p>
            <w:pPr>
              <w:spacing w:after="20"/>
              <w:ind w:left="20"/>
              <w:jc w:val="both"/>
            </w:pPr>
            <w:r>
              <w:rPr>
                <w:rFonts w:ascii="Times New Roman"/>
                <w:b w:val="false"/>
                <w:i w:val="false"/>
                <w:color w:val="000000"/>
                <w:sz w:val="20"/>
              </w:rPr>
              <w:t>
1</w:t>
            </w:r>
          </w:p>
          <w:bookmarkEnd w:id="116"/>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117"/>
          <w:p>
            <w:pPr>
              <w:spacing w:after="20"/>
              <w:ind w:left="20"/>
              <w:jc w:val="both"/>
            </w:pPr>
            <w:r>
              <w:rPr>
                <w:rFonts w:ascii="Times New Roman"/>
                <w:b w:val="false"/>
                <w:i w:val="false"/>
                <w:color w:val="000000"/>
                <w:sz w:val="20"/>
              </w:rPr>
              <w:t>
01</w:t>
            </w:r>
          </w:p>
          <w:bookmarkEnd w:id="117"/>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118"/>
          <w:p>
            <w:pPr>
              <w:spacing w:after="20"/>
              <w:ind w:left="20"/>
              <w:jc w:val="both"/>
            </w:pPr>
            <w:r>
              <w:rPr>
                <w:rFonts w:ascii="Times New Roman"/>
                <w:b w:val="false"/>
                <w:i w:val="false"/>
                <w:color w:val="000000"/>
                <w:sz w:val="20"/>
              </w:rPr>
              <w:t>
06</w:t>
            </w:r>
          </w:p>
          <w:bookmarkEnd w:id="118"/>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119"/>
          <w:p>
            <w:pPr>
              <w:spacing w:after="20"/>
              <w:ind w:left="20"/>
              <w:jc w:val="both"/>
            </w:pPr>
            <w:r>
              <w:rPr>
                <w:rFonts w:ascii="Times New Roman"/>
                <w:b w:val="false"/>
                <w:i w:val="false"/>
                <w:color w:val="000000"/>
                <w:sz w:val="20"/>
              </w:rPr>
              <w:t>
07</w:t>
            </w:r>
          </w:p>
          <w:bookmarkEnd w:id="119"/>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120"/>
          <w:p>
            <w:pPr>
              <w:spacing w:after="20"/>
              <w:ind w:left="20"/>
              <w:jc w:val="both"/>
            </w:pPr>
            <w:r>
              <w:rPr>
                <w:rFonts w:ascii="Times New Roman"/>
                <w:b w:val="false"/>
                <w:i w:val="false"/>
                <w:color w:val="000000"/>
                <w:sz w:val="20"/>
              </w:rPr>
              <w:t>
13</w:t>
            </w:r>
          </w:p>
          <w:bookmarkEnd w:id="120"/>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 xml:space="preserve">2017 жылғы </w:t>
            </w:r>
            <w:r>
              <w:rPr>
                <w:rFonts w:ascii="Times New Roman"/>
                <w:b w:val="false"/>
                <w:i w:val="false"/>
                <w:color w:val="000000"/>
                <w:sz w:val="20"/>
              </w:rPr>
              <w:t>25 желтоқсандағы</w:t>
            </w:r>
            <w:r>
              <w:br/>
            </w:r>
            <w:r>
              <w:rPr>
                <w:rFonts w:ascii="Times New Roman"/>
                <w:b w:val="false"/>
                <w:i w:val="false"/>
                <w:color w:val="000000"/>
                <w:sz w:val="20"/>
              </w:rPr>
              <w:t>№ 20-2 шешіміне 9 қосымша</w:t>
            </w:r>
          </w:p>
        </w:tc>
      </w:tr>
    </w:tbl>
    <w:bookmarkStart w:name="z521" w:id="121"/>
    <w:p>
      <w:pPr>
        <w:spacing w:after="0"/>
        <w:ind w:left="0"/>
        <w:jc w:val="left"/>
      </w:pPr>
      <w:r>
        <w:rPr>
          <w:rFonts w:ascii="Times New Roman"/>
          <w:b/>
          <w:i w:val="false"/>
          <w:color w:val="000000"/>
        </w:rPr>
        <w:t xml:space="preserve"> Кеңес ауылдық округінің 2020 жылға арналған ауылдық бюджеті</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4"/>
        <w:gridCol w:w="2340"/>
        <w:gridCol w:w="1278"/>
        <w:gridCol w:w="21"/>
        <w:gridCol w:w="3624"/>
        <w:gridCol w:w="340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122"/>
          <w:p>
            <w:pPr>
              <w:spacing w:after="20"/>
              <w:ind w:left="20"/>
              <w:jc w:val="both"/>
            </w:pPr>
            <w:r>
              <w:rPr>
                <w:rFonts w:ascii="Times New Roman"/>
                <w:b w:val="false"/>
                <w:i w:val="false"/>
                <w:color w:val="000000"/>
                <w:sz w:val="20"/>
              </w:rPr>
              <w:t>
Санаты</w:t>
            </w:r>
          </w:p>
          <w:bookmarkEnd w:id="122"/>
        </w:tc>
        <w:tc>
          <w:tcPr>
            <w:tcW w:w="3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123"/>
          <w:p>
            <w:pPr>
              <w:spacing w:after="20"/>
              <w:ind w:left="20"/>
              <w:jc w:val="both"/>
            </w:pPr>
            <w:r>
              <w:rPr>
                <w:rFonts w:ascii="Times New Roman"/>
                <w:b w:val="false"/>
                <w:i w:val="false"/>
                <w:color w:val="000000"/>
                <w:sz w:val="20"/>
              </w:rPr>
              <w:t>
1</w:t>
            </w:r>
          </w:p>
          <w:bookmarkEnd w:id="123"/>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124"/>
          <w:p>
            <w:pPr>
              <w:spacing w:after="20"/>
              <w:ind w:left="20"/>
              <w:jc w:val="both"/>
            </w:pPr>
            <w:r>
              <w:rPr>
                <w:rFonts w:ascii="Times New Roman"/>
                <w:b w:val="false"/>
                <w:i w:val="false"/>
                <w:color w:val="000000"/>
                <w:sz w:val="20"/>
              </w:rPr>
              <w:t>
 </w:t>
            </w:r>
          </w:p>
          <w:bookmarkEnd w:id="124"/>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125"/>
          <w:p>
            <w:pPr>
              <w:spacing w:after="20"/>
              <w:ind w:left="20"/>
              <w:jc w:val="both"/>
            </w:pPr>
            <w:r>
              <w:rPr>
                <w:rFonts w:ascii="Times New Roman"/>
                <w:b w:val="false"/>
                <w:i w:val="false"/>
                <w:color w:val="000000"/>
                <w:sz w:val="20"/>
              </w:rPr>
              <w:t>
1</w:t>
            </w:r>
          </w:p>
          <w:bookmarkEnd w:id="125"/>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126"/>
          <w:p>
            <w:pPr>
              <w:spacing w:after="20"/>
              <w:ind w:left="20"/>
              <w:jc w:val="both"/>
            </w:pPr>
            <w:r>
              <w:rPr>
                <w:rFonts w:ascii="Times New Roman"/>
                <w:b w:val="false"/>
                <w:i w:val="false"/>
                <w:color w:val="000000"/>
                <w:sz w:val="20"/>
              </w:rPr>
              <w:t>
 </w:t>
            </w:r>
          </w:p>
          <w:bookmarkEnd w:id="126"/>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127"/>
          <w:p>
            <w:pPr>
              <w:spacing w:after="20"/>
              <w:ind w:left="20"/>
              <w:jc w:val="both"/>
            </w:pPr>
            <w:r>
              <w:rPr>
                <w:rFonts w:ascii="Times New Roman"/>
                <w:b w:val="false"/>
                <w:i w:val="false"/>
                <w:color w:val="000000"/>
                <w:sz w:val="20"/>
              </w:rPr>
              <w:t>
 </w:t>
            </w:r>
          </w:p>
          <w:bookmarkEnd w:id="127"/>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128"/>
          <w:p>
            <w:pPr>
              <w:spacing w:after="20"/>
              <w:ind w:left="20"/>
              <w:jc w:val="both"/>
            </w:pPr>
            <w:r>
              <w:rPr>
                <w:rFonts w:ascii="Times New Roman"/>
                <w:b w:val="false"/>
                <w:i w:val="false"/>
                <w:color w:val="000000"/>
                <w:sz w:val="20"/>
              </w:rPr>
              <w:t>
 </w:t>
            </w:r>
          </w:p>
          <w:bookmarkEnd w:id="128"/>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129"/>
          <w:p>
            <w:pPr>
              <w:spacing w:after="20"/>
              <w:ind w:left="20"/>
              <w:jc w:val="both"/>
            </w:pPr>
            <w:r>
              <w:rPr>
                <w:rFonts w:ascii="Times New Roman"/>
                <w:b w:val="false"/>
                <w:i w:val="false"/>
                <w:color w:val="000000"/>
                <w:sz w:val="20"/>
              </w:rPr>
              <w:t>
 </w:t>
            </w:r>
          </w:p>
          <w:bookmarkEnd w:id="129"/>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130"/>
          <w:p>
            <w:pPr>
              <w:spacing w:after="20"/>
              <w:ind w:left="20"/>
              <w:jc w:val="both"/>
            </w:pPr>
            <w:r>
              <w:rPr>
                <w:rFonts w:ascii="Times New Roman"/>
                <w:b w:val="false"/>
                <w:i w:val="false"/>
                <w:color w:val="000000"/>
                <w:sz w:val="20"/>
              </w:rPr>
              <w:t>
 </w:t>
            </w:r>
          </w:p>
          <w:bookmarkEnd w:id="130"/>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131"/>
          <w:p>
            <w:pPr>
              <w:spacing w:after="20"/>
              <w:ind w:left="20"/>
              <w:jc w:val="both"/>
            </w:pPr>
            <w:r>
              <w:rPr>
                <w:rFonts w:ascii="Times New Roman"/>
                <w:b w:val="false"/>
                <w:i w:val="false"/>
                <w:color w:val="000000"/>
                <w:sz w:val="20"/>
              </w:rPr>
              <w:t>
 </w:t>
            </w:r>
          </w:p>
          <w:bookmarkEnd w:id="131"/>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3066</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132"/>
          <w:p>
            <w:pPr>
              <w:spacing w:after="20"/>
              <w:ind w:left="20"/>
              <w:jc w:val="both"/>
            </w:pPr>
            <w:r>
              <w:rPr>
                <w:rFonts w:ascii="Times New Roman"/>
                <w:b w:val="false"/>
                <w:i w:val="false"/>
                <w:color w:val="000000"/>
                <w:sz w:val="20"/>
              </w:rPr>
              <w:t>
 4</w:t>
            </w:r>
          </w:p>
          <w:bookmarkEnd w:id="132"/>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133"/>
          <w:p>
            <w:pPr>
              <w:spacing w:after="20"/>
              <w:ind w:left="20"/>
              <w:jc w:val="both"/>
            </w:pPr>
            <w:r>
              <w:rPr>
                <w:rFonts w:ascii="Times New Roman"/>
                <w:b w:val="false"/>
                <w:i w:val="false"/>
                <w:color w:val="000000"/>
                <w:sz w:val="20"/>
              </w:rPr>
              <w:t>
 </w:t>
            </w:r>
          </w:p>
          <w:bookmarkEnd w:id="133"/>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134"/>
          <w:p>
            <w:pPr>
              <w:spacing w:after="20"/>
              <w:ind w:left="20"/>
              <w:jc w:val="both"/>
            </w:pPr>
            <w:r>
              <w:rPr>
                <w:rFonts w:ascii="Times New Roman"/>
                <w:b w:val="false"/>
                <w:i w:val="false"/>
                <w:color w:val="000000"/>
                <w:sz w:val="20"/>
              </w:rPr>
              <w:t>
 </w:t>
            </w:r>
          </w:p>
          <w:bookmarkEnd w:id="134"/>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6"/>
        <w:gridCol w:w="1380"/>
        <w:gridCol w:w="1381"/>
        <w:gridCol w:w="6174"/>
        <w:gridCol w:w="234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135"/>
          <w:p>
            <w:pPr>
              <w:spacing w:after="20"/>
              <w:ind w:left="20"/>
              <w:jc w:val="both"/>
            </w:pPr>
            <w:r>
              <w:rPr>
                <w:rFonts w:ascii="Times New Roman"/>
                <w:b w:val="false"/>
                <w:i w:val="false"/>
                <w:color w:val="000000"/>
                <w:sz w:val="20"/>
              </w:rPr>
              <w:t xml:space="preserve">
Функционалдық топ </w:t>
            </w:r>
          </w:p>
          <w:bookmarkEnd w:id="135"/>
        </w:tc>
        <w:tc>
          <w:tcPr>
            <w:tcW w:w="2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136"/>
          <w:p>
            <w:pPr>
              <w:spacing w:after="20"/>
              <w:ind w:left="20"/>
              <w:jc w:val="both"/>
            </w:pPr>
          </w:p>
          <w:bookmarkEnd w:id="13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137"/>
          <w:p>
            <w:pPr>
              <w:spacing w:after="20"/>
              <w:ind w:left="20"/>
              <w:jc w:val="both"/>
            </w:pPr>
            <w:r>
              <w:rPr>
                <w:rFonts w:ascii="Times New Roman"/>
                <w:b w:val="false"/>
                <w:i w:val="false"/>
                <w:color w:val="000000"/>
                <w:sz w:val="20"/>
              </w:rPr>
              <w:t>
 </w:t>
            </w:r>
          </w:p>
          <w:bookmarkEnd w:id="137"/>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138"/>
          <w:p>
            <w:pPr>
              <w:spacing w:after="20"/>
              <w:ind w:left="20"/>
              <w:jc w:val="both"/>
            </w:pPr>
            <w:r>
              <w:rPr>
                <w:rFonts w:ascii="Times New Roman"/>
                <w:b w:val="false"/>
                <w:i w:val="false"/>
                <w:color w:val="000000"/>
                <w:sz w:val="20"/>
              </w:rPr>
              <w:t>
 </w:t>
            </w:r>
          </w:p>
          <w:bookmarkEnd w:id="138"/>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139"/>
          <w:p>
            <w:pPr>
              <w:spacing w:after="20"/>
              <w:ind w:left="20"/>
              <w:jc w:val="both"/>
            </w:pPr>
            <w:r>
              <w:rPr>
                <w:rFonts w:ascii="Times New Roman"/>
                <w:b w:val="false"/>
                <w:i w:val="false"/>
                <w:color w:val="000000"/>
                <w:sz w:val="20"/>
              </w:rPr>
              <w:t>
1</w:t>
            </w:r>
          </w:p>
          <w:bookmarkEnd w:id="139"/>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22122</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140"/>
          <w:p>
            <w:pPr>
              <w:spacing w:after="20"/>
              <w:ind w:left="20"/>
              <w:jc w:val="both"/>
            </w:pPr>
            <w:r>
              <w:rPr>
                <w:rFonts w:ascii="Times New Roman"/>
                <w:b w:val="false"/>
                <w:i w:val="false"/>
                <w:color w:val="000000"/>
                <w:sz w:val="20"/>
              </w:rPr>
              <w:t>
01</w:t>
            </w:r>
          </w:p>
          <w:bookmarkEnd w:id="140"/>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18441</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18441</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қызметін қамтамасыз ету жөніндегі қызметтер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18291</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141"/>
          <w:p>
            <w:pPr>
              <w:spacing w:after="20"/>
              <w:ind w:left="20"/>
              <w:jc w:val="both"/>
            </w:pPr>
            <w:r>
              <w:rPr>
                <w:rFonts w:ascii="Times New Roman"/>
                <w:b w:val="false"/>
                <w:i w:val="false"/>
                <w:color w:val="000000"/>
                <w:sz w:val="20"/>
              </w:rPr>
              <w:t>
06</w:t>
            </w:r>
          </w:p>
          <w:bookmarkEnd w:id="141"/>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142"/>
          <w:p>
            <w:pPr>
              <w:spacing w:after="20"/>
              <w:ind w:left="20"/>
              <w:jc w:val="both"/>
            </w:pPr>
            <w:r>
              <w:rPr>
                <w:rFonts w:ascii="Times New Roman"/>
                <w:b w:val="false"/>
                <w:i w:val="false"/>
                <w:color w:val="000000"/>
                <w:sz w:val="20"/>
              </w:rPr>
              <w:t>
07</w:t>
            </w:r>
          </w:p>
          <w:bookmarkEnd w:id="142"/>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Елдімекендердегікөшелердіжарықтандыру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143"/>
          <w:p>
            <w:pPr>
              <w:spacing w:after="20"/>
              <w:ind w:left="20"/>
              <w:jc w:val="both"/>
            </w:pPr>
            <w:r>
              <w:rPr>
                <w:rFonts w:ascii="Times New Roman"/>
                <w:b w:val="false"/>
                <w:i w:val="false"/>
                <w:color w:val="000000"/>
                <w:sz w:val="20"/>
              </w:rPr>
              <w:t>
13</w:t>
            </w:r>
          </w:p>
          <w:bookmarkEnd w:id="143"/>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 xml:space="preserve">2017 жылғы </w:t>
            </w:r>
            <w:r>
              <w:rPr>
                <w:rFonts w:ascii="Times New Roman"/>
                <w:b w:val="false"/>
                <w:i w:val="false"/>
                <w:color w:val="000000"/>
                <w:sz w:val="20"/>
              </w:rPr>
              <w:t>25 желтоқсандағы</w:t>
            </w:r>
            <w:r>
              <w:br/>
            </w:r>
            <w:r>
              <w:rPr>
                <w:rFonts w:ascii="Times New Roman"/>
                <w:b w:val="false"/>
                <w:i w:val="false"/>
                <w:color w:val="000000"/>
                <w:sz w:val="20"/>
              </w:rPr>
              <w:t>№ 20-2 шешіміне 10 қосымша</w:t>
            </w:r>
          </w:p>
        </w:tc>
      </w:tr>
    </w:tbl>
    <w:bookmarkStart w:name="z623" w:id="144"/>
    <w:p>
      <w:pPr>
        <w:spacing w:after="0"/>
        <w:ind w:left="0"/>
        <w:jc w:val="left"/>
      </w:pPr>
      <w:r>
        <w:rPr>
          <w:rFonts w:ascii="Times New Roman"/>
          <w:b/>
          <w:i w:val="false"/>
          <w:color w:val="000000"/>
        </w:rPr>
        <w:t xml:space="preserve"> Шығанақ ауылдық округінің 2018 жылға арналған ауылдық бюджеті </w:t>
      </w:r>
    </w:p>
    <w:bookmarkEnd w:id="144"/>
    <w:bookmarkStart w:name="z107" w:id="145"/>
    <w:p>
      <w:pPr>
        <w:spacing w:after="0"/>
        <w:ind w:left="0"/>
        <w:jc w:val="both"/>
      </w:pPr>
      <w:r>
        <w:rPr>
          <w:rFonts w:ascii="Times New Roman"/>
          <w:b w:val="false"/>
          <w:i w:val="false"/>
          <w:color w:val="ff0000"/>
          <w:sz w:val="28"/>
        </w:rPr>
        <w:t xml:space="preserve">
      Ескерту. 10–қосымша жаңа редакцияда - Жамбыл облысы Мойынқұм аудандық мәслихатының 30.11.2018 </w:t>
      </w:r>
      <w:r>
        <w:rPr>
          <w:rFonts w:ascii="Times New Roman"/>
          <w:b w:val="false"/>
          <w:i w:val="false"/>
          <w:color w:val="ff0000"/>
          <w:sz w:val="28"/>
        </w:rPr>
        <w:t>№ 33-2</w:t>
      </w:r>
      <w:r>
        <w:rPr>
          <w:rFonts w:ascii="Times New Roman"/>
          <w:b w:val="false"/>
          <w:i w:val="false"/>
          <w:color w:val="ff0000"/>
          <w:sz w:val="28"/>
        </w:rPr>
        <w:t xml:space="preserve"> (01.01.2018 бастап қолданысқа енгізіледі) шешімімен.</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5"/>
        <w:gridCol w:w="2212"/>
        <w:gridCol w:w="1208"/>
        <w:gridCol w:w="3446"/>
        <w:gridCol w:w="38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80342</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71969</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71969</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71969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80342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50178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50178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50178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 xml:space="preserve">2017 жылғы </w:t>
            </w:r>
            <w:r>
              <w:rPr>
                <w:rFonts w:ascii="Times New Roman"/>
                <w:b w:val="false"/>
                <w:i w:val="false"/>
                <w:color w:val="000000"/>
                <w:sz w:val="20"/>
              </w:rPr>
              <w:t>25 желтоқсандағы</w:t>
            </w:r>
            <w:r>
              <w:br/>
            </w:r>
            <w:r>
              <w:rPr>
                <w:rFonts w:ascii="Times New Roman"/>
                <w:b w:val="false"/>
                <w:i w:val="false"/>
                <w:color w:val="000000"/>
                <w:sz w:val="20"/>
              </w:rPr>
              <w:t>№ 20-2 шешіміне 11 қосымша</w:t>
            </w:r>
          </w:p>
        </w:tc>
      </w:tr>
    </w:tbl>
    <w:bookmarkStart w:name="z733" w:id="146"/>
    <w:p>
      <w:pPr>
        <w:spacing w:after="0"/>
        <w:ind w:left="0"/>
        <w:jc w:val="left"/>
      </w:pPr>
      <w:r>
        <w:rPr>
          <w:rFonts w:ascii="Times New Roman"/>
          <w:b/>
          <w:i w:val="false"/>
          <w:color w:val="000000"/>
        </w:rPr>
        <w:t xml:space="preserve"> Шығанақ ауылдық округінің 2019 жылға арналған ауылдық бюджеті</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5"/>
        <w:gridCol w:w="2212"/>
        <w:gridCol w:w="1208"/>
        <w:gridCol w:w="20"/>
        <w:gridCol w:w="3426"/>
        <w:gridCol w:w="388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147"/>
          <w:p>
            <w:pPr>
              <w:spacing w:after="20"/>
              <w:ind w:left="20"/>
              <w:jc w:val="both"/>
            </w:pPr>
            <w:r>
              <w:rPr>
                <w:rFonts w:ascii="Times New Roman"/>
                <w:b w:val="false"/>
                <w:i w:val="false"/>
                <w:color w:val="000000"/>
                <w:sz w:val="20"/>
              </w:rPr>
              <w:t>
Санаты</w:t>
            </w:r>
          </w:p>
          <w:bookmarkEnd w:id="147"/>
        </w:tc>
        <w:tc>
          <w:tcPr>
            <w:tcW w:w="3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148"/>
          <w:p>
            <w:pPr>
              <w:spacing w:after="20"/>
              <w:ind w:left="20"/>
              <w:jc w:val="both"/>
            </w:pPr>
            <w:r>
              <w:rPr>
                <w:rFonts w:ascii="Times New Roman"/>
                <w:b w:val="false"/>
                <w:i w:val="false"/>
                <w:color w:val="000000"/>
                <w:sz w:val="20"/>
              </w:rPr>
              <w:t>
1</w:t>
            </w:r>
          </w:p>
          <w:bookmarkEnd w:id="148"/>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149"/>
          <w:p>
            <w:pPr>
              <w:spacing w:after="20"/>
              <w:ind w:left="20"/>
              <w:jc w:val="both"/>
            </w:pPr>
            <w:r>
              <w:rPr>
                <w:rFonts w:ascii="Times New Roman"/>
                <w:b w:val="false"/>
                <w:i w:val="false"/>
                <w:color w:val="000000"/>
                <w:sz w:val="20"/>
              </w:rPr>
              <w:t>
 </w:t>
            </w:r>
          </w:p>
          <w:bookmarkEnd w:id="149"/>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150"/>
          <w:p>
            <w:pPr>
              <w:spacing w:after="20"/>
              <w:ind w:left="20"/>
              <w:jc w:val="both"/>
            </w:pPr>
            <w:r>
              <w:rPr>
                <w:rFonts w:ascii="Times New Roman"/>
                <w:b w:val="false"/>
                <w:i w:val="false"/>
                <w:color w:val="000000"/>
                <w:sz w:val="20"/>
              </w:rPr>
              <w:t>
1</w:t>
            </w:r>
          </w:p>
          <w:bookmarkEnd w:id="150"/>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151"/>
          <w:p>
            <w:pPr>
              <w:spacing w:after="20"/>
              <w:ind w:left="20"/>
              <w:jc w:val="both"/>
            </w:pPr>
            <w:r>
              <w:rPr>
                <w:rFonts w:ascii="Times New Roman"/>
                <w:b w:val="false"/>
                <w:i w:val="false"/>
                <w:color w:val="000000"/>
                <w:sz w:val="20"/>
              </w:rPr>
              <w:t>
 </w:t>
            </w:r>
          </w:p>
          <w:bookmarkEnd w:id="151"/>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152"/>
          <w:p>
            <w:pPr>
              <w:spacing w:after="20"/>
              <w:ind w:left="20"/>
              <w:jc w:val="both"/>
            </w:pPr>
            <w:r>
              <w:rPr>
                <w:rFonts w:ascii="Times New Roman"/>
                <w:b w:val="false"/>
                <w:i w:val="false"/>
                <w:color w:val="000000"/>
                <w:sz w:val="20"/>
              </w:rPr>
              <w:t>
 </w:t>
            </w:r>
          </w:p>
          <w:bookmarkEnd w:id="152"/>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153"/>
          <w:p>
            <w:pPr>
              <w:spacing w:after="20"/>
              <w:ind w:left="20"/>
              <w:jc w:val="both"/>
            </w:pPr>
            <w:r>
              <w:rPr>
                <w:rFonts w:ascii="Times New Roman"/>
                <w:b w:val="false"/>
                <w:i w:val="false"/>
                <w:color w:val="000000"/>
                <w:sz w:val="20"/>
              </w:rPr>
              <w:t>
 </w:t>
            </w:r>
          </w:p>
          <w:bookmarkEnd w:id="153"/>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154"/>
          <w:p>
            <w:pPr>
              <w:spacing w:after="20"/>
              <w:ind w:left="20"/>
              <w:jc w:val="both"/>
            </w:pPr>
            <w:r>
              <w:rPr>
                <w:rFonts w:ascii="Times New Roman"/>
                <w:b w:val="false"/>
                <w:i w:val="false"/>
                <w:color w:val="000000"/>
                <w:sz w:val="20"/>
              </w:rPr>
              <w:t>
 </w:t>
            </w:r>
          </w:p>
          <w:bookmarkEnd w:id="154"/>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155"/>
          <w:p>
            <w:pPr>
              <w:spacing w:after="20"/>
              <w:ind w:left="20"/>
              <w:jc w:val="both"/>
            </w:pPr>
            <w:r>
              <w:rPr>
                <w:rFonts w:ascii="Times New Roman"/>
                <w:b w:val="false"/>
                <w:i w:val="false"/>
                <w:color w:val="000000"/>
                <w:sz w:val="20"/>
              </w:rPr>
              <w:t>
 </w:t>
            </w:r>
          </w:p>
          <w:bookmarkEnd w:id="155"/>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156"/>
          <w:p>
            <w:pPr>
              <w:spacing w:after="20"/>
              <w:ind w:left="20"/>
              <w:jc w:val="both"/>
            </w:pPr>
            <w:r>
              <w:rPr>
                <w:rFonts w:ascii="Times New Roman"/>
                <w:b w:val="false"/>
                <w:i w:val="false"/>
                <w:color w:val="000000"/>
                <w:sz w:val="20"/>
              </w:rPr>
              <w:t>
 </w:t>
            </w:r>
          </w:p>
          <w:bookmarkEnd w:id="156"/>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157"/>
          <w:p>
            <w:pPr>
              <w:spacing w:after="20"/>
              <w:ind w:left="20"/>
              <w:jc w:val="both"/>
            </w:pPr>
            <w:r>
              <w:rPr>
                <w:rFonts w:ascii="Times New Roman"/>
                <w:b w:val="false"/>
                <w:i w:val="false"/>
                <w:color w:val="000000"/>
                <w:sz w:val="20"/>
              </w:rPr>
              <w:t>
 4</w:t>
            </w:r>
          </w:p>
          <w:bookmarkEnd w:id="157"/>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19691</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158"/>
          <w:p>
            <w:pPr>
              <w:spacing w:after="20"/>
              <w:ind w:left="20"/>
              <w:jc w:val="both"/>
            </w:pPr>
            <w:r>
              <w:rPr>
                <w:rFonts w:ascii="Times New Roman"/>
                <w:b w:val="false"/>
                <w:i w:val="false"/>
                <w:color w:val="000000"/>
                <w:sz w:val="20"/>
              </w:rPr>
              <w:t>
 </w:t>
            </w:r>
          </w:p>
          <w:bookmarkEnd w:id="158"/>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19691</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159"/>
          <w:p>
            <w:pPr>
              <w:spacing w:after="20"/>
              <w:ind w:left="20"/>
              <w:jc w:val="both"/>
            </w:pPr>
            <w:r>
              <w:rPr>
                <w:rFonts w:ascii="Times New Roman"/>
                <w:b w:val="false"/>
                <w:i w:val="false"/>
                <w:color w:val="000000"/>
                <w:sz w:val="20"/>
              </w:rPr>
              <w:t>
 </w:t>
            </w:r>
          </w:p>
          <w:bookmarkEnd w:id="159"/>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160"/>
          <w:p>
            <w:pPr>
              <w:spacing w:after="20"/>
              <w:ind w:left="20"/>
              <w:jc w:val="both"/>
            </w:pPr>
            <w:r>
              <w:rPr>
                <w:rFonts w:ascii="Times New Roman"/>
                <w:b w:val="false"/>
                <w:i w:val="false"/>
                <w:color w:val="000000"/>
                <w:sz w:val="20"/>
              </w:rPr>
              <w:t xml:space="preserve">
Функционалдық топ </w:t>
            </w:r>
          </w:p>
          <w:bookmarkEnd w:id="160"/>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161"/>
          <w:p>
            <w:pPr>
              <w:spacing w:after="20"/>
              <w:ind w:left="20"/>
              <w:jc w:val="both"/>
            </w:pPr>
          </w:p>
          <w:bookmarkEnd w:id="16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162"/>
          <w:p>
            <w:pPr>
              <w:spacing w:after="20"/>
              <w:ind w:left="20"/>
              <w:jc w:val="both"/>
            </w:pPr>
            <w:r>
              <w:rPr>
                <w:rFonts w:ascii="Times New Roman"/>
                <w:b w:val="false"/>
                <w:i w:val="false"/>
                <w:color w:val="000000"/>
                <w:sz w:val="20"/>
              </w:rPr>
              <w:t>
 </w:t>
            </w:r>
          </w:p>
          <w:bookmarkEnd w:id="162"/>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163"/>
          <w:p>
            <w:pPr>
              <w:spacing w:after="20"/>
              <w:ind w:left="20"/>
              <w:jc w:val="both"/>
            </w:pPr>
            <w:r>
              <w:rPr>
                <w:rFonts w:ascii="Times New Roman"/>
                <w:b w:val="false"/>
                <w:i w:val="false"/>
                <w:color w:val="000000"/>
                <w:sz w:val="20"/>
              </w:rPr>
              <w:t>
 </w:t>
            </w:r>
          </w:p>
          <w:bookmarkEnd w:id="163"/>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164"/>
          <w:p>
            <w:pPr>
              <w:spacing w:after="20"/>
              <w:ind w:left="20"/>
              <w:jc w:val="both"/>
            </w:pPr>
            <w:r>
              <w:rPr>
                <w:rFonts w:ascii="Times New Roman"/>
                <w:b w:val="false"/>
                <w:i w:val="false"/>
                <w:color w:val="000000"/>
                <w:sz w:val="20"/>
              </w:rPr>
              <w:t>
1</w:t>
            </w:r>
          </w:p>
          <w:bookmarkEnd w:id="164"/>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165"/>
          <w:p>
            <w:pPr>
              <w:spacing w:after="20"/>
              <w:ind w:left="20"/>
              <w:jc w:val="both"/>
            </w:pPr>
            <w:r>
              <w:rPr>
                <w:rFonts w:ascii="Times New Roman"/>
                <w:b w:val="false"/>
                <w:i w:val="false"/>
                <w:color w:val="000000"/>
                <w:sz w:val="20"/>
              </w:rPr>
              <w:t>
01</w:t>
            </w:r>
          </w:p>
          <w:bookmarkEnd w:id="165"/>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166"/>
          <w:p>
            <w:pPr>
              <w:spacing w:after="20"/>
              <w:ind w:left="20"/>
              <w:jc w:val="both"/>
            </w:pPr>
            <w:r>
              <w:rPr>
                <w:rFonts w:ascii="Times New Roman"/>
                <w:b w:val="false"/>
                <w:i w:val="false"/>
                <w:color w:val="000000"/>
                <w:sz w:val="20"/>
              </w:rPr>
              <w:t>
06</w:t>
            </w:r>
          </w:p>
          <w:bookmarkEnd w:id="166"/>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167"/>
          <w:p>
            <w:pPr>
              <w:spacing w:after="20"/>
              <w:ind w:left="20"/>
              <w:jc w:val="both"/>
            </w:pPr>
            <w:r>
              <w:rPr>
                <w:rFonts w:ascii="Times New Roman"/>
                <w:b w:val="false"/>
                <w:i w:val="false"/>
                <w:color w:val="000000"/>
                <w:sz w:val="20"/>
              </w:rPr>
              <w:t>
07</w:t>
            </w:r>
          </w:p>
          <w:bookmarkEnd w:id="167"/>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Елдімекендердегікөшелердіжарықтандыру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168"/>
          <w:p>
            <w:pPr>
              <w:spacing w:after="20"/>
              <w:ind w:left="20"/>
              <w:jc w:val="both"/>
            </w:pPr>
            <w:r>
              <w:rPr>
                <w:rFonts w:ascii="Times New Roman"/>
                <w:b w:val="false"/>
                <w:i w:val="false"/>
                <w:color w:val="000000"/>
                <w:sz w:val="20"/>
              </w:rPr>
              <w:t>
13</w:t>
            </w:r>
          </w:p>
          <w:bookmarkEnd w:id="168"/>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 xml:space="preserve">2017 жылғы </w:t>
            </w:r>
            <w:r>
              <w:rPr>
                <w:rFonts w:ascii="Times New Roman"/>
                <w:b w:val="false"/>
                <w:i w:val="false"/>
                <w:color w:val="000000"/>
                <w:sz w:val="20"/>
              </w:rPr>
              <w:t>25 желтоқсандағы</w:t>
            </w:r>
            <w:r>
              <w:br/>
            </w:r>
            <w:r>
              <w:rPr>
                <w:rFonts w:ascii="Times New Roman"/>
                <w:b w:val="false"/>
                <w:i w:val="false"/>
                <w:color w:val="000000"/>
                <w:sz w:val="20"/>
              </w:rPr>
              <w:t>№ 20-2 шешіміне 12 қосымша</w:t>
            </w:r>
          </w:p>
        </w:tc>
      </w:tr>
    </w:tbl>
    <w:bookmarkStart w:name="z682" w:id="169"/>
    <w:p>
      <w:pPr>
        <w:spacing w:after="0"/>
        <w:ind w:left="0"/>
        <w:jc w:val="left"/>
      </w:pPr>
      <w:r>
        <w:rPr>
          <w:rFonts w:ascii="Times New Roman"/>
          <w:b/>
          <w:i w:val="false"/>
          <w:color w:val="000000"/>
        </w:rPr>
        <w:t xml:space="preserve"> Шығанақ ауылдық округінің 2020 жылға арналған ауылдық бюджеті</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4"/>
        <w:gridCol w:w="2340"/>
        <w:gridCol w:w="1278"/>
        <w:gridCol w:w="21"/>
        <w:gridCol w:w="3624"/>
        <w:gridCol w:w="340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170"/>
          <w:p>
            <w:pPr>
              <w:spacing w:after="20"/>
              <w:ind w:left="20"/>
              <w:jc w:val="both"/>
            </w:pPr>
            <w:r>
              <w:rPr>
                <w:rFonts w:ascii="Times New Roman"/>
                <w:b w:val="false"/>
                <w:i w:val="false"/>
                <w:color w:val="000000"/>
                <w:sz w:val="20"/>
              </w:rPr>
              <w:t>
Санаты</w:t>
            </w:r>
          </w:p>
          <w:bookmarkEnd w:id="170"/>
        </w:tc>
        <w:tc>
          <w:tcPr>
            <w:tcW w:w="3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171"/>
          <w:p>
            <w:pPr>
              <w:spacing w:after="20"/>
              <w:ind w:left="20"/>
              <w:jc w:val="both"/>
            </w:pPr>
            <w:r>
              <w:rPr>
                <w:rFonts w:ascii="Times New Roman"/>
                <w:b w:val="false"/>
                <w:i w:val="false"/>
                <w:color w:val="000000"/>
                <w:sz w:val="20"/>
              </w:rPr>
              <w:t>
1</w:t>
            </w:r>
          </w:p>
          <w:bookmarkEnd w:id="171"/>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172"/>
          <w:p>
            <w:pPr>
              <w:spacing w:after="20"/>
              <w:ind w:left="20"/>
              <w:jc w:val="both"/>
            </w:pPr>
            <w:r>
              <w:rPr>
                <w:rFonts w:ascii="Times New Roman"/>
                <w:b w:val="false"/>
                <w:i w:val="false"/>
                <w:color w:val="000000"/>
                <w:sz w:val="20"/>
              </w:rPr>
              <w:t>
 </w:t>
            </w:r>
          </w:p>
          <w:bookmarkEnd w:id="172"/>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9752</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173"/>
          <w:p>
            <w:pPr>
              <w:spacing w:after="20"/>
              <w:ind w:left="20"/>
              <w:jc w:val="both"/>
            </w:pPr>
            <w:r>
              <w:rPr>
                <w:rFonts w:ascii="Times New Roman"/>
                <w:b w:val="false"/>
                <w:i w:val="false"/>
                <w:color w:val="000000"/>
                <w:sz w:val="20"/>
              </w:rPr>
              <w:t>
1</w:t>
            </w:r>
          </w:p>
          <w:bookmarkEnd w:id="173"/>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9752</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174"/>
          <w:p>
            <w:pPr>
              <w:spacing w:after="20"/>
              <w:ind w:left="20"/>
              <w:jc w:val="both"/>
            </w:pPr>
            <w:r>
              <w:rPr>
                <w:rFonts w:ascii="Times New Roman"/>
                <w:b w:val="false"/>
                <w:i w:val="false"/>
                <w:color w:val="000000"/>
                <w:sz w:val="20"/>
              </w:rPr>
              <w:t>
 </w:t>
            </w:r>
          </w:p>
          <w:bookmarkEnd w:id="174"/>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175"/>
          <w:p>
            <w:pPr>
              <w:spacing w:after="20"/>
              <w:ind w:left="20"/>
              <w:jc w:val="both"/>
            </w:pPr>
            <w:r>
              <w:rPr>
                <w:rFonts w:ascii="Times New Roman"/>
                <w:b w:val="false"/>
                <w:i w:val="false"/>
                <w:color w:val="000000"/>
                <w:sz w:val="20"/>
              </w:rPr>
              <w:t>
 </w:t>
            </w:r>
          </w:p>
          <w:bookmarkEnd w:id="175"/>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176"/>
          <w:p>
            <w:pPr>
              <w:spacing w:after="20"/>
              <w:ind w:left="20"/>
              <w:jc w:val="both"/>
            </w:pPr>
            <w:r>
              <w:rPr>
                <w:rFonts w:ascii="Times New Roman"/>
                <w:b w:val="false"/>
                <w:i w:val="false"/>
                <w:color w:val="000000"/>
                <w:sz w:val="20"/>
              </w:rPr>
              <w:t>
 </w:t>
            </w:r>
          </w:p>
          <w:bookmarkEnd w:id="176"/>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8946</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177"/>
          <w:p>
            <w:pPr>
              <w:spacing w:after="20"/>
              <w:ind w:left="20"/>
              <w:jc w:val="both"/>
            </w:pPr>
            <w:r>
              <w:rPr>
                <w:rFonts w:ascii="Times New Roman"/>
                <w:b w:val="false"/>
                <w:i w:val="false"/>
                <w:color w:val="000000"/>
                <w:sz w:val="20"/>
              </w:rPr>
              <w:t>
 </w:t>
            </w:r>
          </w:p>
          <w:bookmarkEnd w:id="177"/>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178"/>
          <w:p>
            <w:pPr>
              <w:spacing w:after="20"/>
              <w:ind w:left="20"/>
              <w:jc w:val="both"/>
            </w:pPr>
            <w:r>
              <w:rPr>
                <w:rFonts w:ascii="Times New Roman"/>
                <w:b w:val="false"/>
                <w:i w:val="false"/>
                <w:color w:val="000000"/>
                <w:sz w:val="20"/>
              </w:rPr>
              <w:t>
 </w:t>
            </w:r>
          </w:p>
          <w:bookmarkEnd w:id="178"/>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179"/>
          <w:p>
            <w:pPr>
              <w:spacing w:after="20"/>
              <w:ind w:left="20"/>
              <w:jc w:val="both"/>
            </w:pPr>
            <w:r>
              <w:rPr>
                <w:rFonts w:ascii="Times New Roman"/>
                <w:b w:val="false"/>
                <w:i w:val="false"/>
                <w:color w:val="000000"/>
                <w:sz w:val="20"/>
              </w:rPr>
              <w:t>
 </w:t>
            </w:r>
          </w:p>
          <w:bookmarkEnd w:id="179"/>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180"/>
          <w:p>
            <w:pPr>
              <w:spacing w:after="20"/>
              <w:ind w:left="20"/>
              <w:jc w:val="both"/>
            </w:pPr>
            <w:r>
              <w:rPr>
                <w:rFonts w:ascii="Times New Roman"/>
                <w:b w:val="false"/>
                <w:i w:val="false"/>
                <w:color w:val="000000"/>
                <w:sz w:val="20"/>
              </w:rPr>
              <w:t>
 4</w:t>
            </w:r>
          </w:p>
          <w:bookmarkEnd w:id="180"/>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181"/>
          <w:p>
            <w:pPr>
              <w:spacing w:after="20"/>
              <w:ind w:left="20"/>
              <w:jc w:val="both"/>
            </w:pPr>
            <w:r>
              <w:rPr>
                <w:rFonts w:ascii="Times New Roman"/>
                <w:b w:val="false"/>
                <w:i w:val="false"/>
                <w:color w:val="000000"/>
                <w:sz w:val="20"/>
              </w:rPr>
              <w:t>
 </w:t>
            </w:r>
          </w:p>
          <w:bookmarkEnd w:id="181"/>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182"/>
          <w:p>
            <w:pPr>
              <w:spacing w:after="20"/>
              <w:ind w:left="20"/>
              <w:jc w:val="both"/>
            </w:pPr>
            <w:r>
              <w:rPr>
                <w:rFonts w:ascii="Times New Roman"/>
                <w:b w:val="false"/>
                <w:i w:val="false"/>
                <w:color w:val="000000"/>
                <w:sz w:val="20"/>
              </w:rPr>
              <w:t>
 </w:t>
            </w:r>
          </w:p>
          <w:bookmarkEnd w:id="182"/>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6"/>
        <w:gridCol w:w="1380"/>
        <w:gridCol w:w="1381"/>
        <w:gridCol w:w="6174"/>
        <w:gridCol w:w="234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183"/>
          <w:p>
            <w:pPr>
              <w:spacing w:after="20"/>
              <w:ind w:left="20"/>
              <w:jc w:val="both"/>
            </w:pPr>
            <w:r>
              <w:rPr>
                <w:rFonts w:ascii="Times New Roman"/>
                <w:b w:val="false"/>
                <w:i w:val="false"/>
                <w:color w:val="000000"/>
                <w:sz w:val="20"/>
              </w:rPr>
              <w:t xml:space="preserve">
Функционалдық топ </w:t>
            </w:r>
          </w:p>
          <w:bookmarkEnd w:id="183"/>
        </w:tc>
        <w:tc>
          <w:tcPr>
            <w:tcW w:w="2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184"/>
          <w:p>
            <w:pPr>
              <w:spacing w:after="20"/>
              <w:ind w:left="20"/>
              <w:jc w:val="both"/>
            </w:pPr>
          </w:p>
          <w:bookmarkEnd w:id="18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185"/>
          <w:p>
            <w:pPr>
              <w:spacing w:after="20"/>
              <w:ind w:left="20"/>
              <w:jc w:val="both"/>
            </w:pPr>
            <w:r>
              <w:rPr>
                <w:rFonts w:ascii="Times New Roman"/>
                <w:b w:val="false"/>
                <w:i w:val="false"/>
                <w:color w:val="000000"/>
                <w:sz w:val="20"/>
              </w:rPr>
              <w:t>
 </w:t>
            </w:r>
          </w:p>
          <w:bookmarkEnd w:id="185"/>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186"/>
          <w:p>
            <w:pPr>
              <w:spacing w:after="20"/>
              <w:ind w:left="20"/>
              <w:jc w:val="both"/>
            </w:pPr>
            <w:r>
              <w:rPr>
                <w:rFonts w:ascii="Times New Roman"/>
                <w:b w:val="false"/>
                <w:i w:val="false"/>
                <w:color w:val="000000"/>
                <w:sz w:val="20"/>
              </w:rPr>
              <w:t>
 </w:t>
            </w:r>
          </w:p>
          <w:bookmarkEnd w:id="186"/>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187"/>
          <w:p>
            <w:pPr>
              <w:spacing w:after="20"/>
              <w:ind w:left="20"/>
              <w:jc w:val="both"/>
            </w:pPr>
            <w:r>
              <w:rPr>
                <w:rFonts w:ascii="Times New Roman"/>
                <w:b w:val="false"/>
                <w:i w:val="false"/>
                <w:color w:val="000000"/>
                <w:sz w:val="20"/>
              </w:rPr>
              <w:t>
1</w:t>
            </w:r>
          </w:p>
          <w:bookmarkEnd w:id="187"/>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28414</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188"/>
          <w:p>
            <w:pPr>
              <w:spacing w:after="20"/>
              <w:ind w:left="20"/>
              <w:jc w:val="both"/>
            </w:pPr>
            <w:r>
              <w:rPr>
                <w:rFonts w:ascii="Times New Roman"/>
                <w:b w:val="false"/>
                <w:i w:val="false"/>
                <w:color w:val="000000"/>
                <w:sz w:val="20"/>
              </w:rPr>
              <w:t>
01</w:t>
            </w:r>
          </w:p>
          <w:bookmarkEnd w:id="188"/>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23021</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23021</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22821</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189"/>
          <w:p>
            <w:pPr>
              <w:spacing w:after="20"/>
              <w:ind w:left="20"/>
              <w:jc w:val="both"/>
            </w:pPr>
            <w:r>
              <w:rPr>
                <w:rFonts w:ascii="Times New Roman"/>
                <w:b w:val="false"/>
                <w:i w:val="false"/>
                <w:color w:val="000000"/>
                <w:sz w:val="20"/>
              </w:rPr>
              <w:t>
06</w:t>
            </w:r>
          </w:p>
          <w:bookmarkEnd w:id="189"/>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190"/>
          <w:p>
            <w:pPr>
              <w:spacing w:after="20"/>
              <w:ind w:left="20"/>
              <w:jc w:val="both"/>
            </w:pPr>
            <w:r>
              <w:rPr>
                <w:rFonts w:ascii="Times New Roman"/>
                <w:b w:val="false"/>
                <w:i w:val="false"/>
                <w:color w:val="000000"/>
                <w:sz w:val="20"/>
              </w:rPr>
              <w:t>
07</w:t>
            </w:r>
          </w:p>
          <w:bookmarkEnd w:id="190"/>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191"/>
          <w:p>
            <w:pPr>
              <w:spacing w:after="20"/>
              <w:ind w:left="20"/>
              <w:jc w:val="both"/>
            </w:pPr>
            <w:r>
              <w:rPr>
                <w:rFonts w:ascii="Times New Roman"/>
                <w:b w:val="false"/>
                <w:i w:val="false"/>
                <w:color w:val="000000"/>
                <w:sz w:val="20"/>
              </w:rPr>
              <w:t>
13</w:t>
            </w:r>
          </w:p>
          <w:bookmarkEnd w:id="191"/>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-18662</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