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4a7d" w14:textId="5074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"Т.Рысқұлов ауданы бойынша коммуналдық қалдықтардың пайда болу және жинақталу нормаларын және коммуналдық қалдықтарды жинау, әкету, көму, кәдеге жарату тарифтерін бекіту туралы" Т.Рысқұлов аудандық мәслихаттың 2014 жылғы 28 наурыздағы № 23-11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2017 жылғы 18 қазандағы № 19-24 шешімі. Жамбыл облысы Әділет департаментінде 2017 жылғы 9 қарашада № 3577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Т. Рысқұлов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"Т. Рысқұлов ауданы бойынша коммуналдық қалдықтардың пайда болу және жинақталу нормаларын және коммуналдық қалдықтарды жинау, әкету, көму, кәдеге жарату тарифтерін бекіту туралы" Т. Рысқұлов аудандық мәслихатының 2014 жылдың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23-11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2190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13 мамырында "Құлан таңы-Огни Кулана" газетінде жарияланған) күші жойылды деп танылсын.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қаржы, бюджет және өзін-өзі басқаруды дамыту жөніндегі тұрақты комиссиясына жүктелсін.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Мамырбаев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