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1ef6" w14:textId="3fb1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әкідігінің 2017 жылғы 26 қыркүйектегі № 189 қаулысы. Жамбыл облысы Әділет департаментінде 2017 жылғы 31 қазанда № 3566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Жаңатас қаласындағы жолаушылар мен багажды автомобильмен тұрақты тасымалдауда жол жүру тарифі барлық жолаушылар үшін – 50 (елу)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оқушыларына (1-11 сынып) – 20 (жиырма) теңге болып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Омарбек Берген Жақатайұлына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 аудандық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С.Бегеев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қазан 2017 жыл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