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ccb3" w14:textId="7eb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ехногендік сипаттағы төтенше жағдай жариялау туралы" Талас ауданы әкімінің 2017 жылғы 11 мамырдағы № 1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інің 2017 жылғы 1 маусымдағы № 18 шешімі. Жамбыл облысы Әділет департаментінде 2017 жылғы 16 маусымда № 345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ехногендік сипаттағы төтенше жағдай жариялау туралы" Талас ауданы әкімінің 2017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6 мамырында аудандық "Талас тынысы" газетінде жарияланған) шешіміні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Серік Ералыұлы Дадабаевқ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