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988e" w14:textId="73a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Қасқабұлақ ауылдық округінің Қасқабұлақ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2017 жылғы 6 ақпандағы № 1 шешімі. Жамбыл облысы Әділет департаментінде 2017 жылғы 7 наурызда № 3342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Қасқабұлақ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Қасқабұлақ ауылдық округінің Қасқабұлақ ауылындағы көше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Центральная көшесі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Горная көшесі - Бәйтерек.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Қасқабұлақ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