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fc503" w14:textId="6bfc5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Көктал ауылдық округінің Көктал ауылындағы Валентина Терешкова көшесінің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ауданы Көктал ауылдық округі әкімінің 2017 жылғы 7 желтоқсандағы № 11 шешімі. Жамбыл облысы Әділет департаментінде 2017 жылғы 21 желтоқсанда № 3635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тұпнұсқаның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Жамбыл облысы әкімдігі жанындағы ономастика комиссиясының 2016 жылғы 8 желтоқсандағы қорытындысы негізінде және тиісті аумақ халқының пікірін ескере отырып, Көктал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Көктал ауылдық округі Көктал ауылындағы Валентина Терешкова көшесі Ақсай көшесі болып өзгертілсін.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қадағалауды өзіме қалдырамын.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Көктал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Р.Қырықбаев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